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665" w:rsidRPr="0050081B" w:rsidRDefault="005F0665" w:rsidP="000C468D">
      <w:pPr>
        <w:shd w:val="clear" w:color="auto" w:fill="FFFFFF"/>
        <w:spacing w:before="4560" w:after="0" w:line="240" w:lineRule="auto"/>
        <w:jc w:val="center"/>
        <w:rPr>
          <w:rFonts w:ascii="Times New Roman" w:eastAsia="Times New Roman" w:hAnsi="Times New Roman" w:cs="Times New Roman"/>
          <w:b/>
          <w:color w:val="222222"/>
          <w:sz w:val="32"/>
          <w:szCs w:val="32"/>
          <w:lang w:eastAsia="ru-RU"/>
        </w:rPr>
      </w:pPr>
      <w:r w:rsidRPr="0050081B">
        <w:rPr>
          <w:rFonts w:ascii="Times New Roman" w:eastAsia="Times New Roman" w:hAnsi="Times New Roman" w:cs="Times New Roman"/>
          <w:b/>
          <w:color w:val="222222"/>
          <w:sz w:val="32"/>
          <w:szCs w:val="32"/>
          <w:lang w:eastAsia="ru-RU"/>
        </w:rPr>
        <w:t>Учение-Энциклопедия-Парадигма-Философия Синтеза.</w:t>
      </w:r>
    </w:p>
    <w:p w:rsidR="005F0665" w:rsidRPr="0050081B" w:rsidRDefault="000C330E" w:rsidP="000C468D">
      <w:pPr>
        <w:shd w:val="clear" w:color="auto" w:fill="FFFFFF"/>
        <w:spacing w:after="0" w:line="240" w:lineRule="auto"/>
        <w:jc w:val="center"/>
        <w:rPr>
          <w:rFonts w:ascii="Times New Roman" w:eastAsia="Times New Roman" w:hAnsi="Times New Roman" w:cs="Times New Roman"/>
          <w:b/>
          <w:color w:val="222222"/>
          <w:sz w:val="32"/>
          <w:szCs w:val="32"/>
          <w:lang w:eastAsia="ru-RU"/>
        </w:rPr>
      </w:pPr>
      <w:r w:rsidRPr="0050081B">
        <w:rPr>
          <w:rFonts w:ascii="Times New Roman" w:eastAsia="Times New Roman" w:hAnsi="Times New Roman" w:cs="Times New Roman"/>
          <w:b/>
          <w:color w:val="222222"/>
          <w:sz w:val="32"/>
          <w:szCs w:val="32"/>
          <w:lang w:eastAsia="ru-RU"/>
        </w:rPr>
        <w:t>С</w:t>
      </w:r>
      <w:r w:rsidR="005F0665" w:rsidRPr="0050081B">
        <w:rPr>
          <w:rFonts w:ascii="Times New Roman" w:eastAsia="Times New Roman" w:hAnsi="Times New Roman" w:cs="Times New Roman"/>
          <w:b/>
          <w:color w:val="222222"/>
          <w:sz w:val="32"/>
          <w:szCs w:val="32"/>
          <w:lang w:eastAsia="ru-RU"/>
        </w:rPr>
        <w:t>борник статей Должностно Компетентных ИВДИВО 2022 года</w:t>
      </w:r>
    </w:p>
    <w:p w:rsidR="005F0665" w:rsidRPr="0050081B" w:rsidRDefault="005F0665" w:rsidP="000C468D">
      <w:pPr>
        <w:spacing w:after="0" w:line="240" w:lineRule="auto"/>
        <w:rPr>
          <w:rFonts w:ascii="Times New Roman" w:hAnsi="Times New Roman" w:cs="Times New Roman"/>
          <w:sz w:val="24"/>
        </w:rPr>
        <w:sectPr w:rsidR="005F0665" w:rsidRPr="0050081B">
          <w:footerReference w:type="default" r:id="rId9"/>
          <w:pgSz w:w="11906" w:h="16838"/>
          <w:pgMar w:top="1134" w:right="850" w:bottom="1134" w:left="1701" w:header="708" w:footer="708" w:gutter="0"/>
          <w:cols w:space="708"/>
          <w:docGrid w:linePitch="360"/>
        </w:sectPr>
      </w:pPr>
    </w:p>
    <w:sdt>
      <w:sdtPr>
        <w:rPr>
          <w:rFonts w:ascii="Times New Roman" w:eastAsiaTheme="minorHAnsi" w:hAnsi="Times New Roman" w:cs="Times New Roman"/>
          <w:b w:val="0"/>
          <w:bCs w:val="0"/>
          <w:color w:val="auto"/>
          <w:sz w:val="22"/>
          <w:szCs w:val="22"/>
          <w:lang w:eastAsia="en-US"/>
        </w:rPr>
        <w:id w:val="-339538023"/>
        <w:docPartObj>
          <w:docPartGallery w:val="Table of Contents"/>
          <w:docPartUnique/>
        </w:docPartObj>
      </w:sdtPr>
      <w:sdtEndPr/>
      <w:sdtContent>
        <w:p w:rsidR="00E26828" w:rsidRPr="0050081B" w:rsidRDefault="00E26828" w:rsidP="000C468D">
          <w:pPr>
            <w:pStyle w:val="a6"/>
            <w:spacing w:before="0" w:line="240" w:lineRule="auto"/>
            <w:jc w:val="center"/>
            <w:rPr>
              <w:rFonts w:ascii="Times New Roman" w:hAnsi="Times New Roman" w:cs="Times New Roman"/>
            </w:rPr>
          </w:pPr>
          <w:r w:rsidRPr="0050081B">
            <w:rPr>
              <w:rFonts w:ascii="Times New Roman" w:hAnsi="Times New Roman" w:cs="Times New Roman"/>
            </w:rPr>
            <w:t>Оглавление</w:t>
          </w:r>
        </w:p>
        <w:p w:rsidR="00B9112E" w:rsidRDefault="00E26828">
          <w:pPr>
            <w:pStyle w:val="11"/>
            <w:rPr>
              <w:rFonts w:asciiTheme="minorHAnsi" w:eastAsiaTheme="minorEastAsia" w:hAnsiTheme="minorHAnsi"/>
              <w:noProof/>
              <w:sz w:val="22"/>
              <w:lang w:eastAsia="ru-RU"/>
            </w:rPr>
          </w:pPr>
          <w:r w:rsidRPr="0050081B">
            <w:rPr>
              <w:rFonts w:cs="Times New Roman"/>
            </w:rPr>
            <w:fldChar w:fldCharType="begin"/>
          </w:r>
          <w:r w:rsidRPr="0050081B">
            <w:rPr>
              <w:rFonts w:cs="Times New Roman"/>
            </w:rPr>
            <w:instrText xml:space="preserve"> TOC \o "1-3" \h \z \u </w:instrText>
          </w:r>
          <w:r w:rsidRPr="0050081B">
            <w:rPr>
              <w:rFonts w:cs="Times New Roman"/>
            </w:rPr>
            <w:fldChar w:fldCharType="separate"/>
          </w:r>
          <w:hyperlink w:anchor="_Toc116757597" w:history="1">
            <w:r w:rsidR="00B9112E" w:rsidRPr="00EB4D89">
              <w:rPr>
                <w:rStyle w:val="a7"/>
                <w:rFonts w:cs="Times New Roman"/>
                <w:noProof/>
                <w:lang w:val="en-US"/>
              </w:rPr>
              <w:t>1.</w:t>
            </w:r>
            <w:r w:rsidR="00B9112E">
              <w:rPr>
                <w:rFonts w:asciiTheme="minorHAnsi" w:eastAsiaTheme="minorEastAsia" w:hAnsiTheme="minorHAnsi"/>
                <w:noProof/>
                <w:sz w:val="22"/>
                <w:lang w:eastAsia="ru-RU"/>
              </w:rPr>
              <w:tab/>
            </w:r>
            <w:r w:rsidR="00B9112E" w:rsidRPr="00EB4D89">
              <w:rPr>
                <w:rStyle w:val="a7"/>
                <w:rFonts w:cs="Times New Roman"/>
                <w:noProof/>
              </w:rPr>
              <w:t>ИВДИВО</w:t>
            </w:r>
            <w:r w:rsidR="00B9112E">
              <w:rPr>
                <w:noProof/>
                <w:webHidden/>
              </w:rPr>
              <w:tab/>
            </w:r>
            <w:r w:rsidR="00B9112E">
              <w:rPr>
                <w:noProof/>
                <w:webHidden/>
              </w:rPr>
              <w:fldChar w:fldCharType="begin"/>
            </w:r>
            <w:r w:rsidR="00B9112E">
              <w:rPr>
                <w:noProof/>
                <w:webHidden/>
              </w:rPr>
              <w:instrText xml:space="preserve"> PAGEREF _Toc116757597 \h </w:instrText>
            </w:r>
            <w:r w:rsidR="00B9112E">
              <w:rPr>
                <w:noProof/>
                <w:webHidden/>
              </w:rPr>
            </w:r>
            <w:r w:rsidR="00B9112E">
              <w:rPr>
                <w:noProof/>
                <w:webHidden/>
              </w:rPr>
              <w:fldChar w:fldCharType="separate"/>
            </w:r>
            <w:r w:rsidR="00B9112E">
              <w:rPr>
                <w:noProof/>
                <w:webHidden/>
              </w:rPr>
              <w:t>4</w:t>
            </w:r>
            <w:r w:rsidR="00B9112E">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598" w:history="1">
            <w:r w:rsidRPr="00EB4D89">
              <w:rPr>
                <w:rStyle w:val="a7"/>
                <w:rFonts w:eastAsia="Calibri" w:cs="Times New Roman"/>
                <w:noProof/>
              </w:rPr>
              <w:t>Внутренний Мир Подразделения ИВДИВО</w:t>
            </w:r>
            <w:r>
              <w:rPr>
                <w:noProof/>
                <w:webHidden/>
              </w:rPr>
              <w:tab/>
            </w:r>
            <w:r>
              <w:rPr>
                <w:noProof/>
                <w:webHidden/>
              </w:rPr>
              <w:fldChar w:fldCharType="begin"/>
            </w:r>
            <w:r>
              <w:rPr>
                <w:noProof/>
                <w:webHidden/>
              </w:rPr>
              <w:instrText xml:space="preserve"> PAGEREF _Toc116757598 \h </w:instrText>
            </w:r>
            <w:r>
              <w:rPr>
                <w:noProof/>
                <w:webHidden/>
              </w:rPr>
            </w:r>
            <w:r>
              <w:rPr>
                <w:noProof/>
                <w:webHidden/>
              </w:rPr>
              <w:fldChar w:fldCharType="separate"/>
            </w:r>
            <w:r>
              <w:rPr>
                <w:noProof/>
                <w:webHidden/>
              </w:rPr>
              <w:t>4</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599" w:history="1">
            <w:r w:rsidRPr="00EB4D89">
              <w:rPr>
                <w:rStyle w:val="a7"/>
                <w:rFonts w:cs="Times New Roman"/>
                <w:noProof/>
              </w:rPr>
              <w:t>Диалог Огня в команде подразделения.</w:t>
            </w:r>
            <w:r w:rsidRPr="00EB4D89">
              <w:rPr>
                <w:rStyle w:val="a7"/>
                <w:rFonts w:cs="Times New Roman"/>
                <w:noProof/>
                <w:lang w:val="en-US"/>
              </w:rPr>
              <w:t xml:space="preserve"> </w:t>
            </w:r>
            <w:r w:rsidRPr="00EB4D89">
              <w:rPr>
                <w:rStyle w:val="a7"/>
                <w:rFonts w:cs="Times New Roman"/>
                <w:noProof/>
              </w:rPr>
              <w:t>Лично-ориентированный подход</w:t>
            </w:r>
            <w:r>
              <w:rPr>
                <w:noProof/>
                <w:webHidden/>
              </w:rPr>
              <w:tab/>
            </w:r>
            <w:r>
              <w:rPr>
                <w:noProof/>
                <w:webHidden/>
              </w:rPr>
              <w:fldChar w:fldCharType="begin"/>
            </w:r>
            <w:r>
              <w:rPr>
                <w:noProof/>
                <w:webHidden/>
              </w:rPr>
              <w:instrText xml:space="preserve"> PAGEREF _Toc116757599 \h </w:instrText>
            </w:r>
            <w:r>
              <w:rPr>
                <w:noProof/>
                <w:webHidden/>
              </w:rPr>
            </w:r>
            <w:r>
              <w:rPr>
                <w:noProof/>
                <w:webHidden/>
              </w:rPr>
              <w:fldChar w:fldCharType="separate"/>
            </w:r>
            <w:r>
              <w:rPr>
                <w:noProof/>
                <w:webHidden/>
              </w:rPr>
              <w:t>7</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0" w:history="1">
            <w:r w:rsidRPr="00EB4D89">
              <w:rPr>
                <w:rStyle w:val="a7"/>
                <w:rFonts w:cs="Times New Roman"/>
                <w:noProof/>
              </w:rPr>
              <w:t>Ядерная иерархизация Подразделения ИВДИВО и ДК ИВДИВО</w:t>
            </w:r>
            <w:r>
              <w:rPr>
                <w:noProof/>
                <w:webHidden/>
              </w:rPr>
              <w:tab/>
            </w:r>
            <w:r>
              <w:rPr>
                <w:noProof/>
                <w:webHidden/>
              </w:rPr>
              <w:fldChar w:fldCharType="begin"/>
            </w:r>
            <w:r>
              <w:rPr>
                <w:noProof/>
                <w:webHidden/>
              </w:rPr>
              <w:instrText xml:space="preserve"> PAGEREF _Toc116757600 \h </w:instrText>
            </w:r>
            <w:r>
              <w:rPr>
                <w:noProof/>
                <w:webHidden/>
              </w:rPr>
            </w:r>
            <w:r>
              <w:rPr>
                <w:noProof/>
                <w:webHidden/>
              </w:rPr>
              <w:fldChar w:fldCharType="separate"/>
            </w:r>
            <w:r>
              <w:rPr>
                <w:noProof/>
                <w:webHidden/>
              </w:rPr>
              <w:t>10</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01" w:history="1">
            <w:r w:rsidRPr="00EB4D89">
              <w:rPr>
                <w:rStyle w:val="a7"/>
                <w:rFonts w:cs="Times New Roman"/>
                <w:noProof/>
                <w:lang w:val="en-US"/>
              </w:rPr>
              <w:t>2.</w:t>
            </w:r>
            <w:r>
              <w:rPr>
                <w:rFonts w:asciiTheme="minorHAnsi" w:eastAsiaTheme="minorEastAsia" w:hAnsiTheme="minorHAnsi"/>
                <w:noProof/>
                <w:sz w:val="22"/>
                <w:lang w:eastAsia="ru-RU"/>
              </w:rPr>
              <w:tab/>
            </w:r>
            <w:r w:rsidRPr="00EB4D89">
              <w:rPr>
                <w:rStyle w:val="a7"/>
                <w:rFonts w:cs="Times New Roman"/>
                <w:noProof/>
              </w:rPr>
              <w:t>Высшая Школа Синтеза</w:t>
            </w:r>
            <w:r>
              <w:rPr>
                <w:noProof/>
                <w:webHidden/>
              </w:rPr>
              <w:tab/>
            </w:r>
            <w:r>
              <w:rPr>
                <w:noProof/>
                <w:webHidden/>
              </w:rPr>
              <w:fldChar w:fldCharType="begin"/>
            </w:r>
            <w:r>
              <w:rPr>
                <w:noProof/>
                <w:webHidden/>
              </w:rPr>
              <w:instrText xml:space="preserve"> PAGEREF _Toc116757601 \h </w:instrText>
            </w:r>
            <w:r>
              <w:rPr>
                <w:noProof/>
                <w:webHidden/>
              </w:rPr>
            </w:r>
            <w:r>
              <w:rPr>
                <w:noProof/>
                <w:webHidden/>
              </w:rPr>
              <w:fldChar w:fldCharType="separate"/>
            </w:r>
            <w:r>
              <w:rPr>
                <w:noProof/>
                <w:webHidden/>
              </w:rPr>
              <w:t>17</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2" w:history="1">
            <w:r w:rsidRPr="00EB4D89">
              <w:rPr>
                <w:rStyle w:val="a7"/>
                <w:rFonts w:eastAsia="Calibri" w:cs="Times New Roman"/>
                <w:noProof/>
              </w:rPr>
              <w:t>Энциклопедический Синтез ИВО</w:t>
            </w:r>
            <w:r>
              <w:rPr>
                <w:noProof/>
                <w:webHidden/>
              </w:rPr>
              <w:tab/>
            </w:r>
            <w:r>
              <w:rPr>
                <w:noProof/>
                <w:webHidden/>
              </w:rPr>
              <w:fldChar w:fldCharType="begin"/>
            </w:r>
            <w:r>
              <w:rPr>
                <w:noProof/>
                <w:webHidden/>
              </w:rPr>
              <w:instrText xml:space="preserve"> PAGEREF _Toc116757602 \h </w:instrText>
            </w:r>
            <w:r>
              <w:rPr>
                <w:noProof/>
                <w:webHidden/>
              </w:rPr>
            </w:r>
            <w:r>
              <w:rPr>
                <w:noProof/>
                <w:webHidden/>
              </w:rPr>
              <w:fldChar w:fldCharType="separate"/>
            </w:r>
            <w:r>
              <w:rPr>
                <w:noProof/>
                <w:webHidden/>
              </w:rPr>
              <w:t>17</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3" w:history="1">
            <w:r w:rsidRPr="00EB4D89">
              <w:rPr>
                <w:rStyle w:val="a7"/>
                <w:rFonts w:eastAsia="Calibri"/>
                <w:noProof/>
              </w:rPr>
              <w:t>Что такое Этикет?</w:t>
            </w:r>
            <w:r>
              <w:rPr>
                <w:noProof/>
                <w:webHidden/>
              </w:rPr>
              <w:tab/>
            </w:r>
            <w:r>
              <w:rPr>
                <w:noProof/>
                <w:webHidden/>
              </w:rPr>
              <w:fldChar w:fldCharType="begin"/>
            </w:r>
            <w:r>
              <w:rPr>
                <w:noProof/>
                <w:webHidden/>
              </w:rPr>
              <w:instrText xml:space="preserve"> PAGEREF _Toc116757603 \h </w:instrText>
            </w:r>
            <w:r>
              <w:rPr>
                <w:noProof/>
                <w:webHidden/>
              </w:rPr>
            </w:r>
            <w:r>
              <w:rPr>
                <w:noProof/>
                <w:webHidden/>
              </w:rPr>
              <w:fldChar w:fldCharType="separate"/>
            </w:r>
            <w:r>
              <w:rPr>
                <w:noProof/>
                <w:webHidden/>
              </w:rPr>
              <w:t>21</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04" w:history="1">
            <w:r w:rsidRPr="00EB4D89">
              <w:rPr>
                <w:rStyle w:val="a7"/>
                <w:rFonts w:cs="Times New Roman"/>
                <w:noProof/>
                <w:lang w:val="en-US"/>
              </w:rPr>
              <w:t>3.</w:t>
            </w:r>
            <w:r>
              <w:rPr>
                <w:rFonts w:asciiTheme="minorHAnsi" w:eastAsiaTheme="minorEastAsia" w:hAnsiTheme="minorHAnsi"/>
                <w:noProof/>
                <w:sz w:val="22"/>
                <w:lang w:eastAsia="ru-RU"/>
              </w:rPr>
              <w:tab/>
            </w:r>
            <w:r w:rsidRPr="00EB4D89">
              <w:rPr>
                <w:rStyle w:val="a7"/>
                <w:rFonts w:cs="Times New Roman"/>
                <w:noProof/>
              </w:rPr>
              <w:t>Цивилизация Человека Субъекта 16-рицы</w:t>
            </w:r>
            <w:r>
              <w:rPr>
                <w:noProof/>
                <w:webHidden/>
              </w:rPr>
              <w:tab/>
            </w:r>
            <w:r>
              <w:rPr>
                <w:noProof/>
                <w:webHidden/>
              </w:rPr>
              <w:fldChar w:fldCharType="begin"/>
            </w:r>
            <w:r>
              <w:rPr>
                <w:noProof/>
                <w:webHidden/>
              </w:rPr>
              <w:instrText xml:space="preserve"> PAGEREF _Toc116757604 \h </w:instrText>
            </w:r>
            <w:r>
              <w:rPr>
                <w:noProof/>
                <w:webHidden/>
              </w:rPr>
            </w:r>
            <w:r>
              <w:rPr>
                <w:noProof/>
                <w:webHidden/>
              </w:rPr>
              <w:fldChar w:fldCharType="separate"/>
            </w:r>
            <w:r>
              <w:rPr>
                <w:noProof/>
                <w:webHidden/>
              </w:rPr>
              <w:t>29</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5" w:history="1">
            <w:r w:rsidRPr="00EB4D89">
              <w:rPr>
                <w:rStyle w:val="a7"/>
                <w:rFonts w:eastAsia="Times New Roman" w:cs="Times New Roman"/>
                <w:noProof/>
              </w:rPr>
              <w:t>Взаимодействие  метрик – Омики – математики.</w:t>
            </w:r>
            <w:r w:rsidRPr="00EB4D89">
              <w:rPr>
                <w:rStyle w:val="a7"/>
                <w:rFonts w:eastAsia="Times New Roman" w:cs="Times New Roman"/>
                <w:noProof/>
                <w:lang w:val="en-US"/>
              </w:rPr>
              <w:t xml:space="preserve"> </w:t>
            </w:r>
            <w:r w:rsidRPr="00EB4D89">
              <w:rPr>
                <w:rStyle w:val="a7"/>
                <w:rFonts w:eastAsia="Times New Roman" w:cs="Times New Roman"/>
                <w:noProof/>
              </w:rPr>
              <w:t>Метрическая составляющая субъектного роста</w:t>
            </w:r>
            <w:r>
              <w:rPr>
                <w:noProof/>
                <w:webHidden/>
              </w:rPr>
              <w:tab/>
            </w:r>
            <w:r>
              <w:rPr>
                <w:noProof/>
                <w:webHidden/>
              </w:rPr>
              <w:fldChar w:fldCharType="begin"/>
            </w:r>
            <w:r>
              <w:rPr>
                <w:noProof/>
                <w:webHidden/>
              </w:rPr>
              <w:instrText xml:space="preserve"> PAGEREF _Toc116757605 \h </w:instrText>
            </w:r>
            <w:r>
              <w:rPr>
                <w:noProof/>
                <w:webHidden/>
              </w:rPr>
            </w:r>
            <w:r>
              <w:rPr>
                <w:noProof/>
                <w:webHidden/>
              </w:rPr>
              <w:fldChar w:fldCharType="separate"/>
            </w:r>
            <w:r>
              <w:rPr>
                <w:noProof/>
                <w:webHidden/>
              </w:rPr>
              <w:t>29</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06" w:history="1">
            <w:r w:rsidRPr="00EB4D89">
              <w:rPr>
                <w:rStyle w:val="a7"/>
                <w:rFonts w:cs="Times New Roman"/>
                <w:noProof/>
              </w:rPr>
              <w:t>4.</w:t>
            </w:r>
            <w:r>
              <w:rPr>
                <w:rFonts w:asciiTheme="minorHAnsi" w:eastAsiaTheme="minorEastAsia" w:hAnsiTheme="minorHAnsi"/>
                <w:noProof/>
                <w:sz w:val="22"/>
                <w:lang w:eastAsia="ru-RU"/>
              </w:rPr>
              <w:tab/>
            </w:r>
            <w:r w:rsidRPr="00EB4D89">
              <w:rPr>
                <w:rStyle w:val="a7"/>
                <w:rFonts w:cs="Times New Roman"/>
                <w:noProof/>
              </w:rPr>
              <w:t>Метагалактическая Академия Наук</w:t>
            </w:r>
            <w:r>
              <w:rPr>
                <w:noProof/>
                <w:webHidden/>
              </w:rPr>
              <w:tab/>
            </w:r>
            <w:r>
              <w:rPr>
                <w:noProof/>
                <w:webHidden/>
              </w:rPr>
              <w:fldChar w:fldCharType="begin"/>
            </w:r>
            <w:r>
              <w:rPr>
                <w:noProof/>
                <w:webHidden/>
              </w:rPr>
              <w:instrText xml:space="preserve"> PAGEREF _Toc116757606 \h </w:instrText>
            </w:r>
            <w:r>
              <w:rPr>
                <w:noProof/>
                <w:webHidden/>
              </w:rPr>
            </w:r>
            <w:r>
              <w:rPr>
                <w:noProof/>
                <w:webHidden/>
              </w:rPr>
              <w:fldChar w:fldCharType="separate"/>
            </w:r>
            <w:r>
              <w:rPr>
                <w:noProof/>
                <w:webHidden/>
              </w:rPr>
              <w:t>37</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7" w:history="1">
            <w:r w:rsidRPr="00EB4D89">
              <w:rPr>
                <w:rStyle w:val="a7"/>
                <w:rFonts w:cs="Times New Roman"/>
                <w:noProof/>
              </w:rPr>
              <w:t>Методы и методики разработки Архетипической Части Этоническое Тело ИВО в парадигмальном росте 8-ричности Субъекта ИВО</w:t>
            </w:r>
            <w:r>
              <w:rPr>
                <w:noProof/>
                <w:webHidden/>
              </w:rPr>
              <w:tab/>
            </w:r>
            <w:r>
              <w:rPr>
                <w:noProof/>
                <w:webHidden/>
              </w:rPr>
              <w:fldChar w:fldCharType="begin"/>
            </w:r>
            <w:r>
              <w:rPr>
                <w:noProof/>
                <w:webHidden/>
              </w:rPr>
              <w:instrText xml:space="preserve"> PAGEREF _Toc116757607 \h </w:instrText>
            </w:r>
            <w:r>
              <w:rPr>
                <w:noProof/>
                <w:webHidden/>
              </w:rPr>
            </w:r>
            <w:r>
              <w:rPr>
                <w:noProof/>
                <w:webHidden/>
              </w:rPr>
              <w:fldChar w:fldCharType="separate"/>
            </w:r>
            <w:r>
              <w:rPr>
                <w:noProof/>
                <w:webHidden/>
              </w:rPr>
              <w:t>37</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8" w:history="1">
            <w:r w:rsidRPr="00EB4D89">
              <w:rPr>
                <w:rStyle w:val="a7"/>
                <w:rFonts w:cs="Times New Roman"/>
                <w:noProof/>
              </w:rPr>
              <w:t>Ученый Новой Эпохи</w:t>
            </w:r>
            <w:r>
              <w:rPr>
                <w:noProof/>
                <w:webHidden/>
              </w:rPr>
              <w:tab/>
            </w:r>
            <w:r>
              <w:rPr>
                <w:noProof/>
                <w:webHidden/>
              </w:rPr>
              <w:fldChar w:fldCharType="begin"/>
            </w:r>
            <w:r>
              <w:rPr>
                <w:noProof/>
                <w:webHidden/>
              </w:rPr>
              <w:instrText xml:space="preserve"> PAGEREF _Toc116757608 \h </w:instrText>
            </w:r>
            <w:r>
              <w:rPr>
                <w:noProof/>
                <w:webHidden/>
              </w:rPr>
            </w:r>
            <w:r>
              <w:rPr>
                <w:noProof/>
                <w:webHidden/>
              </w:rPr>
              <w:fldChar w:fldCharType="separate"/>
            </w:r>
            <w:r>
              <w:rPr>
                <w:noProof/>
                <w:webHidden/>
              </w:rPr>
              <w:t>42</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09" w:history="1">
            <w:r w:rsidRPr="00EB4D89">
              <w:rPr>
                <w:rStyle w:val="a7"/>
                <w:rFonts w:cs="Times New Roman"/>
                <w:noProof/>
              </w:rPr>
              <w:t>От точки до ядра.</w:t>
            </w:r>
            <w:r w:rsidRPr="00EB4D89">
              <w:rPr>
                <w:rStyle w:val="a7"/>
                <w:rFonts w:cs="Times New Roman"/>
                <w:noProof/>
                <w:lang w:val="en-US"/>
              </w:rPr>
              <w:t xml:space="preserve"> </w:t>
            </w:r>
            <w:r w:rsidRPr="00EB4D89">
              <w:rPr>
                <w:rStyle w:val="a7"/>
                <w:rFonts w:cs="Times New Roman"/>
                <w:noProof/>
              </w:rPr>
              <w:t>Геометрия – начало пространственных микро-макро взаимодействий.</w:t>
            </w:r>
            <w:r>
              <w:rPr>
                <w:noProof/>
                <w:webHidden/>
              </w:rPr>
              <w:tab/>
            </w:r>
            <w:r>
              <w:rPr>
                <w:noProof/>
                <w:webHidden/>
              </w:rPr>
              <w:fldChar w:fldCharType="begin"/>
            </w:r>
            <w:r>
              <w:rPr>
                <w:noProof/>
                <w:webHidden/>
              </w:rPr>
              <w:instrText xml:space="preserve"> PAGEREF _Toc116757609 \h </w:instrText>
            </w:r>
            <w:r>
              <w:rPr>
                <w:noProof/>
                <w:webHidden/>
              </w:rPr>
            </w:r>
            <w:r>
              <w:rPr>
                <w:noProof/>
                <w:webHidden/>
              </w:rPr>
              <w:fldChar w:fldCharType="separate"/>
            </w:r>
            <w:r>
              <w:rPr>
                <w:noProof/>
                <w:webHidden/>
              </w:rPr>
              <w:t>47</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0" w:history="1">
            <w:r w:rsidRPr="00EB4D89">
              <w:rPr>
                <w:rStyle w:val="a7"/>
                <w:rFonts w:cs="Times New Roman"/>
                <w:noProof/>
              </w:rPr>
              <w:t>Математика социально-культурных процессов:  характерный портрет нации и системы управления</w:t>
            </w:r>
            <w:r>
              <w:rPr>
                <w:noProof/>
                <w:webHidden/>
              </w:rPr>
              <w:tab/>
            </w:r>
            <w:r>
              <w:rPr>
                <w:noProof/>
                <w:webHidden/>
              </w:rPr>
              <w:fldChar w:fldCharType="begin"/>
            </w:r>
            <w:r>
              <w:rPr>
                <w:noProof/>
                <w:webHidden/>
              </w:rPr>
              <w:instrText xml:space="preserve"> PAGEREF _Toc116757610 \h </w:instrText>
            </w:r>
            <w:r>
              <w:rPr>
                <w:noProof/>
                <w:webHidden/>
              </w:rPr>
            </w:r>
            <w:r>
              <w:rPr>
                <w:noProof/>
                <w:webHidden/>
              </w:rPr>
              <w:fldChar w:fldCharType="separate"/>
            </w:r>
            <w:r>
              <w:rPr>
                <w:noProof/>
                <w:webHidden/>
              </w:rPr>
              <w:t>61</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1" w:history="1">
            <w:r w:rsidRPr="00EB4D89">
              <w:rPr>
                <w:rStyle w:val="a7"/>
                <w:rFonts w:eastAsia="Times New Roman" w:cs="Times New Roman"/>
                <w:noProof/>
              </w:rPr>
              <w:t>К распознанию 16-рицы состояний огнеобразов</w:t>
            </w:r>
            <w:r>
              <w:rPr>
                <w:noProof/>
                <w:webHidden/>
              </w:rPr>
              <w:tab/>
            </w:r>
            <w:r>
              <w:rPr>
                <w:noProof/>
                <w:webHidden/>
              </w:rPr>
              <w:fldChar w:fldCharType="begin"/>
            </w:r>
            <w:r>
              <w:rPr>
                <w:noProof/>
                <w:webHidden/>
              </w:rPr>
              <w:instrText xml:space="preserve"> PAGEREF _Toc116757611 \h </w:instrText>
            </w:r>
            <w:r>
              <w:rPr>
                <w:noProof/>
                <w:webHidden/>
              </w:rPr>
            </w:r>
            <w:r>
              <w:rPr>
                <w:noProof/>
                <w:webHidden/>
              </w:rPr>
              <w:fldChar w:fldCharType="separate"/>
            </w:r>
            <w:r>
              <w:rPr>
                <w:noProof/>
                <w:webHidden/>
              </w:rPr>
              <w:t>66</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2" w:history="1">
            <w:r w:rsidRPr="00EB4D89">
              <w:rPr>
                <w:rStyle w:val="a7"/>
                <w:rFonts w:cs="Times New Roman"/>
                <w:noProof/>
                <w:lang w:eastAsia="ru-RU"/>
              </w:rPr>
              <w:t>Самоорганизация Учителя Синтеза ИВДИВО</w:t>
            </w:r>
            <w:r>
              <w:rPr>
                <w:noProof/>
                <w:webHidden/>
              </w:rPr>
              <w:tab/>
            </w:r>
            <w:r>
              <w:rPr>
                <w:noProof/>
                <w:webHidden/>
              </w:rPr>
              <w:fldChar w:fldCharType="begin"/>
            </w:r>
            <w:r>
              <w:rPr>
                <w:noProof/>
                <w:webHidden/>
              </w:rPr>
              <w:instrText xml:space="preserve"> PAGEREF _Toc116757612 \h </w:instrText>
            </w:r>
            <w:r>
              <w:rPr>
                <w:noProof/>
                <w:webHidden/>
              </w:rPr>
            </w:r>
            <w:r>
              <w:rPr>
                <w:noProof/>
                <w:webHidden/>
              </w:rPr>
              <w:fldChar w:fldCharType="separate"/>
            </w:r>
            <w:r>
              <w:rPr>
                <w:noProof/>
                <w:webHidden/>
              </w:rPr>
              <w:t>73</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3" w:history="1">
            <w:r w:rsidRPr="00EB4D89">
              <w:rPr>
                <w:rStyle w:val="a7"/>
                <w:rFonts w:eastAsia="Calibri" w:cs="Times New Roman"/>
                <w:noProof/>
                <w:shd w:val="clear" w:color="auto" w:fill="FFFFFF"/>
                <w:lang w:bidi="he-IL"/>
              </w:rPr>
              <w:t>Эволюционирование Сверхкультуры Сциентизмом Учения Синтеза</w:t>
            </w:r>
            <w:r>
              <w:rPr>
                <w:noProof/>
                <w:webHidden/>
              </w:rPr>
              <w:tab/>
            </w:r>
            <w:r>
              <w:rPr>
                <w:noProof/>
                <w:webHidden/>
              </w:rPr>
              <w:fldChar w:fldCharType="begin"/>
            </w:r>
            <w:r>
              <w:rPr>
                <w:noProof/>
                <w:webHidden/>
              </w:rPr>
              <w:instrText xml:space="preserve"> PAGEREF _Toc116757613 \h </w:instrText>
            </w:r>
            <w:r>
              <w:rPr>
                <w:noProof/>
                <w:webHidden/>
              </w:rPr>
            </w:r>
            <w:r>
              <w:rPr>
                <w:noProof/>
                <w:webHidden/>
              </w:rPr>
              <w:fldChar w:fldCharType="separate"/>
            </w:r>
            <w:r>
              <w:rPr>
                <w:noProof/>
                <w:webHidden/>
              </w:rPr>
              <w:t>75</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4" w:history="1">
            <w:r w:rsidRPr="00EB4D89">
              <w:rPr>
                <w:rStyle w:val="a7"/>
                <w:rFonts w:eastAsia="Calibri"/>
                <w:noProof/>
              </w:rPr>
              <w:t>Философия науки</w:t>
            </w:r>
            <w:r>
              <w:rPr>
                <w:noProof/>
                <w:webHidden/>
              </w:rPr>
              <w:tab/>
            </w:r>
            <w:r>
              <w:rPr>
                <w:noProof/>
                <w:webHidden/>
              </w:rPr>
              <w:fldChar w:fldCharType="begin"/>
            </w:r>
            <w:r>
              <w:rPr>
                <w:noProof/>
                <w:webHidden/>
              </w:rPr>
              <w:instrText xml:space="preserve"> PAGEREF _Toc116757614 \h </w:instrText>
            </w:r>
            <w:r>
              <w:rPr>
                <w:noProof/>
                <w:webHidden/>
              </w:rPr>
            </w:r>
            <w:r>
              <w:rPr>
                <w:noProof/>
                <w:webHidden/>
              </w:rPr>
              <w:fldChar w:fldCharType="separate"/>
            </w:r>
            <w:r>
              <w:rPr>
                <w:noProof/>
                <w:webHidden/>
              </w:rPr>
              <w:t>79</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15" w:history="1">
            <w:r w:rsidRPr="00EB4D89">
              <w:rPr>
                <w:rStyle w:val="a7"/>
                <w:rFonts w:cs="Times New Roman"/>
                <w:noProof/>
                <w:lang w:val="en-US"/>
              </w:rPr>
              <w:t>5.</w:t>
            </w:r>
            <w:r>
              <w:rPr>
                <w:rFonts w:asciiTheme="minorHAnsi" w:eastAsiaTheme="minorEastAsia" w:hAnsiTheme="minorHAnsi"/>
                <w:noProof/>
                <w:sz w:val="22"/>
                <w:lang w:eastAsia="ru-RU"/>
              </w:rPr>
              <w:tab/>
            </w:r>
            <w:r w:rsidRPr="00EB4D89">
              <w:rPr>
                <w:rStyle w:val="a7"/>
                <w:rFonts w:cs="Times New Roman"/>
                <w:noProof/>
              </w:rPr>
              <w:t>Метагалактическая Империя синтезфизичности</w:t>
            </w:r>
            <w:r>
              <w:rPr>
                <w:noProof/>
                <w:webHidden/>
              </w:rPr>
              <w:tab/>
            </w:r>
            <w:r>
              <w:rPr>
                <w:noProof/>
                <w:webHidden/>
              </w:rPr>
              <w:fldChar w:fldCharType="begin"/>
            </w:r>
            <w:r>
              <w:rPr>
                <w:noProof/>
                <w:webHidden/>
              </w:rPr>
              <w:instrText xml:space="preserve"> PAGEREF _Toc116757615 \h </w:instrText>
            </w:r>
            <w:r>
              <w:rPr>
                <w:noProof/>
                <w:webHidden/>
              </w:rPr>
            </w:r>
            <w:r>
              <w:rPr>
                <w:noProof/>
                <w:webHidden/>
              </w:rPr>
              <w:fldChar w:fldCharType="separate"/>
            </w:r>
            <w:r>
              <w:rPr>
                <w:noProof/>
                <w:webHidden/>
              </w:rPr>
              <w:t>82</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6" w:history="1">
            <w:r w:rsidRPr="00EB4D89">
              <w:rPr>
                <w:rStyle w:val="a7"/>
                <w:rFonts w:cs="Times New Roman"/>
                <w:noProof/>
              </w:rPr>
              <w:t>Ипостась в разработке 32-рицы Генезиса Изначально Вышестоящего Отца ракурсом Должностной Компетенции Служения.</w:t>
            </w:r>
            <w:r>
              <w:rPr>
                <w:noProof/>
                <w:webHidden/>
              </w:rPr>
              <w:tab/>
            </w:r>
            <w:r>
              <w:rPr>
                <w:noProof/>
                <w:webHidden/>
              </w:rPr>
              <w:fldChar w:fldCharType="begin"/>
            </w:r>
            <w:r>
              <w:rPr>
                <w:noProof/>
                <w:webHidden/>
              </w:rPr>
              <w:instrText xml:space="preserve"> PAGEREF _Toc116757616 \h </w:instrText>
            </w:r>
            <w:r>
              <w:rPr>
                <w:noProof/>
                <w:webHidden/>
              </w:rPr>
            </w:r>
            <w:r>
              <w:rPr>
                <w:noProof/>
                <w:webHidden/>
              </w:rPr>
              <w:fldChar w:fldCharType="separate"/>
            </w:r>
            <w:r>
              <w:rPr>
                <w:noProof/>
                <w:webHidden/>
              </w:rPr>
              <w:t>83</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7" w:history="1">
            <w:r w:rsidRPr="00EB4D89">
              <w:rPr>
                <w:rStyle w:val="a7"/>
                <w:rFonts w:eastAsia="Times New Roman" w:cs="Times New Roman"/>
                <w:noProof/>
              </w:rPr>
              <w:t>Условия Метагалактической Империи</w:t>
            </w:r>
            <w:r>
              <w:rPr>
                <w:noProof/>
                <w:webHidden/>
              </w:rPr>
              <w:tab/>
            </w:r>
            <w:r>
              <w:rPr>
                <w:noProof/>
                <w:webHidden/>
              </w:rPr>
              <w:fldChar w:fldCharType="begin"/>
            </w:r>
            <w:r>
              <w:rPr>
                <w:noProof/>
                <w:webHidden/>
              </w:rPr>
              <w:instrText xml:space="preserve"> PAGEREF _Toc116757617 \h </w:instrText>
            </w:r>
            <w:r>
              <w:rPr>
                <w:noProof/>
                <w:webHidden/>
              </w:rPr>
            </w:r>
            <w:r>
              <w:rPr>
                <w:noProof/>
                <w:webHidden/>
              </w:rPr>
              <w:fldChar w:fldCharType="separate"/>
            </w:r>
            <w:r>
              <w:rPr>
                <w:noProof/>
                <w:webHidden/>
              </w:rPr>
              <w:t>86</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8" w:history="1">
            <w:r w:rsidRPr="00EB4D89">
              <w:rPr>
                <w:rStyle w:val="a7"/>
                <w:rFonts w:eastAsia="Calibri" w:cs="Times New Roman"/>
                <w:noProof/>
              </w:rPr>
              <w:t>Значение синтезфизичности зданий ИВДИВО каждого Должностно Компетентного в развитии человечества</w:t>
            </w:r>
            <w:r>
              <w:rPr>
                <w:noProof/>
                <w:webHidden/>
              </w:rPr>
              <w:tab/>
            </w:r>
            <w:r>
              <w:rPr>
                <w:noProof/>
                <w:webHidden/>
              </w:rPr>
              <w:fldChar w:fldCharType="begin"/>
            </w:r>
            <w:r>
              <w:rPr>
                <w:noProof/>
                <w:webHidden/>
              </w:rPr>
              <w:instrText xml:space="preserve"> PAGEREF _Toc116757618 \h </w:instrText>
            </w:r>
            <w:r>
              <w:rPr>
                <w:noProof/>
                <w:webHidden/>
              </w:rPr>
            </w:r>
            <w:r>
              <w:rPr>
                <w:noProof/>
                <w:webHidden/>
              </w:rPr>
              <w:fldChar w:fldCharType="separate"/>
            </w:r>
            <w:r>
              <w:rPr>
                <w:noProof/>
                <w:webHidden/>
              </w:rPr>
              <w:t>101</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19" w:history="1">
            <w:r w:rsidRPr="00EB4D89">
              <w:rPr>
                <w:rStyle w:val="a7"/>
                <w:rFonts w:eastAsia="Franklin Gothic Medium" w:cs="Times New Roman"/>
                <w:noProof/>
              </w:rPr>
              <w:t>Искусство</w:t>
            </w:r>
            <w:r w:rsidRPr="00EB4D89">
              <w:rPr>
                <w:rStyle w:val="a7"/>
                <w:rFonts w:eastAsia="Franklin Gothic Medium" w:cs="Times New Roman"/>
                <w:noProof/>
                <w:lang w:val="en-US"/>
              </w:rPr>
              <w:t xml:space="preserve"> </w:t>
            </w:r>
            <w:r w:rsidRPr="00EB4D89">
              <w:rPr>
                <w:rStyle w:val="a7"/>
                <w:rFonts w:eastAsia="Franklin Gothic Medium" w:cs="Times New Roman"/>
                <w:noProof/>
              </w:rPr>
              <w:t xml:space="preserve">Метагалактического Имперского Дома </w:t>
            </w:r>
            <w:r w:rsidRPr="00EB4D89">
              <w:rPr>
                <w:rStyle w:val="a7"/>
                <w:rFonts w:eastAsia="Franklin Gothic Medium" w:cs="Times New Roman"/>
                <w:noProof/>
                <w:lang w:val="en-US"/>
              </w:rPr>
              <w:t>c</w:t>
            </w:r>
            <w:r w:rsidRPr="00EB4D89">
              <w:rPr>
                <w:rStyle w:val="a7"/>
                <w:rFonts w:eastAsia="Franklin Gothic Medium" w:cs="Times New Roman"/>
                <w:noProof/>
              </w:rPr>
              <w:t>интезфизичности ИВО</w:t>
            </w:r>
            <w:r>
              <w:rPr>
                <w:noProof/>
                <w:webHidden/>
              </w:rPr>
              <w:tab/>
            </w:r>
            <w:r>
              <w:rPr>
                <w:noProof/>
                <w:webHidden/>
              </w:rPr>
              <w:fldChar w:fldCharType="begin"/>
            </w:r>
            <w:r>
              <w:rPr>
                <w:noProof/>
                <w:webHidden/>
              </w:rPr>
              <w:instrText xml:space="preserve"> PAGEREF _Toc116757619 \h </w:instrText>
            </w:r>
            <w:r>
              <w:rPr>
                <w:noProof/>
                <w:webHidden/>
              </w:rPr>
            </w:r>
            <w:r>
              <w:rPr>
                <w:noProof/>
                <w:webHidden/>
              </w:rPr>
              <w:fldChar w:fldCharType="separate"/>
            </w:r>
            <w:r>
              <w:rPr>
                <w:noProof/>
                <w:webHidden/>
              </w:rPr>
              <w:t>116</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0" w:history="1">
            <w:r w:rsidRPr="00EB4D89">
              <w:rPr>
                <w:rStyle w:val="a7"/>
                <w:rFonts w:eastAsia="Times New Roman" w:cs="Times New Roman"/>
                <w:noProof/>
              </w:rPr>
              <w:t>Пути реализации 16-рицы Имперского Человека</w:t>
            </w:r>
            <w:r>
              <w:rPr>
                <w:noProof/>
                <w:webHidden/>
              </w:rPr>
              <w:tab/>
            </w:r>
            <w:r>
              <w:rPr>
                <w:noProof/>
                <w:webHidden/>
              </w:rPr>
              <w:fldChar w:fldCharType="begin"/>
            </w:r>
            <w:r>
              <w:rPr>
                <w:noProof/>
                <w:webHidden/>
              </w:rPr>
              <w:instrText xml:space="preserve"> PAGEREF _Toc116757620 \h </w:instrText>
            </w:r>
            <w:r>
              <w:rPr>
                <w:noProof/>
                <w:webHidden/>
              </w:rPr>
            </w:r>
            <w:r>
              <w:rPr>
                <w:noProof/>
                <w:webHidden/>
              </w:rPr>
              <w:fldChar w:fldCharType="separate"/>
            </w:r>
            <w:r>
              <w:rPr>
                <w:noProof/>
                <w:webHidden/>
              </w:rPr>
              <w:t>131</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1" w:history="1">
            <w:r w:rsidRPr="00EB4D89">
              <w:rPr>
                <w:rStyle w:val="a7"/>
                <w:rFonts w:eastAsia="Times New Roman" w:cs="Times New Roman"/>
                <w:noProof/>
                <w:lang w:eastAsia="ru-RU"/>
              </w:rPr>
              <w:t>Метагалактическая Империя</w:t>
            </w:r>
            <w:r>
              <w:rPr>
                <w:noProof/>
                <w:webHidden/>
              </w:rPr>
              <w:tab/>
            </w:r>
            <w:r>
              <w:rPr>
                <w:noProof/>
                <w:webHidden/>
              </w:rPr>
              <w:fldChar w:fldCharType="begin"/>
            </w:r>
            <w:r>
              <w:rPr>
                <w:noProof/>
                <w:webHidden/>
              </w:rPr>
              <w:instrText xml:space="preserve"> PAGEREF _Toc116757621 \h </w:instrText>
            </w:r>
            <w:r>
              <w:rPr>
                <w:noProof/>
                <w:webHidden/>
              </w:rPr>
            </w:r>
            <w:r>
              <w:rPr>
                <w:noProof/>
                <w:webHidden/>
              </w:rPr>
              <w:fldChar w:fldCharType="separate"/>
            </w:r>
            <w:r>
              <w:rPr>
                <w:noProof/>
                <w:webHidden/>
              </w:rPr>
              <w:t>143</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2" w:history="1">
            <w:r w:rsidRPr="00EB4D89">
              <w:rPr>
                <w:rStyle w:val="a7"/>
                <w:rFonts w:eastAsia="Calibri"/>
                <w:noProof/>
              </w:rPr>
              <w:t>Экзистенциальная идентичность Ипостаси  в ракурсе Имперскости Пути каждого</w:t>
            </w:r>
            <w:r>
              <w:rPr>
                <w:noProof/>
                <w:webHidden/>
              </w:rPr>
              <w:tab/>
            </w:r>
            <w:r>
              <w:rPr>
                <w:noProof/>
                <w:webHidden/>
              </w:rPr>
              <w:fldChar w:fldCharType="begin"/>
            </w:r>
            <w:r>
              <w:rPr>
                <w:noProof/>
                <w:webHidden/>
              </w:rPr>
              <w:instrText xml:space="preserve"> PAGEREF _Toc116757622 \h </w:instrText>
            </w:r>
            <w:r>
              <w:rPr>
                <w:noProof/>
                <w:webHidden/>
              </w:rPr>
            </w:r>
            <w:r>
              <w:rPr>
                <w:noProof/>
                <w:webHidden/>
              </w:rPr>
              <w:fldChar w:fldCharType="separate"/>
            </w:r>
            <w:r>
              <w:rPr>
                <w:noProof/>
                <w:webHidden/>
              </w:rPr>
              <w:t>149</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3" w:history="1">
            <w:r w:rsidRPr="00EB4D89">
              <w:rPr>
                <w:rStyle w:val="a7"/>
                <w:rFonts w:eastAsia="Calibri" w:cs="Times New Roman"/>
                <w:noProof/>
              </w:rPr>
              <w:t>Мировой субъектоцентризм Метагалактической Империи</w:t>
            </w:r>
            <w:r>
              <w:rPr>
                <w:noProof/>
                <w:webHidden/>
              </w:rPr>
              <w:tab/>
            </w:r>
            <w:r>
              <w:rPr>
                <w:noProof/>
                <w:webHidden/>
              </w:rPr>
              <w:fldChar w:fldCharType="begin"/>
            </w:r>
            <w:r>
              <w:rPr>
                <w:noProof/>
                <w:webHidden/>
              </w:rPr>
              <w:instrText xml:space="preserve"> PAGEREF _Toc116757623 \h </w:instrText>
            </w:r>
            <w:r>
              <w:rPr>
                <w:noProof/>
                <w:webHidden/>
              </w:rPr>
            </w:r>
            <w:r>
              <w:rPr>
                <w:noProof/>
                <w:webHidden/>
              </w:rPr>
              <w:fldChar w:fldCharType="separate"/>
            </w:r>
            <w:r>
              <w:rPr>
                <w:noProof/>
                <w:webHidden/>
              </w:rPr>
              <w:t>152</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4" w:history="1">
            <w:r w:rsidRPr="00EB4D89">
              <w:rPr>
                <w:rStyle w:val="a7"/>
                <w:rFonts w:eastAsia="SimSun" w:cs="Times New Roman"/>
                <w:noProof/>
                <w:lang w:eastAsia="zh-CN" w:bidi="hi-IN"/>
              </w:rPr>
              <w:t>Учёный Октавно-Метагалактической Империи ИВДИВО ИВ Отца</w:t>
            </w:r>
            <w:r>
              <w:rPr>
                <w:noProof/>
                <w:webHidden/>
              </w:rPr>
              <w:tab/>
            </w:r>
            <w:r>
              <w:rPr>
                <w:noProof/>
                <w:webHidden/>
              </w:rPr>
              <w:fldChar w:fldCharType="begin"/>
            </w:r>
            <w:r>
              <w:rPr>
                <w:noProof/>
                <w:webHidden/>
              </w:rPr>
              <w:instrText xml:space="preserve"> PAGEREF _Toc116757624 \h </w:instrText>
            </w:r>
            <w:r>
              <w:rPr>
                <w:noProof/>
                <w:webHidden/>
              </w:rPr>
            </w:r>
            <w:r>
              <w:rPr>
                <w:noProof/>
                <w:webHidden/>
              </w:rPr>
              <w:fldChar w:fldCharType="separate"/>
            </w:r>
            <w:r>
              <w:rPr>
                <w:noProof/>
                <w:webHidden/>
              </w:rPr>
              <w:t>158</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5" w:history="1">
            <w:r w:rsidRPr="00EB4D89">
              <w:rPr>
                <w:rStyle w:val="a7"/>
                <w:noProof/>
              </w:rPr>
              <w:t>Кодекс Строителя Метагалактич</w:t>
            </w:r>
            <w:bookmarkStart w:id="0" w:name="_GoBack"/>
            <w:bookmarkEnd w:id="0"/>
            <w:r w:rsidRPr="00EB4D89">
              <w:rPr>
                <w:rStyle w:val="a7"/>
                <w:noProof/>
              </w:rPr>
              <w:t>еской Империи ИВО</w:t>
            </w:r>
            <w:r>
              <w:rPr>
                <w:noProof/>
                <w:webHidden/>
              </w:rPr>
              <w:tab/>
            </w:r>
            <w:r>
              <w:rPr>
                <w:noProof/>
                <w:webHidden/>
              </w:rPr>
              <w:fldChar w:fldCharType="begin"/>
            </w:r>
            <w:r>
              <w:rPr>
                <w:noProof/>
                <w:webHidden/>
              </w:rPr>
              <w:instrText xml:space="preserve"> PAGEREF _Toc116757625 \h </w:instrText>
            </w:r>
            <w:r>
              <w:rPr>
                <w:noProof/>
                <w:webHidden/>
              </w:rPr>
            </w:r>
            <w:r>
              <w:rPr>
                <w:noProof/>
                <w:webHidden/>
              </w:rPr>
              <w:fldChar w:fldCharType="separate"/>
            </w:r>
            <w:r>
              <w:rPr>
                <w:noProof/>
                <w:webHidden/>
              </w:rPr>
              <w:t>168</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26" w:history="1">
            <w:r w:rsidRPr="00EB4D89">
              <w:rPr>
                <w:rStyle w:val="a7"/>
                <w:rFonts w:cs="Times New Roman"/>
                <w:noProof/>
                <w:lang w:val="en-US"/>
              </w:rPr>
              <w:t>6.</w:t>
            </w:r>
            <w:r>
              <w:rPr>
                <w:rFonts w:asciiTheme="minorHAnsi" w:eastAsiaTheme="minorEastAsia" w:hAnsiTheme="minorHAnsi"/>
                <w:noProof/>
                <w:sz w:val="22"/>
                <w:lang w:eastAsia="ru-RU"/>
              </w:rPr>
              <w:tab/>
            </w:r>
            <w:r w:rsidRPr="00EB4D89">
              <w:rPr>
                <w:rStyle w:val="a7"/>
                <w:rFonts w:cs="Times New Roman"/>
                <w:noProof/>
              </w:rPr>
              <w:t>Метагалактическая Гражданская Конфедерация</w:t>
            </w:r>
            <w:r>
              <w:rPr>
                <w:noProof/>
                <w:webHidden/>
              </w:rPr>
              <w:tab/>
            </w:r>
            <w:r>
              <w:rPr>
                <w:noProof/>
                <w:webHidden/>
              </w:rPr>
              <w:fldChar w:fldCharType="begin"/>
            </w:r>
            <w:r>
              <w:rPr>
                <w:noProof/>
                <w:webHidden/>
              </w:rPr>
              <w:instrText xml:space="preserve"> PAGEREF _Toc116757626 \h </w:instrText>
            </w:r>
            <w:r>
              <w:rPr>
                <w:noProof/>
                <w:webHidden/>
              </w:rPr>
            </w:r>
            <w:r>
              <w:rPr>
                <w:noProof/>
                <w:webHidden/>
              </w:rPr>
              <w:fldChar w:fldCharType="separate"/>
            </w:r>
            <w:r>
              <w:rPr>
                <w:noProof/>
                <w:webHidden/>
              </w:rPr>
              <w:t>182</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27" w:history="1">
            <w:r w:rsidRPr="00EB4D89">
              <w:rPr>
                <w:rStyle w:val="a7"/>
                <w:rFonts w:eastAsia="Calibri" w:cs="Times New Roman"/>
                <w:noProof/>
              </w:rPr>
              <w:t>Общество Гражданской Конфедерации</w:t>
            </w:r>
            <w:r>
              <w:rPr>
                <w:noProof/>
                <w:webHidden/>
              </w:rPr>
              <w:tab/>
            </w:r>
            <w:r>
              <w:rPr>
                <w:noProof/>
                <w:webHidden/>
              </w:rPr>
              <w:fldChar w:fldCharType="begin"/>
            </w:r>
            <w:r>
              <w:rPr>
                <w:noProof/>
                <w:webHidden/>
              </w:rPr>
              <w:instrText xml:space="preserve"> PAGEREF _Toc116757627 \h </w:instrText>
            </w:r>
            <w:r>
              <w:rPr>
                <w:noProof/>
                <w:webHidden/>
              </w:rPr>
            </w:r>
            <w:r>
              <w:rPr>
                <w:noProof/>
                <w:webHidden/>
              </w:rPr>
              <w:fldChar w:fldCharType="separate"/>
            </w:r>
            <w:r>
              <w:rPr>
                <w:noProof/>
                <w:webHidden/>
              </w:rPr>
              <w:t>183</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28" w:history="1">
            <w:r w:rsidRPr="00EB4D89">
              <w:rPr>
                <w:rStyle w:val="a7"/>
                <w:rFonts w:cs="Times New Roman"/>
                <w:noProof/>
              </w:rPr>
              <w:t>7.</w:t>
            </w:r>
            <w:r>
              <w:rPr>
                <w:rFonts w:asciiTheme="minorHAnsi" w:eastAsiaTheme="minorEastAsia" w:hAnsiTheme="minorHAnsi"/>
                <w:noProof/>
                <w:sz w:val="22"/>
                <w:lang w:eastAsia="ru-RU"/>
              </w:rPr>
              <w:tab/>
            </w:r>
            <w:r w:rsidRPr="00EB4D89">
              <w:rPr>
                <w:rStyle w:val="a7"/>
                <w:rFonts w:cs="Times New Roman"/>
                <w:noProof/>
              </w:rPr>
              <w:t>Метагалактический синтез/Метагалактический Парламент</w:t>
            </w:r>
            <w:r>
              <w:rPr>
                <w:noProof/>
                <w:webHidden/>
              </w:rPr>
              <w:tab/>
            </w:r>
            <w:r>
              <w:rPr>
                <w:noProof/>
                <w:webHidden/>
              </w:rPr>
              <w:fldChar w:fldCharType="begin"/>
            </w:r>
            <w:r>
              <w:rPr>
                <w:noProof/>
                <w:webHidden/>
              </w:rPr>
              <w:instrText xml:space="preserve"> PAGEREF _Toc116757628 \h </w:instrText>
            </w:r>
            <w:r>
              <w:rPr>
                <w:noProof/>
                <w:webHidden/>
              </w:rPr>
            </w:r>
            <w:r>
              <w:rPr>
                <w:noProof/>
                <w:webHidden/>
              </w:rPr>
              <w:fldChar w:fldCharType="separate"/>
            </w:r>
            <w:r>
              <w:rPr>
                <w:noProof/>
                <w:webHidden/>
              </w:rPr>
              <w:t>190</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29" w:history="1">
            <w:r w:rsidRPr="00EB4D89">
              <w:rPr>
                <w:rStyle w:val="a7"/>
                <w:rFonts w:cs="Times New Roman"/>
                <w:noProof/>
              </w:rPr>
              <w:t>8.</w:t>
            </w:r>
            <w:r>
              <w:rPr>
                <w:rFonts w:asciiTheme="minorHAnsi" w:eastAsiaTheme="minorEastAsia" w:hAnsiTheme="minorHAnsi"/>
                <w:noProof/>
                <w:sz w:val="22"/>
                <w:lang w:eastAsia="ru-RU"/>
              </w:rPr>
              <w:tab/>
            </w:r>
            <w:r w:rsidRPr="00EB4D89">
              <w:rPr>
                <w:rStyle w:val="a7"/>
                <w:rFonts w:cs="Times New Roman"/>
                <w:noProof/>
              </w:rPr>
              <w:t>Нация Культуры Субъекта</w:t>
            </w:r>
            <w:r>
              <w:rPr>
                <w:noProof/>
                <w:webHidden/>
              </w:rPr>
              <w:tab/>
            </w:r>
            <w:r>
              <w:rPr>
                <w:noProof/>
                <w:webHidden/>
              </w:rPr>
              <w:fldChar w:fldCharType="begin"/>
            </w:r>
            <w:r>
              <w:rPr>
                <w:noProof/>
                <w:webHidden/>
              </w:rPr>
              <w:instrText xml:space="preserve"> PAGEREF _Toc116757629 \h </w:instrText>
            </w:r>
            <w:r>
              <w:rPr>
                <w:noProof/>
                <w:webHidden/>
              </w:rPr>
            </w:r>
            <w:r>
              <w:rPr>
                <w:noProof/>
                <w:webHidden/>
              </w:rPr>
              <w:fldChar w:fldCharType="separate"/>
            </w:r>
            <w:r>
              <w:rPr>
                <w:noProof/>
                <w:webHidden/>
              </w:rPr>
              <w:t>190</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30" w:history="1">
            <w:r w:rsidRPr="00EB4D89">
              <w:rPr>
                <w:rStyle w:val="a7"/>
                <w:rFonts w:cs="Times New Roman"/>
                <w:noProof/>
              </w:rPr>
              <w:t>9.</w:t>
            </w:r>
            <w:r>
              <w:rPr>
                <w:rFonts w:asciiTheme="minorHAnsi" w:eastAsiaTheme="minorEastAsia" w:hAnsiTheme="minorHAnsi"/>
                <w:noProof/>
                <w:sz w:val="22"/>
                <w:lang w:eastAsia="ru-RU"/>
              </w:rPr>
              <w:tab/>
            </w:r>
            <w:r w:rsidRPr="00EB4D89">
              <w:rPr>
                <w:rStyle w:val="a7"/>
                <w:rFonts w:cs="Times New Roman"/>
                <w:noProof/>
              </w:rPr>
              <w:t>Общество Иерархии Равных</w:t>
            </w:r>
            <w:r>
              <w:rPr>
                <w:noProof/>
                <w:webHidden/>
              </w:rPr>
              <w:tab/>
            </w:r>
            <w:r>
              <w:rPr>
                <w:noProof/>
                <w:webHidden/>
              </w:rPr>
              <w:fldChar w:fldCharType="begin"/>
            </w:r>
            <w:r>
              <w:rPr>
                <w:noProof/>
                <w:webHidden/>
              </w:rPr>
              <w:instrText xml:space="preserve"> PAGEREF _Toc116757630 \h </w:instrText>
            </w:r>
            <w:r>
              <w:rPr>
                <w:noProof/>
                <w:webHidden/>
              </w:rPr>
            </w:r>
            <w:r>
              <w:rPr>
                <w:noProof/>
                <w:webHidden/>
              </w:rPr>
              <w:fldChar w:fldCharType="separate"/>
            </w:r>
            <w:r>
              <w:rPr>
                <w:noProof/>
                <w:webHidden/>
              </w:rPr>
              <w:t>190</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31" w:history="1">
            <w:r w:rsidRPr="00EB4D89">
              <w:rPr>
                <w:rStyle w:val="a7"/>
                <w:rFonts w:cs="Times New Roman"/>
                <w:noProof/>
              </w:rPr>
              <w:t>Виды организации материи</w:t>
            </w:r>
            <w:r>
              <w:rPr>
                <w:noProof/>
                <w:webHidden/>
              </w:rPr>
              <w:tab/>
            </w:r>
            <w:r>
              <w:rPr>
                <w:noProof/>
                <w:webHidden/>
              </w:rPr>
              <w:fldChar w:fldCharType="begin"/>
            </w:r>
            <w:r>
              <w:rPr>
                <w:noProof/>
                <w:webHidden/>
              </w:rPr>
              <w:instrText xml:space="preserve"> PAGEREF _Toc116757631 \h </w:instrText>
            </w:r>
            <w:r>
              <w:rPr>
                <w:noProof/>
                <w:webHidden/>
              </w:rPr>
            </w:r>
            <w:r>
              <w:rPr>
                <w:noProof/>
                <w:webHidden/>
              </w:rPr>
              <w:fldChar w:fldCharType="separate"/>
            </w:r>
            <w:r>
              <w:rPr>
                <w:noProof/>
                <w:webHidden/>
              </w:rPr>
              <w:t>191</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32" w:history="1">
            <w:r w:rsidRPr="00EB4D89">
              <w:rPr>
                <w:rStyle w:val="a7"/>
                <w:rFonts w:cs="Times New Roman"/>
                <w:noProof/>
              </w:rPr>
              <w:t>10.</w:t>
            </w:r>
            <w:r>
              <w:rPr>
                <w:rFonts w:asciiTheme="minorHAnsi" w:eastAsiaTheme="minorEastAsia" w:hAnsiTheme="minorHAnsi"/>
                <w:noProof/>
                <w:sz w:val="22"/>
                <w:lang w:eastAsia="ru-RU"/>
              </w:rPr>
              <w:tab/>
            </w:r>
            <w:r w:rsidRPr="00EB4D89">
              <w:rPr>
                <w:rStyle w:val="a7"/>
                <w:rFonts w:cs="Times New Roman"/>
                <w:noProof/>
              </w:rPr>
              <w:t>Искусство Психодинамики</w:t>
            </w:r>
            <w:r>
              <w:rPr>
                <w:noProof/>
                <w:webHidden/>
              </w:rPr>
              <w:tab/>
            </w:r>
            <w:r>
              <w:rPr>
                <w:noProof/>
                <w:webHidden/>
              </w:rPr>
              <w:fldChar w:fldCharType="begin"/>
            </w:r>
            <w:r>
              <w:rPr>
                <w:noProof/>
                <w:webHidden/>
              </w:rPr>
              <w:instrText xml:space="preserve"> PAGEREF _Toc116757632 \h </w:instrText>
            </w:r>
            <w:r>
              <w:rPr>
                <w:noProof/>
                <w:webHidden/>
              </w:rPr>
            </w:r>
            <w:r>
              <w:rPr>
                <w:noProof/>
                <w:webHidden/>
              </w:rPr>
              <w:fldChar w:fldCharType="separate"/>
            </w:r>
            <w:r>
              <w:rPr>
                <w:noProof/>
                <w:webHidden/>
              </w:rPr>
              <w:t>193</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33" w:history="1">
            <w:r w:rsidRPr="00EB4D89">
              <w:rPr>
                <w:rStyle w:val="a7"/>
                <w:rFonts w:cs="Times New Roman"/>
                <w:noProof/>
              </w:rPr>
              <w:t>11.</w:t>
            </w:r>
            <w:r>
              <w:rPr>
                <w:rFonts w:asciiTheme="minorHAnsi" w:eastAsiaTheme="minorEastAsia" w:hAnsiTheme="minorHAnsi"/>
                <w:noProof/>
                <w:sz w:val="22"/>
                <w:lang w:eastAsia="ru-RU"/>
              </w:rPr>
              <w:tab/>
            </w:r>
            <w:r w:rsidRPr="00EB4D89">
              <w:rPr>
                <w:rStyle w:val="a7"/>
                <w:rFonts w:cs="Times New Roman"/>
                <w:noProof/>
              </w:rPr>
              <w:t>Метагалактическое образование</w:t>
            </w:r>
            <w:r>
              <w:rPr>
                <w:noProof/>
                <w:webHidden/>
              </w:rPr>
              <w:tab/>
            </w:r>
            <w:r>
              <w:rPr>
                <w:noProof/>
                <w:webHidden/>
              </w:rPr>
              <w:fldChar w:fldCharType="begin"/>
            </w:r>
            <w:r>
              <w:rPr>
                <w:noProof/>
                <w:webHidden/>
              </w:rPr>
              <w:instrText xml:space="preserve"> PAGEREF _Toc116757633 \h </w:instrText>
            </w:r>
            <w:r>
              <w:rPr>
                <w:noProof/>
                <w:webHidden/>
              </w:rPr>
            </w:r>
            <w:r>
              <w:rPr>
                <w:noProof/>
                <w:webHidden/>
              </w:rPr>
              <w:fldChar w:fldCharType="separate"/>
            </w:r>
            <w:r>
              <w:rPr>
                <w:noProof/>
                <w:webHidden/>
              </w:rPr>
              <w:t>193</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34" w:history="1">
            <w:r w:rsidRPr="00EB4D89">
              <w:rPr>
                <w:rStyle w:val="a7"/>
                <w:rFonts w:cs="Times New Roman"/>
                <w:noProof/>
              </w:rPr>
              <w:t>12.</w:t>
            </w:r>
            <w:r>
              <w:rPr>
                <w:rFonts w:asciiTheme="minorHAnsi" w:eastAsiaTheme="minorEastAsia" w:hAnsiTheme="minorHAnsi"/>
                <w:noProof/>
                <w:sz w:val="22"/>
                <w:lang w:eastAsia="ru-RU"/>
              </w:rPr>
              <w:tab/>
            </w:r>
            <w:r w:rsidRPr="00EB4D89">
              <w:rPr>
                <w:rStyle w:val="a7"/>
                <w:rFonts w:cs="Times New Roman"/>
                <w:noProof/>
              </w:rPr>
              <w:t>План Синтеза</w:t>
            </w:r>
            <w:r>
              <w:rPr>
                <w:noProof/>
                <w:webHidden/>
              </w:rPr>
              <w:tab/>
            </w:r>
            <w:r>
              <w:rPr>
                <w:noProof/>
                <w:webHidden/>
              </w:rPr>
              <w:fldChar w:fldCharType="begin"/>
            </w:r>
            <w:r>
              <w:rPr>
                <w:noProof/>
                <w:webHidden/>
              </w:rPr>
              <w:instrText xml:space="preserve"> PAGEREF _Toc116757634 \h </w:instrText>
            </w:r>
            <w:r>
              <w:rPr>
                <w:noProof/>
                <w:webHidden/>
              </w:rPr>
            </w:r>
            <w:r>
              <w:rPr>
                <w:noProof/>
                <w:webHidden/>
              </w:rPr>
              <w:fldChar w:fldCharType="separate"/>
            </w:r>
            <w:r>
              <w:rPr>
                <w:noProof/>
                <w:webHidden/>
              </w:rPr>
              <w:t>193</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35" w:history="1">
            <w:r w:rsidRPr="00EB4D89">
              <w:rPr>
                <w:rStyle w:val="a7"/>
                <w:rFonts w:cs="Times New Roman"/>
                <w:noProof/>
                <w:lang w:val="en-US"/>
              </w:rPr>
              <w:t>13.</w:t>
            </w:r>
            <w:r>
              <w:rPr>
                <w:rFonts w:asciiTheme="minorHAnsi" w:eastAsiaTheme="minorEastAsia" w:hAnsiTheme="minorHAnsi"/>
                <w:noProof/>
                <w:sz w:val="22"/>
                <w:lang w:eastAsia="ru-RU"/>
              </w:rPr>
              <w:tab/>
            </w:r>
            <w:r w:rsidRPr="00EB4D89">
              <w:rPr>
                <w:rStyle w:val="a7"/>
                <w:rFonts w:cs="Times New Roman"/>
                <w:noProof/>
              </w:rPr>
              <w:t>ИВДИВО-воспитание</w:t>
            </w:r>
            <w:r>
              <w:rPr>
                <w:noProof/>
                <w:webHidden/>
              </w:rPr>
              <w:tab/>
            </w:r>
            <w:r>
              <w:rPr>
                <w:noProof/>
                <w:webHidden/>
              </w:rPr>
              <w:fldChar w:fldCharType="begin"/>
            </w:r>
            <w:r>
              <w:rPr>
                <w:noProof/>
                <w:webHidden/>
              </w:rPr>
              <w:instrText xml:space="preserve"> PAGEREF _Toc116757635 \h </w:instrText>
            </w:r>
            <w:r>
              <w:rPr>
                <w:noProof/>
                <w:webHidden/>
              </w:rPr>
            </w:r>
            <w:r>
              <w:rPr>
                <w:noProof/>
                <w:webHidden/>
              </w:rPr>
              <w:fldChar w:fldCharType="separate"/>
            </w:r>
            <w:r>
              <w:rPr>
                <w:noProof/>
                <w:webHidden/>
              </w:rPr>
              <w:t>193</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36" w:history="1">
            <w:r w:rsidRPr="00EB4D89">
              <w:rPr>
                <w:rStyle w:val="a7"/>
                <w:rFonts w:eastAsia="Arial Unicode MS" w:cs="Times New Roman"/>
                <w:noProof/>
                <w:bdr w:val="nil"/>
              </w:rPr>
              <w:t>16-ричное восполнение информации ИВДИВО</w:t>
            </w:r>
            <w:r>
              <w:rPr>
                <w:noProof/>
                <w:webHidden/>
              </w:rPr>
              <w:tab/>
            </w:r>
            <w:r>
              <w:rPr>
                <w:noProof/>
                <w:webHidden/>
              </w:rPr>
              <w:fldChar w:fldCharType="begin"/>
            </w:r>
            <w:r>
              <w:rPr>
                <w:noProof/>
                <w:webHidden/>
              </w:rPr>
              <w:instrText xml:space="preserve"> PAGEREF _Toc116757636 \h </w:instrText>
            </w:r>
            <w:r>
              <w:rPr>
                <w:noProof/>
                <w:webHidden/>
              </w:rPr>
            </w:r>
            <w:r>
              <w:rPr>
                <w:noProof/>
                <w:webHidden/>
              </w:rPr>
              <w:fldChar w:fldCharType="separate"/>
            </w:r>
            <w:r>
              <w:rPr>
                <w:noProof/>
                <w:webHidden/>
              </w:rPr>
              <w:t>193</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37" w:history="1">
            <w:r w:rsidRPr="00EB4D89">
              <w:rPr>
                <w:rStyle w:val="a7"/>
                <w:rFonts w:eastAsia="Calibri" w:cs="Times New Roman"/>
                <w:noProof/>
              </w:rPr>
              <w:t>Основы «Информация» и «Воспитание»</w:t>
            </w:r>
            <w:r>
              <w:rPr>
                <w:noProof/>
                <w:webHidden/>
              </w:rPr>
              <w:tab/>
            </w:r>
            <w:r>
              <w:rPr>
                <w:noProof/>
                <w:webHidden/>
              </w:rPr>
              <w:fldChar w:fldCharType="begin"/>
            </w:r>
            <w:r>
              <w:rPr>
                <w:noProof/>
                <w:webHidden/>
              </w:rPr>
              <w:instrText xml:space="preserve"> PAGEREF _Toc116757637 \h </w:instrText>
            </w:r>
            <w:r>
              <w:rPr>
                <w:noProof/>
                <w:webHidden/>
              </w:rPr>
            </w:r>
            <w:r>
              <w:rPr>
                <w:noProof/>
                <w:webHidden/>
              </w:rPr>
              <w:fldChar w:fldCharType="separate"/>
            </w:r>
            <w:r>
              <w:rPr>
                <w:noProof/>
                <w:webHidden/>
              </w:rPr>
              <w:t>203</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38" w:history="1">
            <w:r w:rsidRPr="00EB4D89">
              <w:rPr>
                <w:rStyle w:val="a7"/>
                <w:rFonts w:cs="Times New Roman"/>
                <w:noProof/>
                <w:lang w:val="en-US"/>
              </w:rPr>
              <w:t>14.</w:t>
            </w:r>
            <w:r>
              <w:rPr>
                <w:rFonts w:asciiTheme="minorHAnsi" w:eastAsiaTheme="minorEastAsia" w:hAnsiTheme="minorHAnsi"/>
                <w:noProof/>
                <w:sz w:val="22"/>
                <w:lang w:eastAsia="ru-RU"/>
              </w:rPr>
              <w:tab/>
            </w:r>
            <w:r w:rsidRPr="00EB4D89">
              <w:rPr>
                <w:rStyle w:val="a7"/>
                <w:rFonts w:cs="Times New Roman"/>
                <w:noProof/>
              </w:rPr>
              <w:t>ИВДИВО-энергопотенциал</w:t>
            </w:r>
            <w:r>
              <w:rPr>
                <w:noProof/>
                <w:webHidden/>
              </w:rPr>
              <w:tab/>
            </w:r>
            <w:r>
              <w:rPr>
                <w:noProof/>
                <w:webHidden/>
              </w:rPr>
              <w:fldChar w:fldCharType="begin"/>
            </w:r>
            <w:r>
              <w:rPr>
                <w:noProof/>
                <w:webHidden/>
              </w:rPr>
              <w:instrText xml:space="preserve"> PAGEREF _Toc116757638 \h </w:instrText>
            </w:r>
            <w:r>
              <w:rPr>
                <w:noProof/>
                <w:webHidden/>
              </w:rPr>
            </w:r>
            <w:r>
              <w:rPr>
                <w:noProof/>
                <w:webHidden/>
              </w:rPr>
              <w:fldChar w:fldCharType="separate"/>
            </w:r>
            <w:r>
              <w:rPr>
                <w:noProof/>
                <w:webHidden/>
              </w:rPr>
              <w:t>208</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39" w:history="1">
            <w:r w:rsidRPr="00EB4D89">
              <w:rPr>
                <w:rStyle w:val="a7"/>
                <w:rFonts w:cs="Times New Roman"/>
                <w:noProof/>
              </w:rPr>
              <w:t>Посвящённый потребитель</w:t>
            </w:r>
            <w:r>
              <w:rPr>
                <w:noProof/>
                <w:webHidden/>
              </w:rPr>
              <w:tab/>
            </w:r>
            <w:r>
              <w:rPr>
                <w:noProof/>
                <w:webHidden/>
              </w:rPr>
              <w:fldChar w:fldCharType="begin"/>
            </w:r>
            <w:r>
              <w:rPr>
                <w:noProof/>
                <w:webHidden/>
              </w:rPr>
              <w:instrText xml:space="preserve"> PAGEREF _Toc116757639 \h </w:instrText>
            </w:r>
            <w:r>
              <w:rPr>
                <w:noProof/>
                <w:webHidden/>
              </w:rPr>
            </w:r>
            <w:r>
              <w:rPr>
                <w:noProof/>
                <w:webHidden/>
              </w:rPr>
              <w:fldChar w:fldCharType="separate"/>
            </w:r>
            <w:r>
              <w:rPr>
                <w:noProof/>
                <w:webHidden/>
              </w:rPr>
              <w:t>208</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40" w:history="1">
            <w:r w:rsidRPr="00EB4D89">
              <w:rPr>
                <w:rStyle w:val="a7"/>
                <w:rFonts w:cs="Times New Roman"/>
                <w:noProof/>
              </w:rPr>
              <w:t>Энерго-свето-духо-огнепотенциал букв Алфавита ИВО</w:t>
            </w:r>
            <w:r>
              <w:rPr>
                <w:noProof/>
                <w:webHidden/>
              </w:rPr>
              <w:tab/>
            </w:r>
            <w:r>
              <w:rPr>
                <w:noProof/>
                <w:webHidden/>
              </w:rPr>
              <w:fldChar w:fldCharType="begin"/>
            </w:r>
            <w:r>
              <w:rPr>
                <w:noProof/>
                <w:webHidden/>
              </w:rPr>
              <w:instrText xml:space="preserve"> PAGEREF _Toc116757640 \h </w:instrText>
            </w:r>
            <w:r>
              <w:rPr>
                <w:noProof/>
                <w:webHidden/>
              </w:rPr>
            </w:r>
            <w:r>
              <w:rPr>
                <w:noProof/>
                <w:webHidden/>
              </w:rPr>
              <w:fldChar w:fldCharType="separate"/>
            </w:r>
            <w:r>
              <w:rPr>
                <w:noProof/>
                <w:webHidden/>
              </w:rPr>
              <w:t>213</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41" w:history="1">
            <w:r w:rsidRPr="00EB4D89">
              <w:rPr>
                <w:rStyle w:val="a7"/>
                <w:rFonts w:cs="Times New Roman"/>
                <w:noProof/>
              </w:rPr>
              <w:t>15.</w:t>
            </w:r>
            <w:r>
              <w:rPr>
                <w:rFonts w:asciiTheme="minorHAnsi" w:eastAsiaTheme="minorEastAsia" w:hAnsiTheme="minorHAnsi"/>
                <w:noProof/>
                <w:sz w:val="22"/>
                <w:lang w:eastAsia="ru-RU"/>
              </w:rPr>
              <w:tab/>
            </w:r>
            <w:r w:rsidRPr="00EB4D89">
              <w:rPr>
                <w:rStyle w:val="a7"/>
                <w:rFonts w:cs="Times New Roman"/>
                <w:noProof/>
              </w:rPr>
              <w:t>ИВДИВО-развитие</w:t>
            </w:r>
            <w:r>
              <w:rPr>
                <w:noProof/>
                <w:webHidden/>
              </w:rPr>
              <w:tab/>
            </w:r>
            <w:r>
              <w:rPr>
                <w:noProof/>
                <w:webHidden/>
              </w:rPr>
              <w:fldChar w:fldCharType="begin"/>
            </w:r>
            <w:r>
              <w:rPr>
                <w:noProof/>
                <w:webHidden/>
              </w:rPr>
              <w:instrText xml:space="preserve"> PAGEREF _Toc116757641 \h </w:instrText>
            </w:r>
            <w:r>
              <w:rPr>
                <w:noProof/>
                <w:webHidden/>
              </w:rPr>
            </w:r>
            <w:r>
              <w:rPr>
                <w:noProof/>
                <w:webHidden/>
              </w:rPr>
              <w:fldChar w:fldCharType="separate"/>
            </w:r>
            <w:r>
              <w:rPr>
                <w:noProof/>
                <w:webHidden/>
              </w:rPr>
              <w:t>220</w:t>
            </w:r>
            <w:r>
              <w:rPr>
                <w:noProof/>
                <w:webHidden/>
              </w:rPr>
              <w:fldChar w:fldCharType="end"/>
            </w:r>
          </w:hyperlink>
        </w:p>
        <w:p w:rsidR="00B9112E" w:rsidRDefault="00B9112E">
          <w:pPr>
            <w:pStyle w:val="11"/>
            <w:rPr>
              <w:rFonts w:asciiTheme="minorHAnsi" w:eastAsiaTheme="minorEastAsia" w:hAnsiTheme="minorHAnsi"/>
              <w:noProof/>
              <w:sz w:val="22"/>
              <w:lang w:eastAsia="ru-RU"/>
            </w:rPr>
          </w:pPr>
          <w:hyperlink w:anchor="_Toc116757642" w:history="1">
            <w:r w:rsidRPr="00EB4D89">
              <w:rPr>
                <w:rStyle w:val="a7"/>
                <w:rFonts w:cs="Times New Roman"/>
                <w:noProof/>
                <w:lang w:val="en-US"/>
              </w:rPr>
              <w:t>16.</w:t>
            </w:r>
            <w:r>
              <w:rPr>
                <w:rFonts w:asciiTheme="minorHAnsi" w:eastAsiaTheme="minorEastAsia" w:hAnsiTheme="minorHAnsi"/>
                <w:noProof/>
                <w:sz w:val="22"/>
                <w:lang w:eastAsia="ru-RU"/>
              </w:rPr>
              <w:tab/>
            </w:r>
            <w:r w:rsidRPr="00EB4D89">
              <w:rPr>
                <w:rStyle w:val="a7"/>
                <w:rFonts w:cs="Times New Roman"/>
                <w:noProof/>
              </w:rPr>
              <w:t>Иерархия ИВО</w:t>
            </w:r>
            <w:r>
              <w:rPr>
                <w:noProof/>
                <w:webHidden/>
              </w:rPr>
              <w:tab/>
            </w:r>
            <w:r>
              <w:rPr>
                <w:noProof/>
                <w:webHidden/>
              </w:rPr>
              <w:fldChar w:fldCharType="begin"/>
            </w:r>
            <w:r>
              <w:rPr>
                <w:noProof/>
                <w:webHidden/>
              </w:rPr>
              <w:instrText xml:space="preserve"> PAGEREF _Toc116757642 \h </w:instrText>
            </w:r>
            <w:r>
              <w:rPr>
                <w:noProof/>
                <w:webHidden/>
              </w:rPr>
            </w:r>
            <w:r>
              <w:rPr>
                <w:noProof/>
                <w:webHidden/>
              </w:rPr>
              <w:fldChar w:fldCharType="separate"/>
            </w:r>
            <w:r>
              <w:rPr>
                <w:noProof/>
                <w:webHidden/>
              </w:rPr>
              <w:t>220</w:t>
            </w:r>
            <w:r>
              <w:rPr>
                <w:noProof/>
                <w:webHidden/>
              </w:rPr>
              <w:fldChar w:fldCharType="end"/>
            </w:r>
          </w:hyperlink>
        </w:p>
        <w:p w:rsidR="00B9112E" w:rsidRDefault="00B9112E">
          <w:pPr>
            <w:pStyle w:val="21"/>
            <w:tabs>
              <w:tab w:val="right" w:leader="dot" w:pos="9345"/>
            </w:tabs>
            <w:rPr>
              <w:rFonts w:asciiTheme="minorHAnsi" w:eastAsiaTheme="minorEastAsia" w:hAnsiTheme="minorHAnsi"/>
              <w:noProof/>
              <w:sz w:val="22"/>
              <w:lang w:eastAsia="ru-RU"/>
            </w:rPr>
          </w:pPr>
          <w:hyperlink w:anchor="_Toc116757643" w:history="1">
            <w:r w:rsidRPr="00EB4D89">
              <w:rPr>
                <w:rStyle w:val="a7"/>
                <w:rFonts w:eastAsia="Times New Roman" w:cs="Times New Roman"/>
                <w:noProof/>
                <w:lang w:eastAsia="ru-RU"/>
              </w:rPr>
              <w:t>Проектная деятельность ИВДИВО</w:t>
            </w:r>
            <w:r>
              <w:rPr>
                <w:noProof/>
                <w:webHidden/>
              </w:rPr>
              <w:tab/>
            </w:r>
            <w:r>
              <w:rPr>
                <w:noProof/>
                <w:webHidden/>
              </w:rPr>
              <w:fldChar w:fldCharType="begin"/>
            </w:r>
            <w:r>
              <w:rPr>
                <w:noProof/>
                <w:webHidden/>
              </w:rPr>
              <w:instrText xml:space="preserve"> PAGEREF _Toc116757643 \h </w:instrText>
            </w:r>
            <w:r>
              <w:rPr>
                <w:noProof/>
                <w:webHidden/>
              </w:rPr>
            </w:r>
            <w:r>
              <w:rPr>
                <w:noProof/>
                <w:webHidden/>
              </w:rPr>
              <w:fldChar w:fldCharType="separate"/>
            </w:r>
            <w:r>
              <w:rPr>
                <w:noProof/>
                <w:webHidden/>
              </w:rPr>
              <w:t>220</w:t>
            </w:r>
            <w:r>
              <w:rPr>
                <w:noProof/>
                <w:webHidden/>
              </w:rPr>
              <w:fldChar w:fldCharType="end"/>
            </w:r>
          </w:hyperlink>
        </w:p>
        <w:p w:rsidR="00E26828" w:rsidRPr="0050081B" w:rsidRDefault="00E26828" w:rsidP="000C468D">
          <w:pPr>
            <w:spacing w:after="0" w:line="240" w:lineRule="auto"/>
            <w:rPr>
              <w:rFonts w:ascii="Times New Roman" w:hAnsi="Times New Roman" w:cs="Times New Roman"/>
            </w:rPr>
          </w:pPr>
          <w:r w:rsidRPr="0050081B">
            <w:rPr>
              <w:rFonts w:ascii="Times New Roman" w:hAnsi="Times New Roman" w:cs="Times New Roman"/>
              <w:b/>
              <w:bCs/>
            </w:rPr>
            <w:fldChar w:fldCharType="end"/>
          </w:r>
        </w:p>
      </w:sdtContent>
    </w:sdt>
    <w:p w:rsidR="009050FB" w:rsidRPr="0050081B" w:rsidRDefault="009050FB" w:rsidP="000C468D">
      <w:pPr>
        <w:spacing w:after="0" w:line="240" w:lineRule="auto"/>
        <w:rPr>
          <w:rFonts w:ascii="Times New Roman" w:hAnsi="Times New Roman" w:cs="Times New Roman"/>
          <w:sz w:val="24"/>
          <w:lang w:val="en-US"/>
        </w:rPr>
      </w:pPr>
    </w:p>
    <w:p w:rsidR="005F0665" w:rsidRPr="0050081B" w:rsidRDefault="005F0665" w:rsidP="000C468D">
      <w:pPr>
        <w:spacing w:after="0" w:line="240" w:lineRule="auto"/>
        <w:rPr>
          <w:rFonts w:ascii="Times New Roman" w:hAnsi="Times New Roman" w:cs="Times New Roman"/>
          <w:sz w:val="24"/>
          <w:lang w:val="en-US"/>
        </w:rPr>
        <w:sectPr w:rsidR="005F0665" w:rsidRPr="0050081B">
          <w:pgSz w:w="11906" w:h="16838"/>
          <w:pgMar w:top="1134" w:right="850" w:bottom="1134" w:left="1701" w:header="708" w:footer="708" w:gutter="0"/>
          <w:cols w:space="708"/>
          <w:docGrid w:linePitch="360"/>
        </w:sectPr>
      </w:pPr>
    </w:p>
    <w:p w:rsidR="005F0665" w:rsidRPr="0050081B" w:rsidRDefault="005F0665" w:rsidP="00B4126B">
      <w:pPr>
        <w:pStyle w:val="1"/>
        <w:numPr>
          <w:ilvl w:val="0"/>
          <w:numId w:val="1"/>
        </w:numPr>
        <w:spacing w:before="0" w:line="240" w:lineRule="auto"/>
        <w:jc w:val="center"/>
        <w:rPr>
          <w:rFonts w:ascii="Times New Roman" w:hAnsi="Times New Roman" w:cs="Times New Roman"/>
          <w:lang w:val="en-US"/>
        </w:rPr>
      </w:pPr>
      <w:bookmarkStart w:id="1" w:name="_Toc116757597"/>
      <w:r w:rsidRPr="0050081B">
        <w:rPr>
          <w:rFonts w:ascii="Times New Roman" w:hAnsi="Times New Roman" w:cs="Times New Roman"/>
        </w:rPr>
        <w:t>ИВДИВО</w:t>
      </w:r>
      <w:bookmarkEnd w:id="1"/>
    </w:p>
    <w:p w:rsidR="00D05C90" w:rsidRPr="0050081B" w:rsidRDefault="00D05C90" w:rsidP="000C468D">
      <w:pPr>
        <w:spacing w:after="0" w:line="240" w:lineRule="auto"/>
        <w:jc w:val="right"/>
        <w:rPr>
          <w:rFonts w:ascii="Times New Roman" w:eastAsia="Calibri" w:hAnsi="Times New Roman" w:cs="Times New Roman"/>
          <w:sz w:val="24"/>
        </w:rPr>
      </w:pPr>
      <w:r w:rsidRPr="0050081B">
        <w:rPr>
          <w:rFonts w:ascii="Times New Roman" w:eastAsia="Calibri" w:hAnsi="Times New Roman" w:cs="Times New Roman"/>
          <w:sz w:val="24"/>
        </w:rPr>
        <w:t xml:space="preserve">Аватар подразделения ИВДИВО </w:t>
      </w:r>
    </w:p>
    <w:p w:rsidR="00D05C90" w:rsidRPr="0050081B" w:rsidRDefault="00D05C90" w:rsidP="000C468D">
      <w:pPr>
        <w:spacing w:after="0" w:line="240" w:lineRule="auto"/>
        <w:jc w:val="right"/>
        <w:rPr>
          <w:rFonts w:ascii="Times New Roman" w:eastAsia="Calibri" w:hAnsi="Times New Roman" w:cs="Times New Roman"/>
          <w:sz w:val="24"/>
        </w:rPr>
      </w:pPr>
      <w:r w:rsidRPr="0050081B">
        <w:rPr>
          <w:rFonts w:ascii="Times New Roman" w:eastAsia="Calibri" w:hAnsi="Times New Roman" w:cs="Times New Roman"/>
          <w:sz w:val="24"/>
        </w:rPr>
        <w:t xml:space="preserve">ИВАС Кут Хуми 75.557.863.725.914.323.419.072 с-и-р </w:t>
      </w:r>
    </w:p>
    <w:p w:rsidR="00D05C90" w:rsidRPr="0050081B" w:rsidRDefault="00D05C90" w:rsidP="000C468D">
      <w:pPr>
        <w:spacing w:after="0" w:line="240" w:lineRule="auto"/>
        <w:jc w:val="right"/>
        <w:rPr>
          <w:rFonts w:ascii="Times New Roman" w:eastAsia="Calibri" w:hAnsi="Times New Roman" w:cs="Times New Roman"/>
          <w:sz w:val="26"/>
          <w:szCs w:val="26"/>
        </w:rPr>
      </w:pPr>
      <w:r w:rsidRPr="0050081B">
        <w:rPr>
          <w:rFonts w:ascii="Times New Roman" w:eastAsia="Calibri" w:hAnsi="Times New Roman" w:cs="Times New Roman"/>
          <w:sz w:val="24"/>
        </w:rPr>
        <w:t>448 п-и-р ИВДИВО/Планеты Земля</w:t>
      </w:r>
      <w:r w:rsidRPr="0050081B">
        <w:rPr>
          <w:rFonts w:ascii="Times New Roman" w:eastAsia="Calibri" w:hAnsi="Times New Roman" w:cs="Times New Roman"/>
          <w:sz w:val="26"/>
          <w:szCs w:val="26"/>
        </w:rPr>
        <w:t xml:space="preserve"> </w:t>
      </w:r>
    </w:p>
    <w:p w:rsidR="00D05C90" w:rsidRPr="0050081B" w:rsidRDefault="00D05C90" w:rsidP="000C468D">
      <w:pPr>
        <w:spacing w:after="0" w:line="240" w:lineRule="auto"/>
        <w:jc w:val="right"/>
        <w:rPr>
          <w:rFonts w:ascii="Times New Roman" w:eastAsia="Calibri" w:hAnsi="Times New Roman" w:cs="Times New Roman"/>
          <w:sz w:val="26"/>
          <w:szCs w:val="26"/>
        </w:rPr>
      </w:pPr>
      <w:r w:rsidRPr="0050081B">
        <w:rPr>
          <w:rFonts w:ascii="Times New Roman" w:eastAsia="Calibri" w:hAnsi="Times New Roman" w:cs="Times New Roman"/>
          <w:sz w:val="26"/>
          <w:szCs w:val="26"/>
        </w:rPr>
        <w:t>Светлана Тураева.</w:t>
      </w:r>
    </w:p>
    <w:p w:rsidR="00D05C90" w:rsidRPr="0050081B" w:rsidRDefault="00D05C90" w:rsidP="000C468D">
      <w:pPr>
        <w:spacing w:after="0" w:line="240" w:lineRule="auto"/>
        <w:jc w:val="right"/>
        <w:rPr>
          <w:rFonts w:ascii="Times New Roman" w:eastAsia="Calibri" w:hAnsi="Times New Roman" w:cs="Times New Roman"/>
        </w:rPr>
      </w:pPr>
      <w:r w:rsidRPr="0050081B">
        <w:rPr>
          <w:rFonts w:ascii="Times New Roman" w:eastAsia="Calibri" w:hAnsi="Times New Roman" w:cs="Times New Roman"/>
          <w:color w:val="0000FF"/>
          <w:sz w:val="26"/>
          <w:szCs w:val="26"/>
          <w:u w:val="single"/>
          <w:lang w:val="en-US"/>
        </w:rPr>
        <w:t>sintezst</w:t>
      </w:r>
      <w:r w:rsidRPr="0050081B">
        <w:rPr>
          <w:rFonts w:ascii="Times New Roman" w:eastAsia="Calibri" w:hAnsi="Times New Roman" w:cs="Times New Roman"/>
          <w:color w:val="0000FF"/>
          <w:sz w:val="26"/>
          <w:szCs w:val="26"/>
          <w:u w:val="single"/>
        </w:rPr>
        <w:t>@</w:t>
      </w:r>
      <w:r w:rsidRPr="0050081B">
        <w:rPr>
          <w:rFonts w:ascii="Times New Roman" w:eastAsia="Calibri" w:hAnsi="Times New Roman" w:cs="Times New Roman"/>
          <w:color w:val="0000FF"/>
          <w:sz w:val="26"/>
          <w:szCs w:val="26"/>
          <w:u w:val="single"/>
          <w:lang w:val="en-US"/>
        </w:rPr>
        <w:t>gmail</w:t>
      </w:r>
      <w:r w:rsidRPr="0050081B">
        <w:rPr>
          <w:rFonts w:ascii="Times New Roman" w:eastAsia="Calibri" w:hAnsi="Times New Roman" w:cs="Times New Roman"/>
          <w:color w:val="0000FF"/>
          <w:sz w:val="26"/>
          <w:szCs w:val="26"/>
          <w:u w:val="single"/>
        </w:rPr>
        <w:t>.</w:t>
      </w:r>
      <w:r w:rsidRPr="0050081B">
        <w:rPr>
          <w:rFonts w:ascii="Times New Roman" w:eastAsia="Calibri" w:hAnsi="Times New Roman" w:cs="Times New Roman"/>
          <w:color w:val="0000FF"/>
          <w:sz w:val="26"/>
          <w:szCs w:val="26"/>
          <w:u w:val="single"/>
          <w:lang w:val="en-US"/>
        </w:rPr>
        <w:t>com</w:t>
      </w:r>
    </w:p>
    <w:p w:rsidR="00D05C90" w:rsidRPr="0050081B" w:rsidRDefault="00D05C90" w:rsidP="000C468D">
      <w:pPr>
        <w:spacing w:after="0" w:line="240" w:lineRule="auto"/>
        <w:jc w:val="center"/>
        <w:rPr>
          <w:rFonts w:ascii="Times New Roman" w:eastAsia="Calibri" w:hAnsi="Times New Roman" w:cs="Times New Roman"/>
        </w:rPr>
      </w:pPr>
    </w:p>
    <w:p w:rsidR="00D05C90" w:rsidRPr="0050081B" w:rsidRDefault="00D05C90" w:rsidP="000C468D">
      <w:pPr>
        <w:pStyle w:val="2"/>
        <w:spacing w:line="240" w:lineRule="auto"/>
        <w:jc w:val="center"/>
        <w:rPr>
          <w:rFonts w:ascii="Times New Roman" w:eastAsia="Calibri" w:hAnsi="Times New Roman" w:cs="Times New Roman"/>
          <w:color w:val="auto"/>
        </w:rPr>
      </w:pPr>
      <w:bookmarkStart w:id="2" w:name="_Toc116757598"/>
      <w:r w:rsidRPr="0050081B">
        <w:rPr>
          <w:rFonts w:ascii="Times New Roman" w:eastAsia="Calibri" w:hAnsi="Times New Roman" w:cs="Times New Roman"/>
          <w:color w:val="auto"/>
        </w:rPr>
        <w:t>Внутренний Мир Подразделения ИВДИВО</w:t>
      </w:r>
      <w:bookmarkEnd w:id="2"/>
    </w:p>
    <w:p w:rsidR="00D05C90" w:rsidRPr="0050081B" w:rsidRDefault="00D05C90" w:rsidP="000C468D">
      <w:pPr>
        <w:spacing w:after="0" w:line="240" w:lineRule="auto"/>
        <w:jc w:val="center"/>
        <w:rPr>
          <w:rFonts w:ascii="Times New Roman" w:eastAsia="Calibri" w:hAnsi="Times New Roman" w:cs="Times New Roman"/>
          <w:color w:val="002060"/>
          <w:sz w:val="26"/>
          <w:szCs w:val="26"/>
        </w:rPr>
      </w:pPr>
    </w:p>
    <w:p w:rsidR="00D05C90" w:rsidRPr="0050081B" w:rsidRDefault="00D05C90" w:rsidP="000C468D">
      <w:pPr>
        <w:spacing w:after="0" w:line="240" w:lineRule="auto"/>
        <w:ind w:firstLine="708"/>
        <w:jc w:val="both"/>
        <w:rPr>
          <w:rFonts w:ascii="Times New Roman" w:eastAsia="Calibri" w:hAnsi="Times New Roman" w:cs="Times New Roman"/>
          <w:i/>
          <w:sz w:val="24"/>
          <w:szCs w:val="24"/>
        </w:rPr>
      </w:pPr>
      <w:r w:rsidRPr="0050081B">
        <w:rPr>
          <w:rFonts w:ascii="Times New Roman" w:eastAsia="Calibri" w:hAnsi="Times New Roman" w:cs="Times New Roman"/>
          <w:i/>
          <w:sz w:val="24"/>
          <w:szCs w:val="24"/>
        </w:rPr>
        <w:t>Данной статьё раскрываются подходы развития внутреннего мира Подразделения ИВДИВО и стратегические направления его реализации.</w:t>
      </w:r>
    </w:p>
    <w:p w:rsidR="00D05C90" w:rsidRPr="0050081B" w:rsidRDefault="00D05C90" w:rsidP="000C468D">
      <w:pPr>
        <w:spacing w:after="0" w:line="240" w:lineRule="auto"/>
        <w:ind w:firstLine="708"/>
        <w:jc w:val="both"/>
        <w:rPr>
          <w:rFonts w:ascii="Times New Roman" w:eastAsia="Calibri" w:hAnsi="Times New Roman" w:cs="Times New Roman"/>
          <w:sz w:val="24"/>
          <w:szCs w:val="24"/>
        </w:rPr>
      </w:pPr>
    </w:p>
    <w:p w:rsidR="00D05C90" w:rsidRPr="0050081B" w:rsidRDefault="00D05C90" w:rsidP="000C468D">
      <w:pPr>
        <w:spacing w:after="0" w:line="240" w:lineRule="auto"/>
        <w:ind w:firstLine="708"/>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Внутренний мир Подразделения формируется наработанным Синтезом и развивается синтезом внутреннего мира Компетентных ИВДИВО. Иерархизация внутреннего мира Подразделения определяется спецификой самого Подразделения и Компетенциями команды. </w:t>
      </w:r>
    </w:p>
    <w:p w:rsidR="00D05C90" w:rsidRPr="0050081B" w:rsidRDefault="00D05C90" w:rsidP="000C468D">
      <w:pPr>
        <w:spacing w:after="0" w:line="240" w:lineRule="auto"/>
        <w:ind w:firstLine="708"/>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Внутренний мир Подразделения разрабатывается деятельностью Архетипами, видами организации материи, мирами, экополисами. </w:t>
      </w:r>
    </w:p>
    <w:p w:rsidR="00D05C90" w:rsidRPr="0050081B" w:rsidRDefault="00D05C90" w:rsidP="000C468D">
      <w:pPr>
        <w:spacing w:line="240" w:lineRule="auto"/>
        <w:ind w:firstLine="708"/>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Развитие внутреннего мира Подразделения Синтезом определяется следующими базовыми явлениями Синтеза:</w:t>
      </w:r>
    </w:p>
    <w:p w:rsidR="00D05C90" w:rsidRPr="0050081B" w:rsidRDefault="00D05C90" w:rsidP="00B4126B">
      <w:pPr>
        <w:numPr>
          <w:ilvl w:val="0"/>
          <w:numId w:val="3"/>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Изначально Вышестоящего Отца</w:t>
      </w:r>
    </w:p>
    <w:p w:rsidR="00D05C90" w:rsidRPr="0050081B" w:rsidRDefault="00D05C90" w:rsidP="00B4126B">
      <w:pPr>
        <w:numPr>
          <w:ilvl w:val="0"/>
          <w:numId w:val="3"/>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ИВ Аватар Ипостаси явления Подразделения ИВДИВО</w:t>
      </w:r>
    </w:p>
    <w:p w:rsidR="00D05C90" w:rsidRPr="0050081B" w:rsidRDefault="00D05C90" w:rsidP="00B4126B">
      <w:pPr>
        <w:numPr>
          <w:ilvl w:val="0"/>
          <w:numId w:val="3"/>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Синтез ИВАС Кут Хуми </w:t>
      </w:r>
    </w:p>
    <w:p w:rsidR="00D05C90" w:rsidRPr="0050081B" w:rsidRDefault="00D05C90" w:rsidP="00B4126B">
      <w:pPr>
        <w:numPr>
          <w:ilvl w:val="0"/>
          <w:numId w:val="3"/>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ИВАС Фаинь</w:t>
      </w:r>
    </w:p>
    <w:p w:rsidR="00D05C90" w:rsidRPr="0050081B" w:rsidRDefault="00D05C90" w:rsidP="00B4126B">
      <w:pPr>
        <w:numPr>
          <w:ilvl w:val="0"/>
          <w:numId w:val="3"/>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ИВАС служения Подразделения</w:t>
      </w:r>
    </w:p>
    <w:p w:rsidR="00D05C90" w:rsidRPr="0050081B" w:rsidRDefault="00D05C90" w:rsidP="000C468D">
      <w:pPr>
        <w:spacing w:before="120" w:after="0" w:line="240" w:lineRule="auto"/>
        <w:jc w:val="both"/>
        <w:rPr>
          <w:rFonts w:ascii="Times New Roman" w:eastAsia="Calibri" w:hAnsi="Times New Roman" w:cs="Times New Roman"/>
          <w:sz w:val="24"/>
          <w:szCs w:val="24"/>
          <w:lang w:val="en-US"/>
        </w:rPr>
      </w:pPr>
    </w:p>
    <w:p w:rsidR="00D05C90" w:rsidRPr="0050081B" w:rsidRDefault="00D05C90" w:rsidP="000C468D">
      <w:pPr>
        <w:spacing w:line="240" w:lineRule="auto"/>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Рассмотрим подходы в развитии Внутреннего мира Подразделения ИВДИВО, среди них следует выделить следующие базовые направления:</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Ядра Синтеза</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Части</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Компетенции</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Миры</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Экополисы</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Здания</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Виды организации материи</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Архетипы</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64-ца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ИВДИВО-развитие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Организации ИВО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Архетипический Синтез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Однородный Синтез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Миров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Потенциал Подразделения ИВДИВО</w:t>
      </w:r>
    </w:p>
    <w:p w:rsidR="00D05C90" w:rsidRPr="0050081B" w:rsidRDefault="00D05C90" w:rsidP="00B4126B">
      <w:pPr>
        <w:numPr>
          <w:ilvl w:val="0"/>
          <w:numId w:val="4"/>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Взаимокоординация Синтезов Компетентных ИВДИВО.</w:t>
      </w:r>
    </w:p>
    <w:p w:rsidR="00D05C90" w:rsidRPr="0050081B" w:rsidRDefault="00D05C90" w:rsidP="000C468D">
      <w:pPr>
        <w:spacing w:line="240" w:lineRule="auto"/>
        <w:ind w:left="720" w:firstLine="696"/>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Рассмотрим более подробно данные направления, а именно, что они в себя включают для активации и развития.</w:t>
      </w:r>
    </w:p>
    <w:p w:rsidR="00D05C90" w:rsidRPr="0050081B" w:rsidRDefault="00D05C90" w:rsidP="000C468D">
      <w:pPr>
        <w:spacing w:line="240" w:lineRule="auto"/>
        <w:ind w:left="720"/>
        <w:contextualSpacing/>
        <w:jc w:val="both"/>
        <w:rPr>
          <w:rFonts w:ascii="Times New Roman" w:eastAsia="Calibri" w:hAnsi="Times New Roman" w:cs="Times New Roman"/>
          <w:b/>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Ядра Синтеза </w:t>
      </w:r>
    </w:p>
    <w:p w:rsidR="00D05C90" w:rsidRPr="0050081B" w:rsidRDefault="00D05C90" w:rsidP="00B4126B">
      <w:pPr>
        <w:numPr>
          <w:ilvl w:val="0"/>
          <w:numId w:val="6"/>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Ядро Синтеза Подразделения ИВДИВО.</w:t>
      </w:r>
    </w:p>
    <w:p w:rsidR="00D05C90" w:rsidRPr="0050081B" w:rsidRDefault="00D05C90" w:rsidP="00B4126B">
      <w:pPr>
        <w:numPr>
          <w:ilvl w:val="0"/>
          <w:numId w:val="6"/>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Ядра Синтеза проведённых курсов Синтеза.</w:t>
      </w:r>
    </w:p>
    <w:p w:rsidR="00D05C90" w:rsidRPr="0050081B" w:rsidRDefault="00D05C90" w:rsidP="00B4126B">
      <w:pPr>
        <w:numPr>
          <w:ilvl w:val="0"/>
          <w:numId w:val="6"/>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160 Ядер Синтеза Архетипических Миров ИВДИВО.</w:t>
      </w:r>
    </w:p>
    <w:p w:rsidR="00D05C90" w:rsidRPr="0050081B" w:rsidRDefault="00D05C90" w:rsidP="00B4126B">
      <w:pPr>
        <w:numPr>
          <w:ilvl w:val="0"/>
          <w:numId w:val="6"/>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Ядра Синтеза Компетентных ИВДИВО.</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Части.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Часть ИВО, развиваемая подразделением ИВДИВО. </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Части Человека Подразделения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Части, стяжаемые ежегодно Новогодними Стяжанием с фиксацией соответствующего количества видов организации материи в синтезе.</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Части ИВО, развиваемые Компетентными ИВДИВО по Должностной Компетенции.</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Компетенции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Компетенция, развиваемая Подразделением ИВДИВО в 4-х видах явления.</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Компетенции, записанные в Ядрах Синтеза стяжанием соответствующих курсов Синтеза в Подразделении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32 Компетенции, фиксируемые Ядрами Синтеза в Нити Синтеза Подразделения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Компетенции Компетентных Подразделения ИВДИВО.</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Миры</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 синтезфизичности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Человека-Посвящённого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Человека-Служащего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Человека-Ипостаси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Человека-Учителя</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Человека-Владыки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Человека-Аватара</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Человека-Отца</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Человека 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Посвящённого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Служащего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Ипостаси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Учителя</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Владыки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Аватара</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Отца</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Мир Субъекта синтезом 16-цы миров.</w:t>
      </w:r>
    </w:p>
    <w:p w:rsidR="00D05C90" w:rsidRPr="0050081B" w:rsidRDefault="00D05C90" w:rsidP="000C468D">
      <w:pPr>
        <w:spacing w:line="240" w:lineRule="auto"/>
        <w:ind w:left="127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Экополисы</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Экополисы ИВАС Кут Хуми.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Экополисы ответственности Подразделения ИВДИВО: Мг Фа, ИВ Мг, ВЦ Мг, И Мг, Октавная Мг.</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Экополисы ИВО</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Здания</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Здания Подразделения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Здания Компетентных Подразделения ИВДИВО</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Виды организации материи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Вид организации материи ракурсом служения Подразделения ИВДИВО. </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Виды организации материи, фиксируемые Должностной Компетенцией Компетентными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видов организации материи по количеству стяжённых Частей ежегодными Новогодними Стяжаниями.</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Виды организации материи в развитии внутреннего мира каждого и внутреннего мира Подразделения ИВДИВО в целом.</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Архетипы</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Развитие 33-го Архетипа во внутреннем мире Подразделения ИВДИВО. </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Раскрытие 32-х Архетипов во внутреннем мире Подразделения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Разработка Синтеза 448 п-и-р 33 Архетипа.</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Разработка 34-го и последующих Архетипов по подготовке подразделения.</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Шестидесятичетырёхрица Подразделения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Воля, Мудрость, Любовь, Творение,  Созидание, Репликация, Жизнь, Воскрешение, Пробуждение, Генезис, Человечность, Служение, Вершение, Практика, Могущество, Ивдивность, Сверхпассионарность, Истинность, Окскость, Красота, Константа, Знание, Мера, Стандарт, Закон, Императив, Аксиома, Начало, Принцип, Метод, Правило, Огонь, Дух, Свет, Энергия, Субъядерность, Форма, Содержание, Поле, Время, Пространство, Скорость, Мерность, Воссоединённость, Самоорганизация, Эманация, Вещество, Условие, Я-есмь, Имперация, Взгляд, Синтезначало, Основа, Параметод, Мощь, Право, Идея, Суть, Смысл, Мысль, Чувство, Ощущение, Движение Подразделения ИВДИВО.</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ИВДИВО-развития Подразделения ИВДИВО</w:t>
      </w:r>
    </w:p>
    <w:p w:rsidR="00D05C90" w:rsidRPr="0050081B" w:rsidRDefault="00D05C90" w:rsidP="00B4126B">
      <w:pPr>
        <w:numPr>
          <w:ilvl w:val="0"/>
          <w:numId w:val="7"/>
        </w:numPr>
        <w:spacing w:line="240" w:lineRule="auto"/>
        <w:ind w:left="1066" w:hanging="357"/>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Подразделения ИВДИВО - Образ Жизни Подразделения ИВДИВО</w:t>
      </w:r>
    </w:p>
    <w:p w:rsidR="00D05C90" w:rsidRPr="0050081B" w:rsidRDefault="00D05C90" w:rsidP="000C468D">
      <w:pPr>
        <w:spacing w:line="240" w:lineRule="auto"/>
        <w:ind w:left="1066"/>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Организации ИВО Подразделения ИВДИВО</w:t>
      </w:r>
    </w:p>
    <w:p w:rsidR="00D05C90" w:rsidRPr="0050081B" w:rsidRDefault="00D05C90" w:rsidP="00B4126B">
      <w:pPr>
        <w:numPr>
          <w:ilvl w:val="0"/>
          <w:numId w:val="8"/>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Организации ИВО Синтезом Изначально Вышестоящего Отца.</w:t>
      </w:r>
    </w:p>
    <w:p w:rsidR="00D05C90" w:rsidRPr="0050081B" w:rsidRDefault="00D05C90" w:rsidP="00B4126B">
      <w:pPr>
        <w:numPr>
          <w:ilvl w:val="0"/>
          <w:numId w:val="8"/>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Организации ИВО Синтез Синтезом ИВО ИВАС Кут Хуми.</w:t>
      </w:r>
    </w:p>
    <w:p w:rsidR="00D05C90" w:rsidRPr="0050081B" w:rsidRDefault="00D05C90" w:rsidP="00B4126B">
      <w:pPr>
        <w:numPr>
          <w:ilvl w:val="0"/>
          <w:numId w:val="8"/>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Организации ИВО Синтезом ИВ Аватар-Ипостаси ИВО явления Подразделения ИВДИВО.</w:t>
      </w:r>
    </w:p>
    <w:p w:rsidR="00D05C90" w:rsidRPr="0050081B" w:rsidRDefault="00D05C90" w:rsidP="00B4126B">
      <w:pPr>
        <w:numPr>
          <w:ilvl w:val="0"/>
          <w:numId w:val="8"/>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Организации ИВО Синтезом ИВАС явления Подразделения ИВДИВО.</w:t>
      </w:r>
    </w:p>
    <w:p w:rsidR="00D05C90" w:rsidRPr="0050081B" w:rsidRDefault="00D05C90" w:rsidP="000C468D">
      <w:pPr>
        <w:spacing w:line="240" w:lineRule="auto"/>
        <w:ind w:left="1080"/>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Архетипический Синтез Подразделения ИВДИВО</w:t>
      </w:r>
    </w:p>
    <w:p w:rsidR="00D05C90" w:rsidRPr="0050081B" w:rsidRDefault="00D05C90" w:rsidP="00B4126B">
      <w:pPr>
        <w:numPr>
          <w:ilvl w:val="0"/>
          <w:numId w:val="9"/>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ИВО 33-х Архетипов</w:t>
      </w:r>
    </w:p>
    <w:p w:rsidR="00D05C90" w:rsidRPr="0050081B" w:rsidRDefault="00D05C90" w:rsidP="00B4126B">
      <w:pPr>
        <w:numPr>
          <w:ilvl w:val="0"/>
          <w:numId w:val="9"/>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ИВАС Кут Хуми 33-х Архетипов.</w:t>
      </w:r>
    </w:p>
    <w:p w:rsidR="00D05C90" w:rsidRPr="0050081B" w:rsidRDefault="00D05C90" w:rsidP="00B4126B">
      <w:pPr>
        <w:numPr>
          <w:ilvl w:val="0"/>
          <w:numId w:val="9"/>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ИВ АИ ИВО,  АС служения Подразделения ИВДИВО 33-х Архетипов.</w:t>
      </w:r>
    </w:p>
    <w:p w:rsidR="00D05C90" w:rsidRPr="0050081B" w:rsidRDefault="00D05C90" w:rsidP="00B4126B">
      <w:pPr>
        <w:numPr>
          <w:ilvl w:val="0"/>
          <w:numId w:val="9"/>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Архетипический Частей Компетентных ИВДИВО.</w:t>
      </w:r>
    </w:p>
    <w:p w:rsidR="00D05C90" w:rsidRPr="0050081B" w:rsidRDefault="00D05C90" w:rsidP="00B4126B">
      <w:pPr>
        <w:numPr>
          <w:ilvl w:val="0"/>
          <w:numId w:val="9"/>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20-риц Компетентных ИВДИВО фиксацией соответствующего Архетипа.</w:t>
      </w:r>
    </w:p>
    <w:p w:rsidR="00D05C90" w:rsidRPr="0050081B" w:rsidRDefault="00D05C90" w:rsidP="000C468D">
      <w:pPr>
        <w:spacing w:line="240" w:lineRule="auto"/>
        <w:ind w:left="720"/>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Однородный Синтез Подразделения ИВДИВО</w:t>
      </w:r>
    </w:p>
    <w:p w:rsidR="00D05C90" w:rsidRPr="0050081B" w:rsidRDefault="00D05C90" w:rsidP="00B4126B">
      <w:pPr>
        <w:numPr>
          <w:ilvl w:val="0"/>
          <w:numId w:val="9"/>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Синтез, нарабатываемый Компетентными ИВДИВО в развитии специфики Подразделения. </w:t>
      </w:r>
    </w:p>
    <w:p w:rsidR="00D05C90" w:rsidRPr="0050081B" w:rsidRDefault="00D05C90" w:rsidP="000C468D">
      <w:pPr>
        <w:spacing w:line="240" w:lineRule="auto"/>
        <w:ind w:left="1080"/>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Синтез миров Подразделения ИВДИВО</w:t>
      </w:r>
    </w:p>
    <w:p w:rsidR="00D05C90" w:rsidRPr="0050081B" w:rsidRDefault="00D05C90" w:rsidP="00B4126B">
      <w:pPr>
        <w:numPr>
          <w:ilvl w:val="0"/>
          <w:numId w:val="10"/>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Развитие Физического, Тонкого, Метагалактического, Синтезного Миров ракурсом Синтеза Подразделения ИВДИВО.</w:t>
      </w:r>
    </w:p>
    <w:p w:rsidR="00D05C90" w:rsidRPr="0050081B" w:rsidRDefault="00D05C90" w:rsidP="000C468D">
      <w:pPr>
        <w:spacing w:line="240" w:lineRule="auto"/>
        <w:ind w:left="720"/>
        <w:contextualSpacing/>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Потенциал Подразделения ИВДИВО</w:t>
      </w:r>
    </w:p>
    <w:p w:rsidR="00D05C90" w:rsidRPr="0050081B" w:rsidRDefault="00D05C90" w:rsidP="00B4126B">
      <w:pPr>
        <w:numPr>
          <w:ilvl w:val="0"/>
          <w:numId w:val="11"/>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Энергопотенциал Подразделения ИВДИВО.</w:t>
      </w:r>
    </w:p>
    <w:p w:rsidR="00D05C90" w:rsidRPr="0050081B" w:rsidRDefault="00D05C90" w:rsidP="00B4126B">
      <w:pPr>
        <w:numPr>
          <w:ilvl w:val="0"/>
          <w:numId w:val="11"/>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Светопотенциал Подразделения ИВДИВО.</w:t>
      </w:r>
    </w:p>
    <w:p w:rsidR="00D05C90" w:rsidRPr="0050081B" w:rsidRDefault="00D05C90" w:rsidP="00B4126B">
      <w:pPr>
        <w:numPr>
          <w:ilvl w:val="0"/>
          <w:numId w:val="11"/>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Духопотенциал Подразделения ИВДИВО.</w:t>
      </w:r>
    </w:p>
    <w:p w:rsidR="00D05C90" w:rsidRPr="0050081B" w:rsidRDefault="00D05C90" w:rsidP="00B4126B">
      <w:pPr>
        <w:numPr>
          <w:ilvl w:val="0"/>
          <w:numId w:val="11"/>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Огнепотенциал Подразделения ИВДИВО.</w:t>
      </w:r>
    </w:p>
    <w:p w:rsidR="00D05C90" w:rsidRPr="0050081B" w:rsidRDefault="00D05C90" w:rsidP="000C468D">
      <w:pPr>
        <w:spacing w:line="240" w:lineRule="auto"/>
        <w:ind w:left="1080"/>
        <w:contextualSpacing/>
        <w:jc w:val="both"/>
        <w:rPr>
          <w:rFonts w:ascii="Times New Roman" w:eastAsia="Calibri" w:hAnsi="Times New Roman" w:cs="Times New Roman"/>
          <w:sz w:val="24"/>
          <w:szCs w:val="24"/>
        </w:rPr>
      </w:pPr>
    </w:p>
    <w:p w:rsidR="00D05C90" w:rsidRPr="0050081B" w:rsidRDefault="00D05C90" w:rsidP="00B4126B">
      <w:pPr>
        <w:numPr>
          <w:ilvl w:val="0"/>
          <w:numId w:val="5"/>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Взаимокоординация Синтезов Компетентных ИВДИВО</w:t>
      </w:r>
    </w:p>
    <w:p w:rsidR="00D05C90" w:rsidRPr="0050081B" w:rsidRDefault="00D05C90" w:rsidP="00B4126B">
      <w:pPr>
        <w:numPr>
          <w:ilvl w:val="0"/>
          <w:numId w:val="12"/>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Концентрация и выражение Синтезов Аватаров Синтеза по Должностной Компетенции Компетентным ИВДИВО.</w:t>
      </w:r>
    </w:p>
    <w:p w:rsidR="00D05C90" w:rsidRPr="0050081B" w:rsidRDefault="00D05C90" w:rsidP="00B4126B">
      <w:pPr>
        <w:numPr>
          <w:ilvl w:val="0"/>
          <w:numId w:val="12"/>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Взаимокоординация и взаимопересечение Синтезов Аватаров Синтеза по ДК каждого между собою.</w:t>
      </w:r>
    </w:p>
    <w:p w:rsidR="00D05C90" w:rsidRPr="0050081B" w:rsidRDefault="00D05C90" w:rsidP="00B4126B">
      <w:pPr>
        <w:numPr>
          <w:ilvl w:val="0"/>
          <w:numId w:val="12"/>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Выражение ИВАС явления Подразделения взаимокоординацией синтезов Компетентных ИВДИВО.</w:t>
      </w:r>
    </w:p>
    <w:p w:rsidR="00D05C90" w:rsidRPr="0050081B" w:rsidRDefault="00D05C90" w:rsidP="00B4126B">
      <w:pPr>
        <w:numPr>
          <w:ilvl w:val="0"/>
          <w:numId w:val="12"/>
        </w:numPr>
        <w:spacing w:line="240" w:lineRule="auto"/>
        <w:contextualSpacing/>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Выражение ИВО взаимокоординацией синтезов Компетентными ИВДИВО.</w:t>
      </w:r>
    </w:p>
    <w:p w:rsidR="00D05C90" w:rsidRPr="0050081B" w:rsidRDefault="00D05C90" w:rsidP="000C468D">
      <w:pPr>
        <w:spacing w:line="240" w:lineRule="auto"/>
        <w:ind w:left="1080"/>
        <w:contextualSpacing/>
        <w:jc w:val="both"/>
        <w:rPr>
          <w:rFonts w:ascii="Times New Roman" w:eastAsia="Calibri" w:hAnsi="Times New Roman" w:cs="Times New Roman"/>
          <w:sz w:val="24"/>
          <w:szCs w:val="24"/>
        </w:rPr>
      </w:pPr>
    </w:p>
    <w:p w:rsidR="00D05C90" w:rsidRPr="0050081B" w:rsidRDefault="00D05C90" w:rsidP="000C468D">
      <w:pPr>
        <w:spacing w:line="240" w:lineRule="auto"/>
        <w:ind w:firstLine="357"/>
        <w:jc w:val="both"/>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При развитии Внутреннего мира Подразделения следует определять перспективы и цели, на реализацию которых внутренний мир будет направлен. Среди стратегических целей можно зафиксировать следующие направления: </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Внутренний Мир ИВДИВО.</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Мир Изначально Вышестоящего Отца на Планете Земля.</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Внутренний Мир Цивилизации Синтеза.</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Внутренний Мир метагалактической расы Землян.</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Архетипический Внутренний Мир Человека, Посвящённого, Служащего, Ипостаси, Учителя, Владыки, Аватара, Отца ИВО каждого.</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Внутренний Мир ИВАС явления Подразделения ИВДИВО.</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 xml:space="preserve">Синтезфизичность явления Экополиса ИВАС Кут Хуми. </w:t>
      </w:r>
    </w:p>
    <w:p w:rsidR="00D05C90" w:rsidRPr="0050081B" w:rsidRDefault="00D05C90" w:rsidP="00B4126B">
      <w:pPr>
        <w:numPr>
          <w:ilvl w:val="0"/>
          <w:numId w:val="13"/>
        </w:numPr>
        <w:spacing w:line="240" w:lineRule="auto"/>
        <w:contextualSpacing/>
        <w:rPr>
          <w:rFonts w:ascii="Times New Roman" w:eastAsia="Calibri" w:hAnsi="Times New Roman" w:cs="Times New Roman"/>
          <w:sz w:val="24"/>
          <w:szCs w:val="24"/>
        </w:rPr>
      </w:pPr>
      <w:r w:rsidRPr="0050081B">
        <w:rPr>
          <w:rFonts w:ascii="Times New Roman" w:eastAsia="Calibri" w:hAnsi="Times New Roman" w:cs="Times New Roman"/>
          <w:sz w:val="24"/>
          <w:szCs w:val="24"/>
        </w:rPr>
        <w:t>Внутренняя синтез-метагалактическая, внешняя тонко-физическая жизнь и бытиё метагалактической расы землян.</w:t>
      </w:r>
    </w:p>
    <w:p w:rsidR="00D05C90" w:rsidRPr="0050081B" w:rsidRDefault="00D05C90" w:rsidP="000C468D">
      <w:pPr>
        <w:spacing w:line="240" w:lineRule="auto"/>
        <w:ind w:left="720"/>
        <w:contextualSpacing/>
        <w:rPr>
          <w:rFonts w:ascii="Times New Roman" w:eastAsia="Calibri" w:hAnsi="Times New Roman" w:cs="Times New Roman"/>
          <w:sz w:val="24"/>
          <w:szCs w:val="24"/>
        </w:rPr>
      </w:pPr>
    </w:p>
    <w:p w:rsidR="00D05C90" w:rsidRPr="0050081B" w:rsidRDefault="00D05C90" w:rsidP="000C468D">
      <w:pPr>
        <w:spacing w:after="0" w:line="240" w:lineRule="auto"/>
        <w:ind w:firstLine="360"/>
        <w:rPr>
          <w:rFonts w:ascii="Times New Roman" w:eastAsia="Calibri" w:hAnsi="Times New Roman" w:cs="Times New Roman"/>
          <w:sz w:val="24"/>
          <w:szCs w:val="24"/>
          <w:lang w:val="en-US"/>
        </w:rPr>
      </w:pPr>
      <w:r w:rsidRPr="0050081B">
        <w:rPr>
          <w:rFonts w:ascii="Times New Roman" w:eastAsia="Calibri" w:hAnsi="Times New Roman" w:cs="Times New Roman"/>
          <w:sz w:val="24"/>
          <w:szCs w:val="24"/>
        </w:rPr>
        <w:t xml:space="preserve">Внутренний Мир Подразделения формирует устойчивость выражения Изначально Вышестоящего Отца и Ивдивно-Иерархических явлений на Планете Земля, обеспечивает внутренне-внешнее взрастание человека в развитии его внутреннего мира метагалактически, а у Компетентных ИВДИВО октавно.  </w:t>
      </w:r>
    </w:p>
    <w:p w:rsidR="005016C9" w:rsidRPr="0050081B" w:rsidRDefault="005016C9" w:rsidP="000C468D">
      <w:pPr>
        <w:spacing w:after="0" w:line="240" w:lineRule="auto"/>
        <w:ind w:firstLine="360"/>
        <w:rPr>
          <w:rFonts w:ascii="Times New Roman" w:eastAsia="Calibri" w:hAnsi="Times New Roman" w:cs="Times New Roman"/>
          <w:sz w:val="24"/>
          <w:szCs w:val="24"/>
          <w:lang w:val="en-US"/>
        </w:rPr>
      </w:pPr>
    </w:p>
    <w:p w:rsidR="005016C9" w:rsidRPr="0050081B" w:rsidRDefault="005016C9" w:rsidP="000C468D">
      <w:pPr>
        <w:spacing w:after="0" w:line="240" w:lineRule="auto"/>
        <w:jc w:val="center"/>
        <w:rPr>
          <w:rFonts w:ascii="Times New Roman" w:hAnsi="Times New Roman" w:cs="Times New Roman"/>
          <w:sz w:val="24"/>
          <w:szCs w:val="24"/>
        </w:rPr>
      </w:pPr>
      <w:r w:rsidRPr="0050081B">
        <w:rPr>
          <w:rFonts w:ascii="Times New Roman" w:hAnsi="Times New Roman" w:cs="Times New Roman"/>
          <w:sz w:val="24"/>
          <w:szCs w:val="24"/>
        </w:rPr>
        <w:t>Изначально Вышестоящий Дом Изначально Вышестоящего Отца</w:t>
      </w:r>
    </w:p>
    <w:p w:rsidR="005016C9" w:rsidRPr="0050081B" w:rsidRDefault="005016C9" w:rsidP="000C468D">
      <w:pPr>
        <w:spacing w:after="0" w:line="240" w:lineRule="auto"/>
        <w:jc w:val="center"/>
        <w:rPr>
          <w:rFonts w:ascii="Times New Roman" w:hAnsi="Times New Roman" w:cs="Times New Roman"/>
          <w:sz w:val="24"/>
          <w:szCs w:val="24"/>
        </w:rPr>
      </w:pPr>
    </w:p>
    <w:p w:rsidR="005016C9" w:rsidRPr="0050081B" w:rsidRDefault="005016C9" w:rsidP="000C468D">
      <w:pPr>
        <w:spacing w:after="0" w:line="240" w:lineRule="auto"/>
        <w:jc w:val="right"/>
        <w:rPr>
          <w:rFonts w:ascii="Times New Roman" w:hAnsi="Times New Roman" w:cs="Times New Roman"/>
          <w:i/>
          <w:sz w:val="24"/>
          <w:szCs w:val="24"/>
        </w:rPr>
      </w:pPr>
      <w:r w:rsidRPr="0050081B">
        <w:rPr>
          <w:rFonts w:ascii="Times New Roman" w:hAnsi="Times New Roman" w:cs="Times New Roman"/>
          <w:i/>
          <w:sz w:val="24"/>
          <w:szCs w:val="24"/>
        </w:rPr>
        <w:t>Кузьмина Юлия Евгеньевна</w:t>
      </w:r>
    </w:p>
    <w:p w:rsidR="005016C9" w:rsidRPr="0050081B" w:rsidRDefault="005016C9" w:rsidP="000C468D">
      <w:pPr>
        <w:spacing w:after="0" w:line="240" w:lineRule="auto"/>
        <w:jc w:val="right"/>
        <w:rPr>
          <w:rFonts w:ascii="Times New Roman" w:hAnsi="Times New Roman" w:cs="Times New Roman"/>
          <w:i/>
          <w:sz w:val="24"/>
          <w:szCs w:val="24"/>
        </w:rPr>
      </w:pPr>
      <w:r w:rsidRPr="0050081B">
        <w:rPr>
          <w:rFonts w:ascii="Times New Roman" w:hAnsi="Times New Roman" w:cs="Times New Roman"/>
          <w:i/>
          <w:sz w:val="24"/>
          <w:szCs w:val="24"/>
        </w:rPr>
        <w:t xml:space="preserve">Аватаресса подразделения ИВДИВО Новосибирск  </w:t>
      </w:r>
    </w:p>
    <w:p w:rsidR="005016C9" w:rsidRPr="0050081B" w:rsidRDefault="005016C9" w:rsidP="000C468D">
      <w:pPr>
        <w:spacing w:after="0" w:line="240" w:lineRule="auto"/>
        <w:jc w:val="right"/>
        <w:rPr>
          <w:rFonts w:ascii="Times New Roman" w:hAnsi="Times New Roman" w:cs="Times New Roman"/>
          <w:b/>
          <w:sz w:val="24"/>
          <w:szCs w:val="24"/>
        </w:rPr>
      </w:pPr>
    </w:p>
    <w:p w:rsidR="005016C9" w:rsidRPr="0050081B" w:rsidRDefault="005016C9" w:rsidP="000C468D">
      <w:pPr>
        <w:pStyle w:val="2"/>
        <w:spacing w:before="0" w:line="240" w:lineRule="auto"/>
        <w:jc w:val="center"/>
        <w:rPr>
          <w:rFonts w:ascii="Times New Roman" w:hAnsi="Times New Roman" w:cs="Times New Roman"/>
          <w:color w:val="auto"/>
        </w:rPr>
      </w:pPr>
      <w:bookmarkStart w:id="3" w:name="_Toc116757599"/>
      <w:r w:rsidRPr="0050081B">
        <w:rPr>
          <w:rFonts w:ascii="Times New Roman" w:hAnsi="Times New Roman" w:cs="Times New Roman"/>
          <w:color w:val="auto"/>
        </w:rPr>
        <w:t>Диалог Огня в команде подразделения.</w:t>
      </w:r>
      <w:r w:rsidRPr="0050081B">
        <w:rPr>
          <w:rFonts w:ascii="Times New Roman" w:hAnsi="Times New Roman" w:cs="Times New Roman"/>
          <w:color w:val="auto"/>
          <w:lang w:val="en-US"/>
        </w:rPr>
        <w:br/>
      </w:r>
      <w:r w:rsidRPr="0050081B">
        <w:rPr>
          <w:rFonts w:ascii="Times New Roman" w:hAnsi="Times New Roman" w:cs="Times New Roman"/>
          <w:color w:val="auto"/>
        </w:rPr>
        <w:t>Лично-ориентированный подход</w:t>
      </w:r>
      <w:bookmarkEnd w:id="3"/>
    </w:p>
    <w:p w:rsidR="005016C9" w:rsidRPr="0050081B" w:rsidRDefault="005016C9" w:rsidP="000C468D">
      <w:pPr>
        <w:spacing w:after="0" w:line="240" w:lineRule="auto"/>
        <w:ind w:firstLine="709"/>
        <w:jc w:val="center"/>
        <w:rPr>
          <w:rFonts w:ascii="Times New Roman" w:hAnsi="Times New Roman" w:cs="Times New Roman"/>
          <w:b/>
          <w:sz w:val="24"/>
          <w:szCs w:val="24"/>
        </w:rPr>
      </w:pPr>
    </w:p>
    <w:p w:rsidR="005016C9" w:rsidRPr="0050081B" w:rsidRDefault="005016C9" w:rsidP="000C468D">
      <w:pPr>
        <w:spacing w:after="0" w:line="240" w:lineRule="auto"/>
        <w:jc w:val="both"/>
        <w:rPr>
          <w:rFonts w:ascii="Times New Roman" w:hAnsi="Times New Roman" w:cs="Times New Roman"/>
          <w:i/>
          <w:sz w:val="24"/>
          <w:szCs w:val="24"/>
        </w:rPr>
      </w:pPr>
      <w:r w:rsidRPr="0050081B">
        <w:rPr>
          <w:rFonts w:ascii="Times New Roman" w:hAnsi="Times New Roman" w:cs="Times New Roman"/>
          <w:sz w:val="24"/>
          <w:szCs w:val="24"/>
        </w:rPr>
        <w:tab/>
      </w:r>
      <w:r w:rsidRPr="0050081B">
        <w:rPr>
          <w:rFonts w:ascii="Times New Roman" w:hAnsi="Times New Roman" w:cs="Times New Roman"/>
          <w:i/>
          <w:sz w:val="24"/>
          <w:szCs w:val="24"/>
        </w:rPr>
        <w:t>В статье говорится о том, как сформировать действенную среду Огня и Синтеза в Подразделении включённостью всей команды подразделения ИВДИВО в прямую Репликацию мыслеобраза, цели, задачи и устремления подразделения равностной реализацией Дел Изначально Вышестоящего Отца иерархически Огнём.</w:t>
      </w:r>
    </w:p>
    <w:p w:rsidR="005016C9" w:rsidRPr="0050081B" w:rsidRDefault="005016C9" w:rsidP="000C468D">
      <w:pPr>
        <w:spacing w:after="0" w:line="240" w:lineRule="auto"/>
        <w:jc w:val="both"/>
        <w:rPr>
          <w:rFonts w:ascii="Times New Roman" w:hAnsi="Times New Roman" w:cs="Times New Roman"/>
          <w:b/>
          <w:i/>
          <w:sz w:val="24"/>
          <w:szCs w:val="24"/>
        </w:rPr>
      </w:pPr>
      <w:r w:rsidRPr="0050081B">
        <w:rPr>
          <w:rFonts w:ascii="Times New Roman" w:hAnsi="Times New Roman" w:cs="Times New Roman"/>
          <w:i/>
          <w:sz w:val="24"/>
          <w:szCs w:val="24"/>
        </w:rPr>
        <w:tab/>
      </w:r>
      <w:r w:rsidRPr="0050081B">
        <w:rPr>
          <w:rFonts w:ascii="Times New Roman" w:hAnsi="Times New Roman" w:cs="Times New Roman"/>
          <w:b/>
          <w:i/>
          <w:sz w:val="24"/>
          <w:szCs w:val="24"/>
        </w:rPr>
        <w:t xml:space="preserve">Ключевые слова: </w:t>
      </w:r>
      <w:r w:rsidRPr="0050081B">
        <w:rPr>
          <w:rFonts w:ascii="Times New Roman" w:hAnsi="Times New Roman" w:cs="Times New Roman"/>
          <w:i/>
          <w:sz w:val="24"/>
          <w:szCs w:val="24"/>
        </w:rPr>
        <w:t>ИВДИВО, Подразделение, Репликация Изначально Вышестоящего Отца, Экополис Подразделения, практика командного действия.</w:t>
      </w:r>
    </w:p>
    <w:p w:rsidR="005016C9" w:rsidRPr="0050081B" w:rsidRDefault="005016C9" w:rsidP="000C468D">
      <w:pPr>
        <w:spacing w:after="0" w:line="240" w:lineRule="auto"/>
        <w:jc w:val="both"/>
        <w:rPr>
          <w:rFonts w:ascii="Times New Roman" w:hAnsi="Times New Roman" w:cs="Times New Roman"/>
          <w:sz w:val="24"/>
          <w:szCs w:val="24"/>
        </w:rPr>
      </w:pPr>
    </w:p>
    <w:p w:rsidR="005016C9" w:rsidRPr="0050081B" w:rsidRDefault="005016C9" w:rsidP="000C468D">
      <w:pPr>
        <w:spacing w:after="0" w:line="240" w:lineRule="auto"/>
        <w:ind w:firstLine="708"/>
        <w:jc w:val="both"/>
        <w:rPr>
          <w:rFonts w:ascii="Times New Roman" w:hAnsi="Times New Roman" w:cs="Times New Roman"/>
          <w:sz w:val="24"/>
          <w:szCs w:val="24"/>
        </w:rPr>
      </w:pPr>
      <w:r w:rsidRPr="0050081B">
        <w:rPr>
          <w:rFonts w:ascii="Times New Roman" w:hAnsi="Times New Roman" w:cs="Times New Roman"/>
          <w:sz w:val="24"/>
          <w:szCs w:val="24"/>
        </w:rPr>
        <w:t>Подразделение ИВДИВО есть цельность системных единиц управления, динамика которой организуется включённостью каждого Должностного Компетентного в Дела команды. Эта включённость и неравнодушие организуется многообразием Огней каждого в практике организованного командного действия. Эта цельность Огня отображается проекцией в Сфере Подразделения прямой Репликацией Изначально Вышестоящего Отца. И это обеспечивает прямое синтез-физическое слияние физического Экополиса Подразделения с Экополисом Подразделения синтез-архетипически.</w:t>
      </w:r>
    </w:p>
    <w:p w:rsidR="005016C9" w:rsidRPr="0050081B" w:rsidRDefault="005016C9" w:rsidP="000C468D">
      <w:pPr>
        <w:spacing w:after="0" w:line="240" w:lineRule="auto"/>
        <w:jc w:val="both"/>
        <w:rPr>
          <w:rFonts w:ascii="Times New Roman" w:hAnsi="Times New Roman" w:cs="Times New Roman"/>
          <w:sz w:val="24"/>
          <w:szCs w:val="24"/>
        </w:rPr>
      </w:pPr>
      <w:r w:rsidRPr="0050081B">
        <w:rPr>
          <w:rFonts w:ascii="Times New Roman" w:hAnsi="Times New Roman" w:cs="Times New Roman"/>
          <w:sz w:val="24"/>
          <w:szCs w:val="24"/>
        </w:rPr>
        <w:tab/>
        <w:t>Соответственно, задача Главы Подразделения в синтезе с Изначально Вышестоящими Аватарами Синтеза Кут Хуми Фаинь и в синтезе с Изначально Вышестоящим Отцом горизонта ответственности – скоординировать Синтезом Синтеза Изначально Вышестоящего Отца и Синтезом Прасинтеза Изначально Вышестоящего Отца условия коммуникации в команде так, чтобы каждый умел, понимал и знал, как выстроить профессиональный компетентный диалог с Изначально Вышестоящими Иерархами Изначально Вышестоящего Отца в поиске решения тактических и стратегических вопросов в ходе синтез-деятельности Подразделения.</w:t>
      </w:r>
    </w:p>
    <w:p w:rsidR="005016C9" w:rsidRPr="0050081B" w:rsidRDefault="005016C9" w:rsidP="000C468D">
      <w:pPr>
        <w:spacing w:after="0" w:line="240" w:lineRule="auto"/>
        <w:jc w:val="both"/>
        <w:rPr>
          <w:rFonts w:ascii="Times New Roman" w:hAnsi="Times New Roman" w:cs="Times New Roman"/>
          <w:sz w:val="24"/>
          <w:szCs w:val="24"/>
        </w:rPr>
      </w:pPr>
      <w:r w:rsidRPr="0050081B">
        <w:rPr>
          <w:rFonts w:ascii="Times New Roman" w:hAnsi="Times New Roman" w:cs="Times New Roman"/>
          <w:sz w:val="24"/>
          <w:szCs w:val="24"/>
        </w:rPr>
        <w:tab/>
        <w:t xml:space="preserve">Для этого в течение года велось обучение у Изначально Вышестоящей Аватарессы Синтеза Фаинь, итогами которого было сложено несколько практических тезисов, помогающих организовать перетекание Огня из одной Организации в другую – тем самым обеспечить непрерывный поток взаимокоординации условий во благо развития Подразделения Изначально Вышестоящего Дома Изначально Вышестоящего Отца. </w:t>
      </w:r>
    </w:p>
    <w:p w:rsidR="005016C9" w:rsidRPr="0050081B" w:rsidRDefault="005016C9" w:rsidP="000C468D">
      <w:pPr>
        <w:spacing w:after="0" w:line="240" w:lineRule="auto"/>
        <w:jc w:val="both"/>
        <w:rPr>
          <w:rFonts w:ascii="Times New Roman" w:hAnsi="Times New Roman" w:cs="Times New Roman"/>
          <w:sz w:val="24"/>
          <w:szCs w:val="24"/>
        </w:rPr>
      </w:pPr>
      <w:r w:rsidRPr="0050081B">
        <w:rPr>
          <w:rFonts w:ascii="Times New Roman" w:hAnsi="Times New Roman" w:cs="Times New Roman"/>
          <w:sz w:val="24"/>
          <w:szCs w:val="24"/>
        </w:rPr>
        <w:tab/>
        <w:t>Публикую краткие выжимки итогами обучения у Изначально Вышестоящей Аватарессы Синтеза Фаинь в течение года на еженедельных Сессиях ИВДИВО:</w:t>
      </w:r>
    </w:p>
    <w:p w:rsidR="005016C9" w:rsidRPr="0050081B" w:rsidRDefault="005016C9" w:rsidP="00B4126B">
      <w:pPr>
        <w:pStyle w:val="a3"/>
        <w:numPr>
          <w:ilvl w:val="0"/>
          <w:numId w:val="14"/>
        </w:numPr>
        <w:tabs>
          <w:tab w:val="left" w:pos="1134"/>
        </w:tabs>
        <w:spacing w:after="0" w:line="240" w:lineRule="auto"/>
        <w:ind w:left="0" w:firstLine="705"/>
        <w:jc w:val="both"/>
        <w:rPr>
          <w:rFonts w:ascii="Times New Roman" w:hAnsi="Times New Roman" w:cs="Times New Roman"/>
          <w:sz w:val="24"/>
          <w:szCs w:val="24"/>
        </w:rPr>
      </w:pPr>
      <w:r w:rsidRPr="0050081B">
        <w:rPr>
          <w:rFonts w:ascii="Times New Roman" w:hAnsi="Times New Roman" w:cs="Times New Roman"/>
          <w:sz w:val="24"/>
          <w:szCs w:val="24"/>
        </w:rPr>
        <w:t xml:space="preserve">Среда Синтеза Подразделения всегда цельна и насыщена условиями Синтеза и Огня Изначально Вышестоящих Иерархов Изначально Вышестоящего Отца. И каждый состав Подразделения может в эти условия включаться и изъявляться на действие в них и ими. Исходя из этого – каждая кадровая единица Подразделения – каждый Должностной Компетентный ИВДИВО – это уникальный синтез возможностей, который раскрывается, распаковывается и становится осуществимым только в условиях Изначально Вышестоящего Дома Изначально Вышестоящего Отца. Синтез Репликации и Синтез Прарепликации Изначально Вышестоящего Отца – инструмент выявления данного синтеза возможностей вне зависимости от условий окружающей среды. Этим обеспечивается самодостаточность команды Подразделения самоорганизацией каждого каждым Огнём и Синтезом Служения. </w:t>
      </w:r>
    </w:p>
    <w:p w:rsidR="005016C9" w:rsidRPr="0050081B" w:rsidRDefault="005016C9" w:rsidP="00B4126B">
      <w:pPr>
        <w:pStyle w:val="a3"/>
        <w:numPr>
          <w:ilvl w:val="0"/>
          <w:numId w:val="14"/>
        </w:numPr>
        <w:tabs>
          <w:tab w:val="left" w:pos="1134"/>
        </w:tabs>
        <w:spacing w:after="0" w:line="240" w:lineRule="auto"/>
        <w:ind w:left="0" w:firstLine="705"/>
        <w:jc w:val="both"/>
        <w:rPr>
          <w:rFonts w:ascii="Times New Roman" w:hAnsi="Times New Roman" w:cs="Times New Roman"/>
          <w:sz w:val="24"/>
          <w:szCs w:val="24"/>
        </w:rPr>
      </w:pPr>
      <w:r w:rsidRPr="0050081B">
        <w:rPr>
          <w:rFonts w:ascii="Times New Roman" w:hAnsi="Times New Roman" w:cs="Times New Roman"/>
          <w:sz w:val="24"/>
          <w:szCs w:val="24"/>
        </w:rPr>
        <w:t xml:space="preserve">В центре Сферы Подразделения ИВДИВО вдоль Столпа Подразделения в пространственной многомерности условий Синтеза и Огня организуется Витиё ИВДИВО-развития Подразделения ИВДИВО цельностью 16-рицы: от Образа Жизни Подразделения до Синтеза Подразделения. Эти 16 течений ИВДИВО-развития скручиваются в плотное, насыщенное Витиё, внутри которого организуется Репликационное Поле Подразделения, охват и покрытие которым напрямую зависит от сопересечения Огней всех Служащих в синтез-деятельности. И вначале оно может быть концентрированное и фиксироваться только в пределах центровки Столпа Подразделения, а со временем должно разойтись по всей Сфере Подразделения, дабы довести потенциал и накал Репликационного Поля до границ синтез-архетипичности Подразделения. </w:t>
      </w:r>
    </w:p>
    <w:p w:rsidR="005016C9" w:rsidRPr="0050081B" w:rsidRDefault="005016C9" w:rsidP="00B4126B">
      <w:pPr>
        <w:pStyle w:val="a3"/>
        <w:numPr>
          <w:ilvl w:val="0"/>
          <w:numId w:val="14"/>
        </w:numPr>
        <w:tabs>
          <w:tab w:val="left" w:pos="1134"/>
        </w:tabs>
        <w:spacing w:after="0" w:line="240" w:lineRule="auto"/>
        <w:ind w:left="0" w:firstLine="705"/>
        <w:jc w:val="both"/>
        <w:rPr>
          <w:rFonts w:ascii="Times New Roman" w:hAnsi="Times New Roman" w:cs="Times New Roman"/>
          <w:sz w:val="24"/>
          <w:szCs w:val="24"/>
        </w:rPr>
      </w:pPr>
      <w:r w:rsidRPr="0050081B">
        <w:rPr>
          <w:rFonts w:ascii="Times New Roman" w:hAnsi="Times New Roman" w:cs="Times New Roman"/>
          <w:sz w:val="24"/>
          <w:szCs w:val="24"/>
        </w:rPr>
        <w:t>Совет Изначально Вышестоящего Отца есть среда высокоорганизованных условий Служения Синтезом Изначально Вышестоящего Отца. Представляет собой высокое собрание Синтеза Изначально Вышестоящего Отца Репликацией отражающее Высокое Собрание Изначально Вышестоящего Отца в 33-м Архетипе. Вместе с этим стоит осознавать, что физические члены Совета Изначально Вышестоящего Отца являются прямыми выразителями Синтеза Изначально Вышестоящего Отца в Подразделении ответственности и этим обязаны по своей Должностной Компетенции включаться в данные условия беспрекословно.</w:t>
      </w:r>
    </w:p>
    <w:p w:rsidR="005016C9" w:rsidRPr="0050081B" w:rsidRDefault="005016C9" w:rsidP="000C468D">
      <w:pPr>
        <w:pStyle w:val="a3"/>
        <w:tabs>
          <w:tab w:val="left" w:pos="1134"/>
        </w:tabs>
        <w:spacing w:after="0" w:line="240" w:lineRule="auto"/>
        <w:ind w:left="705"/>
        <w:jc w:val="both"/>
        <w:rPr>
          <w:rFonts w:ascii="Times New Roman" w:hAnsi="Times New Roman" w:cs="Times New Roman"/>
          <w:sz w:val="24"/>
          <w:szCs w:val="24"/>
        </w:rPr>
      </w:pPr>
      <w:r w:rsidRPr="0050081B">
        <w:rPr>
          <w:rFonts w:ascii="Times New Roman" w:hAnsi="Times New Roman" w:cs="Times New Roman"/>
          <w:sz w:val="24"/>
          <w:szCs w:val="24"/>
        </w:rPr>
        <w:t xml:space="preserve">Каким образом этого достичь? </w:t>
      </w:r>
    </w:p>
    <w:p w:rsidR="005016C9" w:rsidRPr="0050081B" w:rsidRDefault="005016C9" w:rsidP="000C468D">
      <w:pPr>
        <w:pStyle w:val="a3"/>
        <w:tabs>
          <w:tab w:val="left" w:pos="1134"/>
        </w:tabs>
        <w:spacing w:after="0" w:line="240" w:lineRule="auto"/>
        <w:ind w:left="0" w:firstLine="705"/>
        <w:jc w:val="both"/>
        <w:rPr>
          <w:rFonts w:ascii="Times New Roman" w:hAnsi="Times New Roman" w:cs="Times New Roman"/>
          <w:sz w:val="24"/>
          <w:szCs w:val="24"/>
        </w:rPr>
      </w:pPr>
      <w:r w:rsidRPr="0050081B">
        <w:rPr>
          <w:rFonts w:ascii="Times New Roman" w:hAnsi="Times New Roman" w:cs="Times New Roman"/>
          <w:sz w:val="24"/>
          <w:szCs w:val="24"/>
        </w:rPr>
        <w:t xml:space="preserve">Первое. Вести повестку и протоколы проводимых Советов ИВО с обязательным голосованием за или против всех членов Совета ИВО. Данные документы утверждены официальными и вносятся в Дело Подразделения уже в момент составления. </w:t>
      </w:r>
    </w:p>
    <w:p w:rsidR="005016C9" w:rsidRPr="0050081B" w:rsidRDefault="005016C9" w:rsidP="000C468D">
      <w:pPr>
        <w:pStyle w:val="a3"/>
        <w:tabs>
          <w:tab w:val="left" w:pos="1134"/>
        </w:tabs>
        <w:spacing w:after="0" w:line="240" w:lineRule="auto"/>
        <w:ind w:left="0" w:firstLine="705"/>
        <w:jc w:val="both"/>
        <w:rPr>
          <w:rFonts w:ascii="Times New Roman" w:hAnsi="Times New Roman" w:cs="Times New Roman"/>
          <w:sz w:val="24"/>
          <w:szCs w:val="24"/>
        </w:rPr>
      </w:pPr>
      <w:r w:rsidRPr="0050081B">
        <w:rPr>
          <w:rFonts w:ascii="Times New Roman" w:hAnsi="Times New Roman" w:cs="Times New Roman"/>
          <w:sz w:val="24"/>
          <w:szCs w:val="24"/>
        </w:rPr>
        <w:t xml:space="preserve">Второе. Включаться в подготовку к Совету ИВО всем членам Совета с фиксацией ответственных координаторов – по горизонту ответственности в течение года. </w:t>
      </w:r>
    </w:p>
    <w:p w:rsidR="005016C9" w:rsidRPr="0050081B" w:rsidRDefault="005016C9" w:rsidP="000C468D">
      <w:pPr>
        <w:pStyle w:val="a3"/>
        <w:tabs>
          <w:tab w:val="left" w:pos="1134"/>
        </w:tabs>
        <w:spacing w:after="0" w:line="240" w:lineRule="auto"/>
        <w:ind w:left="0" w:firstLine="705"/>
        <w:jc w:val="both"/>
        <w:rPr>
          <w:rFonts w:ascii="Times New Roman" w:hAnsi="Times New Roman" w:cs="Times New Roman"/>
          <w:sz w:val="24"/>
          <w:szCs w:val="24"/>
        </w:rPr>
      </w:pPr>
      <w:r w:rsidRPr="0050081B">
        <w:rPr>
          <w:rFonts w:ascii="Times New Roman" w:hAnsi="Times New Roman" w:cs="Times New Roman"/>
          <w:sz w:val="24"/>
          <w:szCs w:val="24"/>
        </w:rPr>
        <w:t>Третье. Итогами Совета ИВО формулировать Реплику Совета в синтезе всего утверждённого и принятого всем составом. Сложение Реплики Синтезом Совета Изначально Вышестоящего Отца помогает включать в условия Подразделения всё утверждённое, но строго по специфике Синтеза Подразделения. Реплика Синтеза итогами Совета вписывается в Ядро Подразделения и включается в динамику Огня условиями Синтеза Подразделения.</w:t>
      </w:r>
    </w:p>
    <w:p w:rsidR="005016C9" w:rsidRPr="0050081B" w:rsidRDefault="005016C9" w:rsidP="000C468D">
      <w:pPr>
        <w:tabs>
          <w:tab w:val="left" w:pos="709"/>
          <w:tab w:val="left" w:pos="1134"/>
        </w:tabs>
        <w:spacing w:after="0" w:line="240" w:lineRule="auto"/>
        <w:jc w:val="both"/>
        <w:rPr>
          <w:rFonts w:ascii="Times New Roman" w:hAnsi="Times New Roman" w:cs="Times New Roman"/>
          <w:sz w:val="24"/>
          <w:szCs w:val="24"/>
        </w:rPr>
      </w:pPr>
      <w:r w:rsidRPr="0050081B">
        <w:rPr>
          <w:rFonts w:ascii="Times New Roman" w:hAnsi="Times New Roman" w:cs="Times New Roman"/>
          <w:sz w:val="24"/>
          <w:szCs w:val="24"/>
        </w:rPr>
        <w:tab/>
        <w:t xml:space="preserve">Данный подход был практически применён на сессии Метагалактического Парламента Изначально Вышестоящих Аватаров Синтеза Юлия Сианы, где в ходе диалога Служащих Подразделения был выработан Регламент осуществления Синтеза Подразделения во вверенном каждому участку ответственности. В зале сессии с каждым Компетентным была выстроена работа ИВАС Юлием Сианой. Данное вверение было согласовано ИВАС Юлием Сианов и завизировано ИВАС Кут Хуми Фаинь. </w:t>
      </w:r>
    </w:p>
    <w:p w:rsidR="005016C9" w:rsidRPr="0050081B" w:rsidRDefault="005016C9" w:rsidP="000C468D">
      <w:pPr>
        <w:tabs>
          <w:tab w:val="left" w:pos="709"/>
          <w:tab w:val="left" w:pos="1134"/>
        </w:tabs>
        <w:spacing w:after="0" w:line="240" w:lineRule="auto"/>
        <w:jc w:val="both"/>
        <w:rPr>
          <w:rFonts w:ascii="Times New Roman" w:hAnsi="Times New Roman" w:cs="Times New Roman"/>
          <w:sz w:val="24"/>
          <w:szCs w:val="24"/>
        </w:rPr>
      </w:pPr>
      <w:r w:rsidRPr="0050081B">
        <w:rPr>
          <w:rFonts w:ascii="Times New Roman" w:hAnsi="Times New Roman" w:cs="Times New Roman"/>
          <w:sz w:val="24"/>
          <w:szCs w:val="24"/>
        </w:rPr>
        <w:tab/>
        <w:t xml:space="preserve">Для живого диалога Огня в Подразделении ИВДИВО важно выстроить регламентацию Синтезом Изначально Вышестоящего Отца таким образом, чтобы каждый Компетентный осязал себя причастным к Делам Изначально Вышестоящего Дома Изначально Вышестоящего Отца. И задача Главы Подразделения – скоординировать Дела таким образом, чтобы в итоге результат был вреплицирован и впрактикован в Экополис Подразделения синтез-физически и синтез-архетипически в осуществлении Плана Синтеза Изначально Вышестоящего Отца и во исполнение Мыслеобраза, Цели, Задачи и Устремления Подразделения, утверждённого Изначально Вышестоящим Аватаром Синтеза Кут Хуми. </w:t>
      </w:r>
    </w:p>
    <w:p w:rsidR="005016C9" w:rsidRPr="0050081B" w:rsidRDefault="005016C9" w:rsidP="000C468D">
      <w:pPr>
        <w:spacing w:after="0" w:line="240" w:lineRule="auto"/>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ab/>
        <w:t>В вышеизложенном сформулирован подход в выражении Изначально Вышестоящей Аватарессы Синтеза Фаинь. Следует также обозначить основные выводы итогами годовой деятельности с Изначально Вышестоящим Аватаром Синтеза Кут Хуми, которые лягут в основу осуществления Плана Синтеза Подразделения в 2022-2023 синтез-году.</w:t>
      </w:r>
    </w:p>
    <w:p w:rsidR="005016C9" w:rsidRPr="0050081B" w:rsidRDefault="005016C9" w:rsidP="000C468D">
      <w:pPr>
        <w:spacing w:after="0" w:line="240" w:lineRule="auto"/>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ab/>
        <w:t>Прежде следует понимать, что Должностно Компетентный ИВДИВО – это единица ответственности за свои Дела в Подразделении и этим – идёт формирование новых степеней компетенций во внутреннем мире каждого. В связи с этим следует понимать, что только живой диалог Синтеза с ИВАС Кут Хуми позволит регистрировать объективные факты Служения каждого в тех делах и поручениях, которые были зафиксированы на Компетентном ИВДИВО.</w:t>
      </w:r>
    </w:p>
    <w:p w:rsidR="005016C9" w:rsidRPr="0050081B" w:rsidRDefault="005016C9" w:rsidP="000C468D">
      <w:pPr>
        <w:spacing w:after="0" w:line="240" w:lineRule="auto"/>
        <w:ind w:firstLine="708"/>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В помощь этому процессу необходимо включиться в разработку 257-й Части – ИВАС Кут Хуми, именно она включает во внутреннем мире Синтез Синтеза Изначально Вышестоящего Отца в живом текущем репликационном процессе развёртки Синтеза, а также разрабатывая данную Часть, происходит реорганизация внутреннего мира на действие цельностью, а не системностью. Но здесь важно отметить, что когда активируется 258-я Часть – Изначально Вышестоящего Отца в нас – в этот момент она включается как Цельность, тогда как Часть ИВАС Кут Хуми включает во внутреннем мире самую высокую степень организованной Системности.</w:t>
      </w:r>
    </w:p>
    <w:p w:rsidR="005016C9" w:rsidRPr="0050081B" w:rsidRDefault="005016C9" w:rsidP="000C468D">
      <w:pPr>
        <w:spacing w:after="0" w:line="240" w:lineRule="auto"/>
        <w:ind w:firstLine="708"/>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 xml:space="preserve">В итоге в течение года Служения каждому Должностно Компетентному ИВДИВО необходимо разрабатывать парадигмальный  подход осуществления синтез-деятельности, который течёт напрямую от Изначально Вышестоящего Отца – 258-й Частью в каждом, и от Изначально Вышестоящего Аватара Синтеза Кут Хуми – 257-й Частью в каждом физически. </w:t>
      </w:r>
    </w:p>
    <w:p w:rsidR="005016C9" w:rsidRPr="0050081B" w:rsidRDefault="005016C9" w:rsidP="000C468D">
      <w:pPr>
        <w:spacing w:after="0" w:line="240" w:lineRule="auto"/>
        <w:ind w:firstLine="708"/>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Другими словами, 257-я и 258-я Части офизичивают Синтез Изначально Вышестоящего Дома Изначально Вышестоящего Отца и Синтез Изначально Вышестоящего Отца в теле каждого, что постепенно накапливая, может включить физическое тело в жизнь 256-ю Частями Изначально Вышестоящего Отца – а это, в свою очередь, включает в каждом Компетентном Человека Изначально Вышестоящего Отца и помогает организовать в среде ИВДИВО каждого, ИВДИВО Должностной Компетенции и в среде Подразделения в целом – 512-ричное иерархическое многообразие Синтеза и Огня Изначально Вышестоящего Отца. И в данном подходе 513-ричность организует само Подразделение всей командой, являя Часть Большого Космоса Изначально Вышестоящего Отца в физическом телесном воплощении Экополисом ответственности синтезом 33-х Архетипов.</w:t>
      </w:r>
    </w:p>
    <w:p w:rsidR="005016C9" w:rsidRPr="0050081B" w:rsidRDefault="005016C9" w:rsidP="000C468D">
      <w:pPr>
        <w:spacing w:after="0" w:line="240" w:lineRule="auto"/>
        <w:ind w:firstLine="708"/>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 xml:space="preserve">Важно отметить, что в новых условиях ИВДИВО координация каждой должностной единицы подразделения ИВДИВО идёт напрямую с Изначально Вышестоящим Аватаром Синтеза Кут Хуми Ядром Служения каждого, так как служебные здания каждого и служебное здание подразделения развёрнуты в одном экополисном городке ИВАС Кут Хуми в 33-м Архетипе. Таким образом, Изначально Вышестоящий Аватар Синтеза Кут Хуми включает каждого Компетентного ИВДИВО в синтез-обучение и переподготовку ракурсом утверждённой Должности. </w:t>
      </w:r>
    </w:p>
    <w:p w:rsidR="005016C9" w:rsidRPr="0050081B" w:rsidRDefault="005016C9" w:rsidP="000C468D">
      <w:pPr>
        <w:spacing w:after="0" w:line="240" w:lineRule="auto"/>
        <w:ind w:firstLine="708"/>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 xml:space="preserve">В формировании устойчивого объектно-фактического действия Синтезом Синтеза ИВАС Кут Хуми в ИВДИВО необходимо включиться в лично-ориентированную разработку 64 Инструментов Изначально Вышестоящего Отца Служением каждого. 64-рица Инструментов Отца организует Синтез Изначально Вышестоящего Отца во внутреннем мире каждого и помогает сформировать лично-ориентированный подход к синтез-деятельности с учётом Огня и Синтеза того горизонта, в котором Компетентного утвердили на год служения. </w:t>
      </w:r>
    </w:p>
    <w:p w:rsidR="005016C9" w:rsidRPr="0050081B" w:rsidRDefault="005016C9" w:rsidP="000C468D">
      <w:pPr>
        <w:spacing w:after="0" w:line="240" w:lineRule="auto"/>
        <w:ind w:firstLine="360"/>
        <w:jc w:val="both"/>
        <w:rPr>
          <w:rFonts w:ascii="Times New Roman" w:hAnsi="Times New Roman" w:cs="Times New Roman"/>
          <w:sz w:val="24"/>
          <w:szCs w:val="24"/>
          <w:shd w:val="clear" w:color="auto" w:fill="FFFFFF"/>
          <w:lang w:val="en-US"/>
        </w:rPr>
      </w:pPr>
      <w:r w:rsidRPr="0050081B">
        <w:rPr>
          <w:rFonts w:ascii="Times New Roman" w:hAnsi="Times New Roman" w:cs="Times New Roman"/>
          <w:sz w:val="24"/>
          <w:szCs w:val="24"/>
          <w:shd w:val="clear" w:color="auto" w:fill="FFFFFF"/>
        </w:rPr>
        <w:t>Соответственно, нужно разработать 64-рицу Инструментов в выражении ИВАС Кут Хуми в течение 2022-2023 синтез-года для того, чтобы внутренний мир не просто знал, но и мог вникать в нюансы, тонкости Синтез Синтеза Изначально Вышестоящего Отца в физическом осуществлении. Координация 64 Инструментами Отца Огнём Служения с Синтезом Синтеза ИВАС Кут Хуми поможет сформировать лично-ориентированный подход Должностно Компетентного ИВДИВО в подразделении ответственности. Таким образом – повысить объектно-фактическое действие Субъектом ИВДИВО в синтез-деятельности Подразделения.</w:t>
      </w:r>
    </w:p>
    <w:p w:rsidR="005016C9" w:rsidRPr="0050081B" w:rsidRDefault="005016C9" w:rsidP="000C468D">
      <w:pPr>
        <w:spacing w:after="0" w:line="240" w:lineRule="auto"/>
        <w:ind w:firstLine="360"/>
        <w:jc w:val="both"/>
        <w:rPr>
          <w:rFonts w:ascii="Times New Roman" w:hAnsi="Times New Roman" w:cs="Times New Roman"/>
          <w:sz w:val="24"/>
          <w:szCs w:val="24"/>
          <w:shd w:val="clear" w:color="auto" w:fill="FFFFFF"/>
          <w:lang w:val="en-US"/>
        </w:rPr>
      </w:pPr>
    </w:p>
    <w:p w:rsidR="005016C9" w:rsidRPr="0050081B" w:rsidRDefault="005016C9" w:rsidP="000C468D">
      <w:pPr>
        <w:pStyle w:val="a5"/>
        <w:jc w:val="center"/>
        <w:rPr>
          <w:rFonts w:ascii="Times New Roman" w:hAnsi="Times New Roman"/>
          <w:b/>
          <w:bCs/>
          <w:color w:val="0070C0"/>
        </w:rPr>
      </w:pPr>
      <w:r w:rsidRPr="0050081B">
        <w:rPr>
          <w:rFonts w:ascii="Times New Roman" w:hAnsi="Times New Roman"/>
          <w:b/>
          <w:bCs/>
          <w:color w:val="0070C0"/>
        </w:rPr>
        <w:t>ИЗНАЧАЛЬНО ВЫШЕСТОЯЩИЙ ДОМ ИЗНАЧАЛЬНО ВЫШЕСТОЯЩЕГО ОТЦА</w:t>
      </w:r>
    </w:p>
    <w:p w:rsidR="005016C9" w:rsidRPr="0050081B" w:rsidRDefault="005016C9" w:rsidP="000C468D">
      <w:pPr>
        <w:spacing w:line="240" w:lineRule="auto"/>
        <w:contextualSpacing/>
        <w:jc w:val="right"/>
        <w:rPr>
          <w:rFonts w:ascii="Times New Roman" w:hAnsi="Times New Roman" w:cs="Times New Roman"/>
        </w:rPr>
      </w:pPr>
    </w:p>
    <w:p w:rsidR="005016C9" w:rsidRPr="0050081B" w:rsidRDefault="005016C9" w:rsidP="000C468D">
      <w:pPr>
        <w:spacing w:line="240" w:lineRule="auto"/>
        <w:contextualSpacing/>
        <w:jc w:val="right"/>
        <w:rPr>
          <w:rFonts w:ascii="Times New Roman" w:hAnsi="Times New Roman" w:cs="Times New Roman"/>
        </w:rPr>
      </w:pPr>
      <w:r w:rsidRPr="0050081B">
        <w:rPr>
          <w:rFonts w:ascii="Times New Roman" w:hAnsi="Times New Roman" w:cs="Times New Roman"/>
        </w:rPr>
        <w:t>Секция Аватаров Подразделений ИВДИВО</w:t>
      </w:r>
    </w:p>
    <w:p w:rsidR="005016C9" w:rsidRPr="0050081B" w:rsidRDefault="005016C9" w:rsidP="000C468D">
      <w:pPr>
        <w:spacing w:line="240" w:lineRule="auto"/>
        <w:contextualSpacing/>
        <w:jc w:val="right"/>
        <w:rPr>
          <w:rFonts w:ascii="Times New Roman" w:hAnsi="Times New Roman" w:cs="Times New Roman"/>
        </w:rPr>
      </w:pPr>
      <w:r w:rsidRPr="0050081B">
        <w:rPr>
          <w:rFonts w:ascii="Times New Roman" w:hAnsi="Times New Roman" w:cs="Times New Roman"/>
        </w:rPr>
        <w:t>Рой Наталья Сергеевна</w:t>
      </w:r>
    </w:p>
    <w:p w:rsidR="005016C9" w:rsidRPr="0050081B" w:rsidRDefault="005016C9" w:rsidP="000C468D">
      <w:pPr>
        <w:spacing w:line="240" w:lineRule="auto"/>
        <w:contextualSpacing/>
        <w:jc w:val="right"/>
        <w:rPr>
          <w:rFonts w:ascii="Times New Roman" w:hAnsi="Times New Roman" w:cs="Times New Roman"/>
        </w:rPr>
      </w:pPr>
      <w:r w:rsidRPr="0050081B">
        <w:rPr>
          <w:rFonts w:ascii="Times New Roman" w:hAnsi="Times New Roman" w:cs="Times New Roman"/>
        </w:rPr>
        <w:t>Аватар подразделения ИВДИВО Краснодар, ИВАС Византий Альбина, АС КХ Фаинь</w:t>
      </w:r>
    </w:p>
    <w:p w:rsidR="005016C9" w:rsidRPr="0050081B" w:rsidRDefault="005016C9" w:rsidP="000C468D">
      <w:pPr>
        <w:spacing w:line="240" w:lineRule="auto"/>
        <w:contextualSpacing/>
        <w:jc w:val="right"/>
        <w:rPr>
          <w:rFonts w:ascii="Times New Roman" w:hAnsi="Times New Roman" w:cs="Times New Roman"/>
        </w:rPr>
      </w:pPr>
      <w:r w:rsidRPr="0050081B">
        <w:rPr>
          <w:rFonts w:ascii="Times New Roman" w:hAnsi="Times New Roman" w:cs="Times New Roman"/>
        </w:rPr>
        <w:t>Философ Синтеза</w:t>
      </w:r>
    </w:p>
    <w:p w:rsidR="005016C9" w:rsidRPr="0050081B" w:rsidRDefault="005016C9" w:rsidP="000C468D">
      <w:pPr>
        <w:spacing w:line="240" w:lineRule="auto"/>
        <w:contextualSpacing/>
        <w:jc w:val="right"/>
        <w:rPr>
          <w:rFonts w:ascii="Times New Roman" w:hAnsi="Times New Roman" w:cs="Times New Roman"/>
        </w:rPr>
      </w:pPr>
      <w:r w:rsidRPr="00891DA3">
        <w:rPr>
          <w:rFonts w:ascii="Times New Roman" w:eastAsia="Calibri" w:hAnsi="Times New Roman" w:cs="Times New Roman"/>
          <w:lang w:val="en-US"/>
        </w:rPr>
        <w:t>nroy</w:t>
      </w:r>
      <w:r w:rsidRPr="00891DA3">
        <w:rPr>
          <w:rFonts w:ascii="Times New Roman" w:eastAsia="Calibri" w:hAnsi="Times New Roman" w:cs="Times New Roman"/>
        </w:rPr>
        <w:t>@mail.ru</w:t>
      </w:r>
    </w:p>
    <w:p w:rsidR="005016C9" w:rsidRPr="0050081B" w:rsidRDefault="005016C9" w:rsidP="000C468D">
      <w:pPr>
        <w:spacing w:before="240" w:after="0" w:line="240" w:lineRule="auto"/>
        <w:contextualSpacing/>
        <w:jc w:val="center"/>
        <w:rPr>
          <w:rFonts w:ascii="Times New Roman" w:hAnsi="Times New Roman" w:cs="Times New Roman"/>
          <w:sz w:val="24"/>
          <w:szCs w:val="24"/>
        </w:rPr>
      </w:pPr>
      <w:r w:rsidRPr="0050081B">
        <w:rPr>
          <w:rFonts w:ascii="Times New Roman" w:hAnsi="Times New Roman" w:cs="Times New Roman"/>
          <w:sz w:val="24"/>
          <w:szCs w:val="24"/>
        </w:rPr>
        <w:t>ТЕЗИСЫ ИВДИВО</w:t>
      </w:r>
    </w:p>
    <w:p w:rsidR="005016C9" w:rsidRPr="0050081B" w:rsidRDefault="005016C9" w:rsidP="000C468D">
      <w:pPr>
        <w:pStyle w:val="2"/>
        <w:spacing w:line="240" w:lineRule="auto"/>
        <w:jc w:val="center"/>
        <w:rPr>
          <w:rFonts w:ascii="Times New Roman" w:hAnsi="Times New Roman" w:cs="Times New Roman"/>
        </w:rPr>
      </w:pPr>
      <w:bookmarkStart w:id="4" w:name="_Toc116757600"/>
      <w:r w:rsidRPr="0050081B">
        <w:rPr>
          <w:rFonts w:ascii="Times New Roman" w:hAnsi="Times New Roman" w:cs="Times New Roman"/>
          <w:color w:val="auto"/>
        </w:rPr>
        <w:t>Ядерная иерархизация Подразделения ИВДИВО и ДК ИВДИВО</w:t>
      </w:r>
      <w:bookmarkEnd w:id="4"/>
    </w:p>
    <w:p w:rsidR="005016C9" w:rsidRPr="0050081B" w:rsidRDefault="005016C9" w:rsidP="000C468D">
      <w:pPr>
        <w:spacing w:before="240" w:after="0" w:line="240" w:lineRule="auto"/>
        <w:ind w:firstLine="567"/>
        <w:jc w:val="both"/>
        <w:rPr>
          <w:rFonts w:ascii="Times New Roman" w:hAnsi="Times New Roman" w:cs="Times New Roman"/>
        </w:rPr>
      </w:pPr>
      <w:r w:rsidRPr="0050081B">
        <w:rPr>
          <w:rFonts w:ascii="Times New Roman" w:hAnsi="Times New Roman" w:cs="Times New Roman"/>
        </w:rPr>
        <w:t>Ядро Синтеза Подразделения ИВДИВО сформировано Изначально Вышестоящим Отцом 33-х архетипически и включает в себя Фрагмент Синтеза Изначально Вышестоящего Отца, который необходим для реализации данным Подразделением.</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Ядро Синтеза Подразделения ИВДИВО фиксируется на вершине Столпа Подразделения и развёртывает Нить Синтеза Подразделения ИВДИВО от северного к южному полюсу Сферы Подразделения ИВДИВО. При этом Ядро Синтеза Подразделения свободно перемещается по Нити Синтеза и координируется с Ядрами Синтезов, проведённых в подразделении ИВДИВО на данной территории.</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Все Компетентные ИВДИВО в начале года Служения получают соответствующее Ядро Синтеза по названию Должности ИВДИВО с концентрацией соответствующего вида Синтеза определённого архетипа материи ИВДИВО, где и происходит выражение, разработка, явление данного вида Синтеза Изначально Вышестоящего Отца. В каждое Ядро Синтеза Компетентного ИВДИВО основного и синтезного состава включены Искры Синтеза по количеству граждан, проживающих на данной территории для ежедневной эманации.</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На данный момент Ядро Синтеза Компетентных ИВДИВО основного состава синтезирует и компактифицирует выражение соответствующих видов организации материи 32 Метагалактик:</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Изначально Вышестоящей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Высокой Цельной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Истинной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Октавной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Ре-ИВДИВО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Ми-ИВДИВО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Фа-ИВДИВО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Соль-ИВДИВО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Ля-ИВДИВО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Си-ИВДИВО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До-ИВДИВО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Ре-ИВДИВО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Ми-ИВДИВО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Фа-ИВДИВО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Соль-ИВДИВО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Ля-ИВДИВО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Си-ИВДИВО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До-ИВДИВО Метагалактики Бытия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Ре-ИВДИВО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Ми-ИВДИВО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Фа-ИВДИВО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Соль-ИВДИВО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Ля-ИВДИВО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Си-ИВДИВО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До-ИВДИВО Метагалактики Фа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Ре-ИВДИВО Октавы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Ми-ИВДИВО Октавы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Фа-ИВДИВО Октавы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Соль-ИВДИВО Октавы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Ля-ИВДИВО Октавы Метагалактики ИВО</w:t>
      </w:r>
    </w:p>
    <w:p w:rsidR="005016C9" w:rsidRPr="0050081B" w:rsidRDefault="005016C9" w:rsidP="00B4126B">
      <w:pPr>
        <w:pStyle w:val="a3"/>
        <w:numPr>
          <w:ilvl w:val="0"/>
          <w:numId w:val="15"/>
        </w:numPr>
        <w:spacing w:after="0" w:line="240" w:lineRule="auto"/>
        <w:ind w:firstLine="567"/>
        <w:jc w:val="both"/>
        <w:rPr>
          <w:rFonts w:ascii="Times New Roman" w:hAnsi="Times New Roman" w:cs="Times New Roman"/>
          <w:color w:val="0070C0"/>
        </w:rPr>
      </w:pPr>
      <w:r w:rsidRPr="0050081B">
        <w:rPr>
          <w:rFonts w:ascii="Times New Roman" w:hAnsi="Times New Roman" w:cs="Times New Roman"/>
          <w:color w:val="0070C0"/>
        </w:rPr>
        <w:t>Си-ИВДИВО Октавы Метагалактики ИВО.</w:t>
      </w:r>
    </w:p>
    <w:p w:rsidR="005016C9" w:rsidRPr="0050081B" w:rsidRDefault="005016C9" w:rsidP="000C468D">
      <w:pPr>
        <w:spacing w:after="0" w:line="240" w:lineRule="auto"/>
        <w:ind w:firstLine="567"/>
        <w:jc w:val="both"/>
        <w:rPr>
          <w:rFonts w:ascii="Times New Roman" w:hAnsi="Times New Roman" w:cs="Times New Roman"/>
        </w:rPr>
      </w:pP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Ядра Синтеза Компетентных ИВДИВО должны быть в слиянности с Ядром Синтеза Подразделения ИВДИВО и встроены в Нить Синтеза Подразделения ИВДИВО в каждом из 14 (в будущем 33-х) архетипах материи ИВДИВО. Каждый Архетип материи даёт свой слой Огня в Ядре Синтеза Компетентных ИВДИВО и Ядре Синтеза подразделения ИВДИВО.</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В Ядре Синтеза Подразделения ИВДИВО фиксируются Ядра Синтеза 192-х пар Аватаров Синтеза и 64-х Аватар Ипостасей Изначально Вышестоящих Аватаров Синтеза ИВО, ведущих данное подразделение ИВДИВО (н-р, ИВАС Византий Альбина). Но задействуем мы в основном Ядра Синтеза Аватаров Синтеза и Аватар Ипостасей по служению.</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Разработка Синтеза и Огня Ядра Синтеза Компетентного ИВДИВО осуществляется в процессе практик, тренингов, ведения занятий, совещаний, советов, написания статей, ведение организации и разработка проектов, то есть в любой практической деятельности. В этом случае, Компетентные ИВДИВО вызывают на себя срабатывание Ядра Синтеза подразделения ИВДИВО и обмениваются соответствующими записями с Ядром Синтеза подразделения ИВДИВО.</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 xml:space="preserve">Если рассмотреть архетипическую типологию Ядер Синтеза Компетентных ИВДИВО в координации с Ядром Синтеза подразделения ИВДИВО можно выявить первично </w:t>
      </w:r>
      <w:r w:rsidRPr="0050081B">
        <w:rPr>
          <w:rFonts w:ascii="Times New Roman" w:hAnsi="Times New Roman" w:cs="Times New Roman"/>
          <w:b/>
          <w:color w:val="0070C0"/>
        </w:rPr>
        <w:t>33 Ядра</w:t>
      </w:r>
      <w:r w:rsidRPr="0050081B">
        <w:rPr>
          <w:rFonts w:ascii="Times New Roman" w:hAnsi="Times New Roman" w:cs="Times New Roman"/>
        </w:rPr>
        <w:t>:</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Правила ИВО</w:t>
      </w:r>
      <w:r w:rsidRPr="0050081B">
        <w:rPr>
          <w:rFonts w:ascii="Times New Roman" w:hAnsi="Times New Roman" w:cs="Times New Roman"/>
          <w:color w:val="0070C0"/>
        </w:rPr>
        <w:t xml:space="preserve"> </w:t>
      </w:r>
      <w:r w:rsidRPr="0050081B">
        <w:rPr>
          <w:rFonts w:ascii="Times New Roman" w:hAnsi="Times New Roman" w:cs="Times New Roman"/>
        </w:rPr>
        <w:t>концентрирует Поядающий Огонь ИВО, который развивает масштаб внутреннего мира Компетентных ИВДИВО и каждого Человека Планеты Земля, так как действует принципом: «Альфа и Омега», переструктурирует и преображает. Определение «правил», как управление условиями, ситуациями, реализациями, выражениями, явлениями. Даёт вариативность движения и течения Синтеза и Огня по определённым правилам в зависимости от организованности процесса Служения. Синтез правил определяет порядок правильности складываемых целей, задач, методов, занятий, практик, мозговых штурмов, отсюда получаем результат. Само действие правил – это организация метагалактических прав Синтеза в деятельности, поиск новых подходов, прасинтезно устойчивая вариативность частей, систем, аппаратов, частностей Человека в девяти вариантах выражения от Человека Метагалактики Фа до Человека ИВО. Здесь можно научиться воспринимать ядерное строение и взаимодействие частей, систем, аппаратов, частностей во взаимоорганизации внутреннего мира каждого с внешней материей, складывается Метагалактический Синтез Человека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Метода ИВО</w:t>
      </w:r>
      <w:r w:rsidRPr="0050081B">
        <w:rPr>
          <w:rFonts w:ascii="Times New Roman" w:hAnsi="Times New Roman" w:cs="Times New Roman"/>
        </w:rPr>
        <w:t xml:space="preserve"> помогает нам сложить эталонные методы корректной реализации Синтеза и Огня. Когда в синтезной применимости действия функционирует несколько эталонов в единстве, и у нас возникает метод или методология необходимых реализаций. Происходит корреляция всех эффективных методов между собой одной синтезной выразимостью. Результатом может стать складывание методологии (методической базы по искомому вопросу), выявление станцы или тезы, написание статьи, доклада. Данное ядро помогает сложить и описать методику мероощущения разных архетипов материи с определённым набором фундаментальностей. Мы получаем возможность распознать и сложить методику эффективного действия Синтезом и Огнём должностной компетенции служения каждого из нас. По итогам у нас взрастает Метагалактический Синтез Посвящённого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Принципа ИВО</w:t>
      </w:r>
      <w:r w:rsidRPr="0050081B">
        <w:rPr>
          <w:rFonts w:ascii="Times New Roman" w:hAnsi="Times New Roman" w:cs="Times New Roman"/>
        </w:rPr>
        <w:t xml:space="preserve"> действие метагалактическими началами статусной реализации, даёт разновариативность принципов действия Синтеза и Огня в зависимости от видов, типов организации материи, архетипов материи. Мы познаём принципы действия 64-х видов совершенных инструментов: формы, меча, голоса полномочий. Метагалактические принципы привносят в нашу деятельность большое количество новых начал, новых умений и навыков, которыми мы не владели ранее. Именно чувствознание позволяет найти, изучить, применить, отточить мастерство Служения каждого. По итогам складывается Метагалактический Синтез Служащего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b/>
        </w:rPr>
      </w:pPr>
      <w:r w:rsidRPr="0050081B">
        <w:rPr>
          <w:rFonts w:ascii="Times New Roman" w:hAnsi="Times New Roman" w:cs="Times New Roman"/>
          <w:b/>
          <w:color w:val="0070C0"/>
        </w:rPr>
        <w:t>Ядро Синтеза Начала ИВО</w:t>
      </w:r>
      <w:r w:rsidRPr="0050081B">
        <w:rPr>
          <w:rFonts w:ascii="Times New Roman" w:hAnsi="Times New Roman" w:cs="Times New Roman"/>
        </w:rPr>
        <w:t xml:space="preserve"> здесь первоначально складывается количество необходимых начал Служения. При этом начала чётко определены в зависимости от должности, компетенций, подготовок, предыдущих реализаций, иерархичности. Выстраивается чёткая логика начал, несущих метагалактические синтезности синтеза, складывающие Творящие Синтезы каждого из нас. Оперирование данными началами позволяет разработать виртуозность и искусство Служения. Творящий Синтез – это эффект действия синтезом начал с Началами ИВ Аватаров Синтеза или Началами Аватар-Ипостасей или Началами Изначально Вышестоящего Отца. По итогам применения разрабатывается Метагалактический Синтез Ипостаси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Аксиомы ИВО</w:t>
      </w:r>
      <w:r w:rsidRPr="0050081B">
        <w:rPr>
          <w:rFonts w:ascii="Times New Roman" w:hAnsi="Times New Roman" w:cs="Times New Roman"/>
          <w:b/>
        </w:rPr>
        <w:t xml:space="preserve"> </w:t>
      </w:r>
      <w:r w:rsidRPr="0050081B">
        <w:rPr>
          <w:rFonts w:ascii="Times New Roman" w:hAnsi="Times New Roman" w:cs="Times New Roman"/>
        </w:rPr>
        <w:t>способствует применению метагалактических полномочий совершенств в устойчивых аксиоматических взаимодействиях условий, однозначно определяющих специфику материи, в которой мы действуем. ИВДИВО оболочками вмещает прасинтезность, концентрируя в Ядра Синтеза контекстные записи аксиом видов материи, архетипов материи. Своей осмысленностью мы выявляем и расшифровываем данные аксиоматические записи, как устойчивое явление огня, духа, света, энергии. Именно метагалактические полномочия совершенств помогают сложить новый уровень синтезности в аксиоматическом познании материи. Разработкой метагалактических синтезностей мы начинаем складывать Метагалактический Синтез Учителя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Императива ИВО</w:t>
      </w:r>
      <w:r w:rsidRPr="0050081B">
        <w:rPr>
          <w:rFonts w:ascii="Times New Roman" w:hAnsi="Times New Roman" w:cs="Times New Roman"/>
        </w:rPr>
        <w:t>, где сам императив строится разнообразным синтезом прасинтезных устойчивых действий, текстов, связей, множественности сутей в компактификации в одно целое. При этом может быть, как компактификация в один более высокий императив из множества первичных императивов, так и наоборот, из одного высокого императива масштаб более простых императивов со своими наборами сутей. С одной стороны, мы получаем иерархизацию сутей и учимся на скорости оперировать более простыми императивными связями. С другой стороны, нарабатываем сообразительность в распознании уровней императивов, идя от простого к сложному. Императив служения помогает нам сложить процесс генезирования Синтеза и Огня служения, вводя нас в более высокую образованность с Аватарами Синтеза, Изначально Вышестоящим Отцом. Метагалактические иерархизации Синтеза вводят нас в более высокий уровень метагалактических полномочий совершенств концентрацией Мудрости Изначально Вышестоящего Отца, мы нарабатываем Метагалактический Синтез Владыки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Закона ИВО</w:t>
      </w:r>
      <w:r w:rsidRPr="0050081B">
        <w:rPr>
          <w:rFonts w:ascii="Times New Roman" w:hAnsi="Times New Roman" w:cs="Times New Roman"/>
        </w:rPr>
        <w:t xml:space="preserve"> складывает нам законодательную базу нашего служения в ИВДИВО, метагалактическую иерархизацию императивов, аксиом, начал, принципов, методов, правил, условий, взглядов, основ Синтеза и Огня Компетентного ИВДИВО. Из этой метагалактической иерархизации складывается идейность каждого Компетентного ИВДИВО. Если нам не хватает идей служения, нужно больше действовать Идеей Аватаров Синтеза, Идеей Изначально Вышестоящего Отца в исполнении порученного дела. В зависимости от реализации Плана Синтеза Изначально Вышестоящего Отца идея служения может быть дополнена, скорректирована в процессе исполнения. Поэтому необходимо быть восприимчивым ивдивостями синтеза метагалактических иерархизаций к новому Синтезу и Огню ИВДИВО. Постепенно в этом процессе мы нарабатываем Метагалактический Синтез Аватара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Стандарта ИВО</w:t>
      </w:r>
      <w:r w:rsidRPr="0050081B">
        <w:rPr>
          <w:rFonts w:ascii="Times New Roman" w:hAnsi="Times New Roman" w:cs="Times New Roman"/>
        </w:rPr>
        <w:t xml:space="preserve"> помогает охарактеризовать первичную фундаментальную базу являемой Прасинтезности Изначально Вышестоящего Отца, как запредельной материи для нас. При этом у нас происходит иерархизация всей действующей материи каждого из нас, начиная от частей, систем, аппаратов, частностей, всех видов компетенций, Синтезов и Огней каждого из нас. Иерархизация Прасинтезности выстраивает новый каркас нашего служения, мы организуем новое дело, реализацию, новые цели и задачи. Метагалактические ивдивости синтеза с концентрацией метагалактических компетенций синтеза взращивают в нас Метагалактический Синтез Отца Изначально Вышестоящего Отца.</w:t>
      </w:r>
    </w:p>
    <w:p w:rsidR="005016C9" w:rsidRPr="0050081B" w:rsidRDefault="005016C9" w:rsidP="00B4126B">
      <w:pPr>
        <w:pStyle w:val="a3"/>
        <w:numPr>
          <w:ilvl w:val="0"/>
          <w:numId w:val="16"/>
        </w:numPr>
        <w:spacing w:after="0" w:line="240" w:lineRule="auto"/>
        <w:ind w:left="0" w:firstLine="426"/>
        <w:jc w:val="both"/>
        <w:rPr>
          <w:rFonts w:ascii="Times New Roman" w:hAnsi="Times New Roman" w:cs="Times New Roman"/>
        </w:rPr>
      </w:pPr>
      <w:r w:rsidRPr="0050081B">
        <w:rPr>
          <w:rFonts w:ascii="Times New Roman" w:hAnsi="Times New Roman" w:cs="Times New Roman"/>
          <w:b/>
          <w:color w:val="0070C0"/>
        </w:rPr>
        <w:t>Ядро Синтеза Меры ИВО</w:t>
      </w:r>
      <w:r w:rsidRPr="0050081B">
        <w:rPr>
          <w:rFonts w:ascii="Times New Roman" w:hAnsi="Times New Roman" w:cs="Times New Roman"/>
        </w:rPr>
        <w:t xml:space="preserve"> организует взаимодействие предыдущих видов ядер между собой, всех прасинтезных записей, всю насыщенность фундаментальностей, соизмеримость разных видов фундаментальностей прасинтезности между собой. Именно проницание даёт эффект соизмеримости фундаментальностей и глубин прасинтезности, их явления между собой в определении дальнейшего действия материи. Мерой служения Компетентного ИВДИВО может стать объём, масштаб Синтеза, сложенного нами в командном или индивидуальном выражении, а также применённый нами Метагалактический Виртуозный Синтез в Должностной Компетенции ИВДИВО. Итогами станет Синтез Метагалактической Должностной Компетенции</w:t>
      </w:r>
      <w:r w:rsidRPr="0050081B">
        <w:rPr>
          <w:rFonts w:ascii="Times New Roman" w:hAnsi="Times New Roman" w:cs="Times New Roman"/>
          <w:sz w:val="20"/>
          <w:szCs w:val="20"/>
        </w:rPr>
        <w:t xml:space="preserve"> </w:t>
      </w:r>
      <w:r w:rsidRPr="0050081B">
        <w:rPr>
          <w:rFonts w:ascii="Times New Roman" w:hAnsi="Times New Roman" w:cs="Times New Roman"/>
        </w:rPr>
        <w:t>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Знания ИВО</w:t>
      </w:r>
      <w:r w:rsidRPr="0050081B">
        <w:rPr>
          <w:rFonts w:ascii="Times New Roman" w:hAnsi="Times New Roman" w:cs="Times New Roman"/>
        </w:rPr>
        <w:t xml:space="preserve"> раскрывает нам масштаб знаний по темам служения, новым темам, ведущим к новой базе теории познания, расширяя масштаб Позиции Наблюдателя. Б</w:t>
      </w:r>
      <w:r w:rsidRPr="0050081B">
        <w:rPr>
          <w:rFonts w:ascii="Times New Roman" w:hAnsi="Times New Roman" w:cs="Times New Roman"/>
          <w:i/>
        </w:rPr>
        <w:t>о</w:t>
      </w:r>
      <w:r w:rsidRPr="0050081B">
        <w:rPr>
          <w:rFonts w:ascii="Times New Roman" w:hAnsi="Times New Roman" w:cs="Times New Roman"/>
        </w:rPr>
        <w:t>льший объём знаний позволяет интегрировать имеющуюся базу данных с вновь сложенной базой знаний, которая ведёт к более высокому уровню компетентного служения. Провидение в синтезе знаний взращивает нас в посвящённых Компетентных ИВДИВО с глубоким уровнем познания темы служения. Задействуя синтез-права Синтеза мы осваиваем, углубляем синтез-Посвящения каждого из нас, учимся взаимодействовать синтез-Посвящениями с синтез-Посвящениями Аватаров Синтеза и Изначально Вышестоящего Отца. Итогами станет Синтез синтез-Посвящений</w:t>
      </w:r>
      <w:r w:rsidRPr="0050081B">
        <w:rPr>
          <w:rFonts w:ascii="Times New Roman" w:hAnsi="Times New Roman" w:cs="Times New Roman"/>
          <w:sz w:val="20"/>
          <w:szCs w:val="20"/>
        </w:rPr>
        <w:t xml:space="preserve"> </w:t>
      </w:r>
      <w:r w:rsidRPr="0050081B">
        <w:rPr>
          <w:rFonts w:ascii="Times New Roman" w:hAnsi="Times New Roman" w:cs="Times New Roman"/>
        </w:rPr>
        <w:t>Изначально Вышестоящего Отца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Константы ИВО</w:t>
      </w:r>
      <w:r w:rsidRPr="0050081B">
        <w:rPr>
          <w:rFonts w:ascii="Times New Roman" w:hAnsi="Times New Roman" w:cs="Times New Roman"/>
        </w:rPr>
        <w:t xml:space="preserve"> здесь записи всех констант Служения, Могущества, Практики, Творения, всех видов Синтеза и Огня. Причём, константы между собой взаимодействуют основами Созидания, где константы несут перспективы реализации каждого вида Синтеза и Огня. Эффект прозрения состоит именно в перспективном действии констант, когда становится очевидно на что данные константы устойчиво влияют. Состояние «судьбы» Компетентного ИВДИВО, подразделения ИВДИВО – это чёткие константные явления в перспективе развития. Здесь мы учимся действовать синтез-началами Синтеза, погружаясь в синтез-начала Синтеза Аватаров Синтеза, набираем определённый опыт разных синтез-начал Синтеза Аватаров Синтеза. В итоге выходим на Синтез синтез-Статусов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Красоты ИВО</w:t>
      </w:r>
      <w:r w:rsidRPr="0050081B">
        <w:rPr>
          <w:rFonts w:ascii="Times New Roman" w:hAnsi="Times New Roman" w:cs="Times New Roman"/>
        </w:rPr>
        <w:t xml:space="preserve"> – проверка всех параметров и характеристик внешнего и внутреннего развития, когда мы выражаем, что нам удалось достичь во внутреннем мире, какие итоги сложились, и проверка внешнего выражения: какие результаты достигнуты. Вот этот эффект внутренне-внешнего равновесия ведёт к парадигмальному взгляду красоты, как «высшей целесообразности». Ум помогает оценить, распознать, сложить новую субъядерность, синтезначальность, синтезфизичность красоты Синтезом и Огнём Компетентного ИВДИВО. Обязательной характеристикой будет применение компетенций – синтез-синтезностей Синтеза Изначально Вышестоящего Отца, которые во взаимодействии с синтез-синтезностями Синтеза Аватаров Синтеза вводят в нас в новые синтез-Творящие Синтезы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Окскости ИВО</w:t>
      </w:r>
      <w:r w:rsidRPr="0050081B">
        <w:rPr>
          <w:rFonts w:ascii="Times New Roman" w:hAnsi="Times New Roman" w:cs="Times New Roman"/>
        </w:rPr>
        <w:t xml:space="preserve"> являет эталоны перспективного развития материи, эталонного развития окскостью каждого. Окскость определяет эталонное развитие каждого из нас, базируется на концентрации огнеэнергийности в синтезе частей, систем, аппаратов, частностей. Наша память синтезирует разные варианты эталонов, взглядов окскости. Особенно часто в памяти фиксируются итоги ночного обучения, тех эталонных выражений каждого из нас, которые были нами достигнуты на кафедрах в Высшей Школе Синтеза, в Экополисах и залах Аватаров Синтеза. Все применённые нами синтез-полномочия совершенств Синтеза Изначально Вышестоящего Отца ведут к разработке и реализации синтез-Синтезностей Изначально Вышестоящего Отца Учителем Синтеза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Истинности ИВО</w:t>
      </w:r>
      <w:r w:rsidRPr="0050081B">
        <w:rPr>
          <w:rFonts w:ascii="Times New Roman" w:hAnsi="Times New Roman" w:cs="Times New Roman"/>
        </w:rPr>
        <w:t xml:space="preserve"> истинность количественной и качественной концентрации Синтеза, в реализации его совершенства в целом. Это развиваемое совершенство накопленных, наработанных и синтезированных специфик опыта каждого в цельности его применения. При повышении синтезируемости новых явлений, как эффектов прасинтезности в ядрах, в выявлении их в деятельности, возникает то совершенство, которое каждый расширяет, углубляет, развивает истинность собою. Именно сознание помогает выявить и сложить новые виды истинности в единую цельность Истинности Компетентного ИВДИВО. Синтез-иерархизации Синтеза Изначально Вышестоящего Отца в глубоком проникновении Истинностью Компетентного ИВДИВО позволяет наработать синтез-Полномочия Совершенств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Сверхпассионарности ИВО</w:t>
      </w:r>
      <w:r w:rsidRPr="0050081B">
        <w:rPr>
          <w:rFonts w:ascii="Times New Roman" w:hAnsi="Times New Roman" w:cs="Times New Roman"/>
        </w:rPr>
        <w:t>, где сверхпассионарность даёт нам следующий этап роста и развития, продвижения нового, нуль-переход в область следующего явления. Выход из одного архетипа материи в следующий, выход из одного типа материи в следующий более высокий, более масштабный, из одного вида Метагалактики в вышестоящий. То есть, даёт нам взрыв-скачок сверхпассионарного эволюционирования, когда количество переходит в новое качество.</w:t>
      </w:r>
    </w:p>
    <w:p w:rsidR="005016C9" w:rsidRPr="0050081B" w:rsidRDefault="005016C9" w:rsidP="000C468D">
      <w:pPr>
        <w:spacing w:after="0" w:line="240" w:lineRule="auto"/>
        <w:ind w:firstLine="567"/>
        <w:jc w:val="both"/>
        <w:rPr>
          <w:rFonts w:ascii="Times New Roman" w:hAnsi="Times New Roman" w:cs="Times New Roman"/>
        </w:rPr>
      </w:pPr>
      <w:r w:rsidRPr="0050081B">
        <w:rPr>
          <w:rFonts w:ascii="Times New Roman" w:hAnsi="Times New Roman" w:cs="Times New Roman"/>
        </w:rPr>
        <w:t>Именно поэтому здесь мы действуем Ипостасным телом, накапливая субъядерные взаимодействия частиц, атомов, молекул, капель, ядер взаиморганизованного микрокосма частей, систем, аппаратов, частностей в телесном выражении. Синтез-ивдивости Синтеза Компетентного ИВДИВО с Синтез-ивдивостями Синтеза Аватаров Синтеза н-р, по служению взаимоорганизуют нас в новые синтез-Иерархизации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Ивдивности ИВО</w:t>
      </w:r>
      <w:r w:rsidRPr="0050081B">
        <w:rPr>
          <w:rFonts w:ascii="Times New Roman" w:hAnsi="Times New Roman" w:cs="Times New Roman"/>
        </w:rPr>
        <w:t xml:space="preserve"> – процесс, когда новая прасинтезность фиксируется в ядрах и ИВДИВО организует их этим. Ивдивность расходится по ядрам клеток тела, разворачивая записи Синтеза в ядре каждой клетки. Также Ивдивность – это компетентное оперирование и синтезирование множественности условий, видов Огней и Синтезов. Часть Ивдивость Синтеза усваивает разные виды Ивдивностей, записывая их в ядра клеток телесной выразимости Компетентного ИВДИВО. Этим мы нарабатываем синтез-Компетентный Синтез Изначально Вышестоящего Отца, и взращиваем синтез-Ивдивость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Могущества ИВО</w:t>
      </w:r>
      <w:r w:rsidRPr="0050081B">
        <w:rPr>
          <w:rFonts w:ascii="Times New Roman" w:hAnsi="Times New Roman" w:cs="Times New Roman"/>
        </w:rPr>
        <w:t xml:space="preserve"> иерархичность должностных компетенций ИВДИВО, могуществом реализации Синтеза и Огня, данного нам на год служения. При этом, либо у нас происходит движение частностей, движение Синтеза и Огня Организации ИВДИВО, либо «стопор» и бездействие. Помогает решить эту проблему действие Совершенным Пламенем Аватаров Синтеза, Совершенным Пламенем Изначально Вышестоящего Отца. Тогда проще идёт ротация огнеобразов, движение частей, систем, аппаратов, частностей, мы динамичны в нашем служении. Только тогда возможно пахтание Виртуозного Синтеза Изначально Вышестоящего Отца и соответственно освоение синтез-Должностной компетенции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Практики ИВО</w:t>
      </w:r>
      <w:r w:rsidRPr="0050081B">
        <w:rPr>
          <w:rFonts w:ascii="Times New Roman" w:hAnsi="Times New Roman" w:cs="Times New Roman"/>
        </w:rPr>
        <w:t xml:space="preserve"> – разноообразие практик ИВДИВО-развития с Аватарами Синтеза даёт смену и рост восприятия Компетентного ИВДИВО, переход на новый уровень качеств и свойств, умений и навыков, специфик и возможностей. Словом Компетентного ИВДИВО передать контексты Синтеза и Огня Аватаров Синтеза служения. Это даёт нам утончённое развитие Компетентного ИВДИВО-правами ИВДИВО-Посвящений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Вершения ИВО</w:t>
      </w:r>
      <w:r w:rsidRPr="0050081B">
        <w:rPr>
          <w:rFonts w:ascii="Times New Roman" w:hAnsi="Times New Roman" w:cs="Times New Roman"/>
        </w:rPr>
        <w:t xml:space="preserve"> – исполнение Плана Синтеза Компетентного ИВДИВО, организации служения. Головерсумное восприятие в действии Куба Синтеза командных, личных служебных зданий даёт восприятие и действие в разных Экополисах Аватаров Синтеза, Изначально Вышестоящего Отца. Здесь мы действуем ИВДИВО-началами действия в Изначальном Доме Изначально Вышестоящего Отца, которых ранее не было, и нарабатываем ИВДИВО-Статусы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Служения ИВО</w:t>
      </w:r>
      <w:r w:rsidRPr="0050081B">
        <w:rPr>
          <w:rFonts w:ascii="Times New Roman" w:hAnsi="Times New Roman" w:cs="Times New Roman"/>
        </w:rPr>
        <w:t xml:space="preserve"> – искусство Служения в синтезе всех предыдущих 19 явлений Синтезом и Огнём Изначально Вышестоящего Отца. Вариативность практик, тренингов, занятий, ведения проектов, ведения организаций, прививаем вкус служения в ИВДИВО. Мышление помогает воспитать и отстроить ментальность Компетентного ИВДИВО в исполнении конкретного поручения выражение Ментальности Аватаров Синтеза. Разрабатываем ИВДИВО-синтезности Синтеза Изначально Вышестоящего Отца с Аватарами Синтеза для реализации ИВДИВО-Творящего Синтеза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Человечности ИВО</w:t>
      </w:r>
      <w:r w:rsidRPr="0050081B">
        <w:rPr>
          <w:rFonts w:ascii="Times New Roman" w:hAnsi="Times New Roman" w:cs="Times New Roman"/>
        </w:rPr>
        <w:t xml:space="preserve"> – соорганизация Столпа 33-ричного ИВДИВО-Архетипического Сердца с ИВДИВО-Архетипическим Сердцем Изначально Вышестоящего Отца каждому Компетентному ИВДИВО помогает усвоить большое количество Огня, распределить по частям, системам, аппаратам, частностям, компетенциям и взрастить во внутреннем мире Общество Источника Изначально Вышестоящего Отца. Это запредельное для нас Общество, где живёт Изначально Вышестоящий Отец, куда мы будем допущены (по мере взрастания и подготовки), сможем участвовать в праздниках и мероприятиях ИВДИВО синтезфизически, и представлять Общество Аватаров Синтеза на территории служения. Действие ИВДИВО-полномочий совершенств Синтеза иерархической равностностью в реализации ИВДИВО-Синтезностей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Генезиса ИВО</w:t>
      </w:r>
      <w:r w:rsidRPr="0050081B">
        <w:rPr>
          <w:rFonts w:ascii="Times New Roman" w:hAnsi="Times New Roman" w:cs="Times New Roman"/>
          <w:b/>
        </w:rPr>
        <w:t xml:space="preserve"> </w:t>
      </w:r>
      <w:r w:rsidRPr="0050081B">
        <w:rPr>
          <w:rFonts w:ascii="Times New Roman" w:hAnsi="Times New Roman" w:cs="Times New Roman"/>
        </w:rPr>
        <w:t>развивает способность генезировать разные виды Синтеза и Огня частями, системами, аппаратами, частностями, компетенциями. Именно Разум складывает способности к различению и расшифровке видов генезиса, развитие внутренней/внешней образованности. Образовательная среда с операционной системой частностей помогает нам продвигать дело, профессионально реализовывать поручение Компетентного ИВДИВО. Здесь крайне важна образованность 8-рицы каждого, образованность Аватарами Синтеза, образованность Изначально Вышестоящим Отцом. Применение ИВДИВО-иерархизаций Синтеза ведут к развитию ИВДИВО-Полномочий Совершенств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Пробуждения ИВО</w:t>
      </w:r>
      <w:r w:rsidRPr="0050081B">
        <w:rPr>
          <w:rFonts w:ascii="Times New Roman" w:hAnsi="Times New Roman" w:cs="Times New Roman"/>
        </w:rPr>
        <w:t xml:space="preserve"> – сначала складывается внутреннее Пробуждение новыми качествами, свойствами, спецификами, особенностями новыми основами, принципами, началами, потом идёт внешнее Пробуждение в деятельности Компетентного ИВДИВО. Пробуждение – это высококачественный горящий Огонь, Дух, Свет, Энергия от Изначально Вышестоящего Отца. Синтез пробуждает в нас Изначально Вышестоящую Отцовскость. Синтезобраз способствует синтезированию пробуждающих эффектов – это наш идеальный образ в синтезобразной организации тела. Для Компетентных ИВДИВО важно пробудиться к личному светскому общению с Изначально Вышестоящим Отцом, Аватарами Синтеза – это важное целепологание Метагалактической Нации Культуры Изначально Вышестоящего Отца. Применение ИВДИВО-Ивдивости Синтеза в ИВДИВО-Иерархизации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Воскрешения ИВО</w:t>
      </w:r>
      <w:r w:rsidRPr="0050081B">
        <w:rPr>
          <w:rFonts w:ascii="Times New Roman" w:hAnsi="Times New Roman" w:cs="Times New Roman"/>
        </w:rPr>
        <w:t xml:space="preserve"> –</w:t>
      </w:r>
      <w:r w:rsidRPr="0050081B">
        <w:rPr>
          <w:rFonts w:ascii="Times New Roman" w:hAnsi="Times New Roman" w:cs="Times New Roman"/>
          <w:b/>
        </w:rPr>
        <w:t xml:space="preserve"> </w:t>
      </w:r>
      <w:r w:rsidRPr="0050081B">
        <w:rPr>
          <w:rFonts w:ascii="Times New Roman" w:hAnsi="Times New Roman" w:cs="Times New Roman"/>
        </w:rPr>
        <w:t>помогает нам разработать и применить базовые ценности Метагалактической цивилизованности Синтезом Изначально Вышестоящего Отца. Прасинтезная Компетенция помогает аматизировать любые предыдущие варианты действий, привычек, специфик, особенностей каждого и выйти на новый уровень Метагалактического Архетипического развития. Наработать навыки оперирования временем разных видов, типов, архетипов материи, в том числе, в дневных и ночных обучениях в ВШС. Разработать процессы Воскрешения в разных видах материи: метафизике, эфирике, астралике, менталике и т.д. вплоть до сиаматики. Насыщенность ИВДИВО-компетенциями Синтеза в разработке ИВДИВО-Ивдивостей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Жизни ИВО</w:t>
      </w:r>
      <w:r w:rsidRPr="0050081B">
        <w:rPr>
          <w:rFonts w:ascii="Times New Roman" w:hAnsi="Times New Roman" w:cs="Times New Roman"/>
        </w:rPr>
        <w:t xml:space="preserve"> – вариативность и насыщенность Жизни Компетентного ИВДИВО, Жизни подразделения ИВДИВО, Жизни организации в синтезе с Аватарами Синтеза, Изначально Вышестоящим Отцом. Постепенное архетипическое врастание в концентрации 33-Метагалактического Ядра Жизни Компетентного ИВДИВО. Действие Монады в преодолении предыдущих качеств, свойств, специфик, особенностей, принципов, установок, взглядов, позиций. Умение действовать Пламенами Монады в взращивании Мощи психодинамики Духа Компетентным ИВДИВО. Пси-факторы: пси-Огонь, пси-Дух, пси-Свет, пси-Энергия. В концентрации ИВДИВО-Виртуозного синтеза разработка ИВДИВО-Должностной компетенции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Репликации ИВО</w:t>
      </w:r>
      <w:r w:rsidRPr="0050081B">
        <w:rPr>
          <w:rFonts w:ascii="Times New Roman" w:hAnsi="Times New Roman" w:cs="Times New Roman"/>
        </w:rPr>
        <w:t xml:space="preserve"> помогает передать компакты содержания Синтеза и Огня Изначально Вышестоящего Отца Компетентного ИВДИВО, развивает нашу 32-ричную Метагалактичность в масштабах архетипов материи. Взращивает в нас Посвящённость Синтезом и Огнём Изначально Вышестоящего Отца: умение передать – реплицировать Огонь, Синтез, условия, возможности, качества, свойства, умения и навыки ИВ Аватаров Синтеза, Изначально Вышестоящего Отца. Омежный принцип – прямая репликация от Изначально Вышестоящего Отца Компетентному ИВДИВО, чтобы он также реплицировал свои лучшие разработки и достижения каждому человеку на Планете Земля. Применение и репликация Прав Синтеза Изначально Вышестоящего Отца в организациях служения даёт возможность реализовать Посвящения Изначально Вышестоящего Отца исполнением порученного дела.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 xml:space="preserve">Ядро Синтеза Созидания ИВО </w:t>
      </w:r>
      <w:r w:rsidRPr="0050081B">
        <w:rPr>
          <w:rFonts w:ascii="Times New Roman" w:hAnsi="Times New Roman" w:cs="Times New Roman"/>
        </w:rPr>
        <w:t>выявляет из синтеза начал или начал Синтеза основами течение Огня и организует новым течением Огня новое явление материи. Процесс Созидания – это введение новым Огнём нового функционала в материю. В каждой основе есть 16-рица: формулировка стандартов, законов, императивов, аксиом, начал, принципов, методов, правил, потом добавляется формулировка: меры, знаний, констант, красоты, окскости, истинности, сверхпассионарности и ивдивости. Каждая основа предполагает определённую направленность Созидания. Все эти формулировки объединяются в один текст и в компакте возникает униграмма, из которой разворачивается основа Синтеза Изначально Вышестоящего Отца. Накопленность и насыщенность, количество и качество Абсолютного Огня даёт масштаб Созидания. Умение действовать Началами Синтеза Изначально Вышестоящего Отца в созидательных возможностях Компетентного ИВДИВО ведёт нас к реализации Статусов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Творения ИВО</w:t>
      </w:r>
      <w:r w:rsidRPr="0050081B">
        <w:rPr>
          <w:rFonts w:ascii="Times New Roman" w:hAnsi="Times New Roman" w:cs="Times New Roman"/>
        </w:rPr>
        <w:t xml:space="preserve"> вводит нас в метрическую организацию Синтезом Изначально Вышестоящего Отца. Архетипическая развитость Хум выводит на новое качество Творения. В Хум мы также накапливаем Ядра Синтеза и Огня Аватаров Синтеза в разной архетипизации выражения.</w:t>
      </w:r>
    </w:p>
    <w:p w:rsidR="005016C9" w:rsidRPr="0050081B" w:rsidRDefault="005016C9" w:rsidP="000C468D">
      <w:pPr>
        <w:pStyle w:val="a3"/>
        <w:spacing w:after="0" w:line="240" w:lineRule="auto"/>
        <w:ind w:left="927"/>
        <w:jc w:val="both"/>
        <w:rPr>
          <w:rFonts w:ascii="Times New Roman" w:hAnsi="Times New Roman" w:cs="Times New Roman"/>
        </w:rPr>
      </w:pPr>
      <w:r w:rsidRPr="0050081B">
        <w:rPr>
          <w:rFonts w:ascii="Times New Roman" w:hAnsi="Times New Roman" w:cs="Times New Roman"/>
        </w:rPr>
        <w:t>Основные эффекты Огня Творения:</w:t>
      </w:r>
    </w:p>
    <w:p w:rsidR="005016C9" w:rsidRPr="0050081B" w:rsidRDefault="005016C9" w:rsidP="00B4126B">
      <w:pPr>
        <w:pStyle w:val="a5"/>
        <w:numPr>
          <w:ilvl w:val="0"/>
          <w:numId w:val="17"/>
        </w:numPr>
        <w:tabs>
          <w:tab w:val="center" w:pos="5245"/>
          <w:tab w:val="left" w:pos="8602"/>
        </w:tabs>
        <w:jc w:val="both"/>
        <w:rPr>
          <w:rFonts w:ascii="Times New Roman" w:hAnsi="Times New Roman"/>
        </w:rPr>
      </w:pPr>
      <w:r w:rsidRPr="0050081B">
        <w:rPr>
          <w:rFonts w:ascii="Times New Roman" w:hAnsi="Times New Roman"/>
          <w:color w:val="C00000"/>
        </w:rPr>
        <w:t>Синтезначала Творения</w:t>
      </w:r>
      <w:r w:rsidRPr="0050081B">
        <w:rPr>
          <w:rFonts w:ascii="Times New Roman" w:hAnsi="Times New Roman"/>
        </w:rPr>
        <w:t xml:space="preserve"> – это умение синтезировать между собой любые начала: начала вида организации материи, начала фундаментальностей этого вида материи, начала миров материй, начала эволюций видов материи, начала мерностей, когда сотворяется цельность явления этого вида материи в нас.</w:t>
      </w:r>
    </w:p>
    <w:p w:rsidR="005016C9" w:rsidRPr="0050081B" w:rsidRDefault="005016C9" w:rsidP="00B4126B">
      <w:pPr>
        <w:pStyle w:val="a5"/>
        <w:numPr>
          <w:ilvl w:val="0"/>
          <w:numId w:val="17"/>
        </w:numPr>
        <w:tabs>
          <w:tab w:val="center" w:pos="5245"/>
          <w:tab w:val="left" w:pos="8602"/>
        </w:tabs>
        <w:jc w:val="both"/>
        <w:rPr>
          <w:rFonts w:ascii="Times New Roman" w:hAnsi="Times New Roman"/>
        </w:rPr>
      </w:pPr>
      <w:r w:rsidRPr="0050081B">
        <w:rPr>
          <w:rFonts w:ascii="Times New Roman" w:hAnsi="Times New Roman"/>
          <w:color w:val="C00000"/>
        </w:rPr>
        <w:t xml:space="preserve">Сверхсубъядерность Творения </w:t>
      </w:r>
      <w:r w:rsidRPr="0050081B">
        <w:rPr>
          <w:rFonts w:ascii="Times New Roman" w:hAnsi="Times New Roman"/>
        </w:rPr>
        <w:t>– синтез всех видов субъядерностей с разными наборами огнеобразных состояний материй (как минимум 16-ти огнеобразов от спина до ядра) всех видов организации материи и даже нескольких архетипов материи между собой, когда возникает сверхпассионарность действия однородной субъядерностью и управление силовыми потоками сверхсубъядерности ради достижения цели, поставленной Аватарами Синтеза или Изначально Вышестоящим Отцом. По итогам происходит переформатирование материи интенсирующим функционалом сверхсубъядерности с повышением огне/духо/свето/энерго-заряженности материи Творением Изначально Вышестоящего Отца.</w:t>
      </w:r>
    </w:p>
    <w:p w:rsidR="005016C9" w:rsidRPr="0050081B" w:rsidRDefault="005016C9" w:rsidP="00B4126B">
      <w:pPr>
        <w:pStyle w:val="a5"/>
        <w:numPr>
          <w:ilvl w:val="0"/>
          <w:numId w:val="17"/>
        </w:numPr>
        <w:tabs>
          <w:tab w:val="center" w:pos="5245"/>
          <w:tab w:val="left" w:pos="8602"/>
        </w:tabs>
        <w:jc w:val="both"/>
        <w:rPr>
          <w:rFonts w:ascii="Times New Roman" w:hAnsi="Times New Roman"/>
        </w:rPr>
      </w:pPr>
      <w:r w:rsidRPr="0050081B">
        <w:rPr>
          <w:rFonts w:ascii="Times New Roman" w:hAnsi="Times New Roman"/>
          <w:color w:val="C00000"/>
        </w:rPr>
        <w:t xml:space="preserve">Красота Творения </w:t>
      </w:r>
      <w:r w:rsidRPr="0050081B">
        <w:rPr>
          <w:rFonts w:ascii="Times New Roman" w:hAnsi="Times New Roman"/>
        </w:rPr>
        <w:t>– высшая мера целесообразности Творения, где выверены все метрики и фундаментальности Творения и есть печать Творения Изначально Вышестоящего Отца. При этом новые начала и субъядерность начинают формировать новые качества и свойства материи Огнём Творения Изначально Вышестоящего Отца, идёт формирование нового огнеобразного состава материи.</w:t>
      </w:r>
    </w:p>
    <w:p w:rsidR="005016C9" w:rsidRPr="0050081B" w:rsidRDefault="005016C9" w:rsidP="00B4126B">
      <w:pPr>
        <w:pStyle w:val="a5"/>
        <w:numPr>
          <w:ilvl w:val="0"/>
          <w:numId w:val="17"/>
        </w:numPr>
        <w:tabs>
          <w:tab w:val="center" w:pos="5245"/>
          <w:tab w:val="left" w:pos="8602"/>
        </w:tabs>
        <w:jc w:val="both"/>
        <w:rPr>
          <w:rFonts w:ascii="Times New Roman" w:hAnsi="Times New Roman"/>
        </w:rPr>
      </w:pPr>
      <w:r w:rsidRPr="0050081B">
        <w:rPr>
          <w:rFonts w:ascii="Times New Roman" w:hAnsi="Times New Roman"/>
          <w:color w:val="C00000"/>
        </w:rPr>
        <w:t>Синтез Творения</w:t>
      </w:r>
      <w:r w:rsidRPr="0050081B">
        <w:rPr>
          <w:rFonts w:ascii="Times New Roman" w:hAnsi="Times New Roman"/>
          <w:b/>
          <w:color w:val="C00000"/>
        </w:rPr>
        <w:t xml:space="preserve"> </w:t>
      </w:r>
      <w:r w:rsidRPr="0050081B">
        <w:rPr>
          <w:rFonts w:ascii="Times New Roman" w:hAnsi="Times New Roman"/>
        </w:rPr>
        <w:t>– без насыщенности Огнём Творения у нас не развивается Ипостасность, потому что нет соответствующих синтезначал Частей, нет субъядерности Частей, нет красоты и баланса внутреннего и внешнего развития Субъекта ИВО. И мы должны быть 100% заполнены Огнём Творения Изначально Вышестоящего Отца, и только после этого мы по-настоящему начинаем овладевать Синтезом Изначально Вышестоящего Отца.</w:t>
      </w:r>
    </w:p>
    <w:p w:rsidR="005016C9" w:rsidRPr="0050081B" w:rsidRDefault="005016C9" w:rsidP="000C468D">
      <w:pPr>
        <w:pStyle w:val="a5"/>
        <w:tabs>
          <w:tab w:val="center" w:pos="5245"/>
          <w:tab w:val="left" w:pos="8602"/>
        </w:tabs>
        <w:ind w:firstLine="567"/>
        <w:jc w:val="both"/>
        <w:rPr>
          <w:rFonts w:ascii="Times New Roman" w:hAnsi="Times New Roman"/>
        </w:rPr>
      </w:pPr>
      <w:r w:rsidRPr="0050081B">
        <w:rPr>
          <w:rFonts w:ascii="Times New Roman" w:hAnsi="Times New Roman"/>
        </w:rPr>
        <w:t>Творение служения, Творение организации, Творение синтезфизичности возможны при глубоком освоении Синтезностей Синтеза Изначально Вышестоящего Отца и приводят к наработке дееспособности Творящими Синтезами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Любви ИВО</w:t>
      </w:r>
      <w:r w:rsidRPr="0050081B">
        <w:rPr>
          <w:rFonts w:ascii="Times New Roman" w:hAnsi="Times New Roman" w:cs="Times New Roman"/>
        </w:rPr>
        <w:t xml:space="preserve"> взращивает в нас инварианты эталонности, начиная от частей, систем, аппаратов, частностей до эталонности компетенций Синтезом Изначально Вышестоящего Отца. А так как Метагалактическая наука – это синтез эталонности объективной материи, то концентрацией Любви Изначально Вышестоящего Отца идёт взрастание нашей научности во всех особенностях, способностях, спецификах, умениях Субъекта ИВО. Мы обучаемся владению 64 видами материи, начиная от метафизической, эфирной, астральной, ментальной и т.д. до сиаматической, познавая эталоны каждого вида материи и телесно организуясь в каждой из 64-х видов материи. Важно наработать эталонные свойства, качества, умения, навыки, способности Оком каждого из нас. Нужна разработка Полномочий Совершенств Изначально Вышестоящего Отца, которые в синтезе дадут явление соответствующей Синтезности Изначально Вышестоящего Отца.</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 xml:space="preserve">Ядро Синтеза Мудрости ИВО </w:t>
      </w:r>
      <w:r w:rsidRPr="0050081B">
        <w:rPr>
          <w:rFonts w:ascii="Times New Roman" w:hAnsi="Times New Roman" w:cs="Times New Roman"/>
        </w:rPr>
        <w:t>взращивает нашу сутевую имперационность рациональности Мудрости Синтеза Изначально Вышестоящего Отца. Должна быть наработана вариативность Мудрости: Мудрость Синтеза, Мудрость Огня, Мудрость Воли, Мудрость Любви, Мудрость Творения и т.д. Важно взрастить Мудрость каждой Архетипической части, тогда будет вариативность Мудрости Философией Синтеза – в этом нам помогает Истина Изначально Вышестоящего Отца. Мудрость, в том числе, нарабатывается Иерархизацией Синтеза Изначально Вышестоящего Отца, тогда идёт взрастание Полномочий Совершенств Изначально Вышестоящего Отца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Ядро Синтеза Воли ИВО</w:t>
      </w:r>
      <w:r w:rsidRPr="0050081B">
        <w:rPr>
          <w:rFonts w:ascii="Times New Roman" w:hAnsi="Times New Roman" w:cs="Times New Roman"/>
        </w:rPr>
        <w:t xml:space="preserve"> иерархизирует компетенции, части, системы, аппараты, частности, складывая однородное тело Субъекта Изначально Вышестоящего Отца. Важно войти в соорганизацию телесных систем Физического тела с соответствующими видами Огней, видами материй, цельными или архетипическими частями, чтобы иерархизировать и распределить Огонь ИВО физическим телом Компетентного ИВДИВО.</w:t>
      </w:r>
    </w:p>
    <w:p w:rsidR="005016C9" w:rsidRPr="0050081B" w:rsidRDefault="005016C9" w:rsidP="000C468D">
      <w:pPr>
        <w:spacing w:after="0" w:line="240" w:lineRule="auto"/>
        <w:ind w:firstLine="284"/>
        <w:jc w:val="both"/>
        <w:rPr>
          <w:rFonts w:ascii="Times New Roman" w:hAnsi="Times New Roman" w:cs="Times New Roman"/>
        </w:rPr>
      </w:pPr>
      <w:r w:rsidRPr="0050081B">
        <w:rPr>
          <w:rFonts w:ascii="Times New Roman" w:hAnsi="Times New Roman" w:cs="Times New Roman"/>
        </w:rPr>
        <w:t>Помогает сложить и выявить 64-ре фундаментальности Огня, вводит в Парадигму Отца. Варианты «Я-Есмь» по видам Огня, н-р: «Я-Есмь Поядающий Огонь», «Я-Есмь Огонь Истинности», «Я-Есмь Огонь Человечности» и т.д. Глубиной применения Ивдивостей Синтеза Изначально Вышестоящего Отца складывается Иерархизация Изначально Вышестоящего Отца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 xml:space="preserve">Ядро Синтез Синтеза ИВО </w:t>
      </w:r>
      <w:r w:rsidRPr="0050081B">
        <w:rPr>
          <w:rFonts w:ascii="Times New Roman" w:hAnsi="Times New Roman" w:cs="Times New Roman"/>
        </w:rPr>
        <w:t>в синтезе всех видов Синтезов и Огней складывается цельность Синтез Синтеза Изначально Вышестоящего Отца. Здесь важна Прасинтезность, которая даёт суперизбыточность Синтезом Изначально Вышестоящего Отца. Рост Отцовскости в внутреннем мире Компетентного ИВДИВО разработкой ИВДИВО Отца, активностью Ядер Синтеза и погружённостью в Учение Синтеза ИВО. Важна разработка Компетентного ИВДИВО четырьмя видами ИВДИВО: ИВДИВО-рост, ИВДИВО-развитие, ИВДИВО-разработка, ИВДИВО-реализация. Прямое явление Части Изначально Вышестоящего Аватара Синтеза Кут Хуми каждым, как Компетентным ИВДИВО, явление Ядра Синтез Синтеза Изначально Вышестоящего Отца. Нарабатывая компетенции Синтеза Изначально Вышестоящего Отца, мы складываем и развиваем Ивдивость Изначально Вышестоящего Отца Компетентного ИВДИВО.</w:t>
      </w:r>
    </w:p>
    <w:p w:rsidR="005016C9" w:rsidRPr="0050081B" w:rsidRDefault="005016C9" w:rsidP="00B4126B">
      <w:pPr>
        <w:pStyle w:val="a3"/>
        <w:numPr>
          <w:ilvl w:val="0"/>
          <w:numId w:val="16"/>
        </w:numPr>
        <w:spacing w:after="0" w:line="240" w:lineRule="auto"/>
        <w:ind w:left="0" w:firstLine="284"/>
        <w:jc w:val="both"/>
        <w:rPr>
          <w:rFonts w:ascii="Times New Roman" w:hAnsi="Times New Roman" w:cs="Times New Roman"/>
        </w:rPr>
      </w:pPr>
      <w:r w:rsidRPr="0050081B">
        <w:rPr>
          <w:rFonts w:ascii="Times New Roman" w:hAnsi="Times New Roman" w:cs="Times New Roman"/>
          <w:b/>
          <w:color w:val="0070C0"/>
        </w:rPr>
        <w:t xml:space="preserve">Ядро Синтеза Изначально Вышестоящего Отца </w:t>
      </w:r>
      <w:r w:rsidRPr="0050081B">
        <w:rPr>
          <w:rFonts w:ascii="Times New Roman" w:hAnsi="Times New Roman" w:cs="Times New Roman"/>
        </w:rPr>
        <w:t>в командном и индивидуальном выражении Компетентными ИВДИВО явление подразделения Изначально Вышестоящего Дома Изначально Вышестоящего Отца на территории служения. Вводит нас в Отцовский принцип Бытия архетипически, где Виртуозный Синтез Изначально Вышестоящего Отца в синтезе всех компетенций ведёт нас в реализацию Должностной Компетенции ИВДИВО Изначально Вышестоящего Отца.</w:t>
      </w:r>
    </w:p>
    <w:p w:rsidR="005016C9" w:rsidRPr="0050081B" w:rsidRDefault="005016C9" w:rsidP="000C468D">
      <w:pPr>
        <w:spacing w:before="240" w:after="0" w:line="240" w:lineRule="auto"/>
        <w:ind w:firstLine="567"/>
        <w:jc w:val="both"/>
        <w:rPr>
          <w:rFonts w:ascii="Times New Roman" w:hAnsi="Times New Roman" w:cs="Times New Roman"/>
        </w:rPr>
      </w:pPr>
      <w:r w:rsidRPr="0050081B">
        <w:rPr>
          <w:rFonts w:ascii="Times New Roman" w:hAnsi="Times New Roman" w:cs="Times New Roman"/>
        </w:rPr>
        <w:t>Мы живём и служим 33-Ядерным выражением, как Компетентные Изначально Вышестоящего Дома Изначально Вышестоящего Отца. Вокруг каждого вида Ядра Синтеза фиксируется соответствующая оболочка Сферы ИВДИВО, разворачивая специфику явления Огня данного Синтеза от первой оболочки Синтеза Правил до 32-й оболочки Синтез Синтеза ИВО. По итогам в синтезе 32-х оболочек (и более) рождается цельный синтез Сферы подразделения ИВДИВО, которая уже входит, как одна из оболочек Архетипического Изначально Вышестоящего Дома Изначально Вышестоящего Отца.</w:t>
      </w:r>
    </w:p>
    <w:p w:rsidR="005F0665" w:rsidRDefault="005F0665" w:rsidP="00B4126B">
      <w:pPr>
        <w:pStyle w:val="1"/>
        <w:numPr>
          <w:ilvl w:val="0"/>
          <w:numId w:val="1"/>
        </w:numPr>
        <w:spacing w:before="0" w:line="240" w:lineRule="auto"/>
        <w:jc w:val="center"/>
        <w:rPr>
          <w:rFonts w:ascii="Times New Roman" w:hAnsi="Times New Roman" w:cs="Times New Roman"/>
          <w:lang w:val="en-US"/>
        </w:rPr>
      </w:pPr>
      <w:bookmarkStart w:id="5" w:name="_Toc116757601"/>
      <w:r w:rsidRPr="0050081B">
        <w:rPr>
          <w:rFonts w:ascii="Times New Roman" w:hAnsi="Times New Roman" w:cs="Times New Roman"/>
        </w:rPr>
        <w:t>Высшая Школа Синтеза</w:t>
      </w:r>
      <w:bookmarkEnd w:id="5"/>
    </w:p>
    <w:p w:rsidR="00300CFD" w:rsidRPr="00300CFD" w:rsidRDefault="00300CFD" w:rsidP="00300CFD">
      <w:pPr>
        <w:spacing w:after="160" w:line="259" w:lineRule="auto"/>
        <w:ind w:firstLine="709"/>
        <w:jc w:val="right"/>
        <w:rPr>
          <w:rFonts w:ascii="Times New Roman" w:eastAsia="Calibri" w:hAnsi="Times New Roman" w:cs="Times New Roman"/>
          <w:sz w:val="24"/>
          <w:szCs w:val="24"/>
        </w:rPr>
      </w:pPr>
      <w:r w:rsidRPr="00300CFD">
        <w:rPr>
          <w:rFonts w:ascii="Times New Roman" w:eastAsia="Calibri" w:hAnsi="Times New Roman" w:cs="Times New Roman"/>
          <w:sz w:val="24"/>
          <w:szCs w:val="24"/>
        </w:rPr>
        <w:t>Шатохина Марина Геннадьевна</w:t>
      </w:r>
    </w:p>
    <w:p w:rsidR="00300CFD" w:rsidRPr="00300CFD" w:rsidRDefault="00300CFD" w:rsidP="00300CFD">
      <w:pPr>
        <w:spacing w:after="160" w:line="259" w:lineRule="auto"/>
        <w:ind w:firstLine="709"/>
        <w:jc w:val="right"/>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Аватаресса Высшей Школы Синтеза ИВО </w:t>
      </w:r>
    </w:p>
    <w:p w:rsidR="00300CFD" w:rsidRPr="00300CFD" w:rsidRDefault="00300CFD" w:rsidP="00300CFD">
      <w:pPr>
        <w:spacing w:after="160" w:line="259" w:lineRule="auto"/>
        <w:ind w:firstLine="709"/>
        <w:jc w:val="right"/>
        <w:rPr>
          <w:rFonts w:ascii="Times New Roman" w:eastAsia="Calibri" w:hAnsi="Times New Roman" w:cs="Times New Roman"/>
          <w:sz w:val="24"/>
          <w:szCs w:val="24"/>
        </w:rPr>
      </w:pPr>
      <w:r w:rsidRPr="00300CFD">
        <w:rPr>
          <w:rFonts w:ascii="Times New Roman" w:eastAsia="Calibri" w:hAnsi="Times New Roman" w:cs="Times New Roman"/>
          <w:sz w:val="24"/>
          <w:szCs w:val="24"/>
        </w:rPr>
        <w:t>подразделения ИВДИВО Санкт-Петербург</w:t>
      </w:r>
    </w:p>
    <w:p w:rsidR="00300CFD" w:rsidRPr="00300CFD" w:rsidRDefault="00300CFD" w:rsidP="00300CFD">
      <w:pPr>
        <w:spacing w:after="160" w:line="259" w:lineRule="auto"/>
        <w:ind w:firstLine="709"/>
        <w:jc w:val="right"/>
        <w:rPr>
          <w:rFonts w:ascii="Times New Roman" w:eastAsia="Calibri" w:hAnsi="Times New Roman" w:cs="Times New Roman"/>
          <w:sz w:val="24"/>
          <w:szCs w:val="24"/>
        </w:rPr>
      </w:pPr>
      <w:r w:rsidRPr="00300CFD">
        <w:rPr>
          <w:rFonts w:ascii="Times New Roman" w:eastAsia="Calibri" w:hAnsi="Times New Roman" w:cs="Times New Roman"/>
          <w:sz w:val="24"/>
          <w:szCs w:val="24"/>
          <w:lang w:val="en-US"/>
        </w:rPr>
        <w:t>mar</w:t>
      </w:r>
      <w:r w:rsidRPr="00300CFD">
        <w:rPr>
          <w:rFonts w:ascii="Times New Roman" w:eastAsia="Calibri" w:hAnsi="Times New Roman" w:cs="Times New Roman"/>
          <w:sz w:val="24"/>
          <w:szCs w:val="24"/>
        </w:rPr>
        <w:t>-</w:t>
      </w:r>
      <w:r w:rsidRPr="00300CFD">
        <w:rPr>
          <w:rFonts w:ascii="Times New Roman" w:eastAsia="Calibri" w:hAnsi="Times New Roman" w:cs="Times New Roman"/>
          <w:sz w:val="24"/>
          <w:szCs w:val="24"/>
          <w:lang w:val="en-US"/>
        </w:rPr>
        <w:t>ku</w:t>
      </w:r>
      <w:r w:rsidRPr="00300CFD">
        <w:rPr>
          <w:rFonts w:ascii="Times New Roman" w:eastAsia="Calibri" w:hAnsi="Times New Roman" w:cs="Times New Roman"/>
          <w:sz w:val="24"/>
          <w:szCs w:val="24"/>
        </w:rPr>
        <w:t>8@</w:t>
      </w:r>
      <w:r w:rsidRPr="00300CFD">
        <w:rPr>
          <w:rFonts w:ascii="Times New Roman" w:eastAsia="Calibri" w:hAnsi="Times New Roman" w:cs="Times New Roman"/>
          <w:sz w:val="24"/>
          <w:szCs w:val="24"/>
          <w:lang w:val="en-US"/>
        </w:rPr>
        <w:t>yandex</w:t>
      </w:r>
      <w:r w:rsidRPr="00300CFD">
        <w:rPr>
          <w:rFonts w:ascii="Times New Roman" w:eastAsia="Calibri" w:hAnsi="Times New Roman" w:cs="Times New Roman"/>
          <w:sz w:val="24"/>
          <w:szCs w:val="24"/>
        </w:rPr>
        <w:t>.</w:t>
      </w:r>
      <w:r w:rsidRPr="00300CFD">
        <w:rPr>
          <w:rFonts w:ascii="Times New Roman" w:eastAsia="Calibri" w:hAnsi="Times New Roman" w:cs="Times New Roman"/>
          <w:sz w:val="24"/>
          <w:szCs w:val="24"/>
          <w:lang w:val="en-US"/>
        </w:rPr>
        <w:t>ru</w:t>
      </w:r>
    </w:p>
    <w:p w:rsidR="00300CFD" w:rsidRPr="00300CFD" w:rsidRDefault="00300CFD" w:rsidP="00300CFD">
      <w:pPr>
        <w:spacing w:after="160" w:line="259" w:lineRule="auto"/>
        <w:rPr>
          <w:rFonts w:ascii="Times New Roman" w:eastAsia="Calibri" w:hAnsi="Times New Roman" w:cs="Times New Roman"/>
          <w:sz w:val="24"/>
          <w:szCs w:val="24"/>
        </w:rPr>
      </w:pPr>
    </w:p>
    <w:p w:rsidR="00300CFD" w:rsidRPr="0027575C" w:rsidRDefault="0027575C" w:rsidP="0027575C">
      <w:pPr>
        <w:pStyle w:val="2"/>
        <w:jc w:val="center"/>
        <w:rPr>
          <w:rFonts w:ascii="Times New Roman" w:eastAsia="Calibri" w:hAnsi="Times New Roman" w:cs="Times New Roman"/>
        </w:rPr>
      </w:pPr>
      <w:bookmarkStart w:id="6" w:name="_Toc116757602"/>
      <w:r w:rsidRPr="0027575C">
        <w:rPr>
          <w:rFonts w:ascii="Times New Roman" w:eastAsia="Calibri" w:hAnsi="Times New Roman" w:cs="Times New Roman"/>
        </w:rPr>
        <w:t xml:space="preserve">Энциклопедический Синтез </w:t>
      </w:r>
      <w:r w:rsidR="00300CFD" w:rsidRPr="0027575C">
        <w:rPr>
          <w:rFonts w:ascii="Times New Roman" w:eastAsia="Calibri" w:hAnsi="Times New Roman" w:cs="Times New Roman"/>
        </w:rPr>
        <w:t>ИВО</w:t>
      </w:r>
      <w:bookmarkEnd w:id="6"/>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Энциклопедический Синтез – это новый вид Синтеза, который мы начинаем разрабатывать в Высшей Школе Синтеза ИВО. Высшая Школа Синтеза – как организация ИВО: разворачивает Учение Синтеза видами Синтеза ИВ Отца и ИВ Аватаров ИВО, организуя обучение Синтезом и Синтезу, концентрируя как внутренние аспекты данного явления, так и внешние параметры реализаций.</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Энциклопедический Синтез – системный синтез, развёрнутый в ИВДИВО Синтез Учения Синтеза ИВО. Синтез, несущий стандарты будущей материи. Системность предполагает, что в перспективы мы будем обучаться воспринимать разные глубины\уровни данного вида Синтеза. Возможно, это непосредственно Синтез Синтеза ИВ Аватара Синтеза Кут Хуми. Синтезирование Синтеза, Синтезов горизонтом ИВ Аватара Синтеза Кут Хуми в ИВДИВО. </w:t>
      </w:r>
    </w:p>
    <w:p w:rsidR="00300CFD" w:rsidRPr="00300CFD" w:rsidRDefault="00300CFD" w:rsidP="00300CFD">
      <w:pPr>
        <w:spacing w:after="160" w:line="259" w:lineRule="auto"/>
        <w:ind w:firstLine="709"/>
        <w:jc w:val="both"/>
        <w:rPr>
          <w:rFonts w:ascii="Times New Roman" w:eastAsia="Calibri" w:hAnsi="Times New Roman" w:cs="Times New Roman"/>
          <w:sz w:val="24"/>
          <w:szCs w:val="24"/>
          <w:shd w:val="clear" w:color="auto" w:fill="FFFFFF"/>
        </w:rPr>
      </w:pPr>
      <w:r w:rsidRPr="00300CFD">
        <w:rPr>
          <w:rFonts w:ascii="Times New Roman" w:eastAsia="Calibri" w:hAnsi="Times New Roman" w:cs="Times New Roman"/>
          <w:sz w:val="24"/>
          <w:szCs w:val="24"/>
          <w:shd w:val="clear" w:color="auto" w:fill="FFFFFF"/>
        </w:rPr>
        <w:t xml:space="preserve">Слова энциклопедия и энциклопедический в нашей истории уже имеют смысловое решение. Из словарей мы можем увидеть следующие разъяснения по поводу значения слова Энциклопедический. Первое, представляющий собою Энциклопедию, то есть представляющий определённую систему знаний по теме. Второе, всеобъемлющий, многосторонний, охватывающий многие области знаний. Например, Человек энциклопедических познаний: </w:t>
      </w:r>
      <w:r w:rsidRPr="00300CFD">
        <w:rPr>
          <w:rFonts w:ascii="Times New Roman" w:eastAsia="Calibri" w:hAnsi="Times New Roman" w:cs="Times New Roman"/>
          <w:i/>
          <w:iCs/>
          <w:sz w:val="24"/>
          <w:szCs w:val="24"/>
          <w:shd w:val="clear" w:color="auto" w:fill="FFFFFF"/>
        </w:rPr>
        <w:t>«Это был настоящий энциклопедический ум, живой справочник.»</w:t>
      </w:r>
      <w:r w:rsidRPr="00300CFD">
        <w:rPr>
          <w:rFonts w:ascii="Times New Roman" w:eastAsia="Calibri" w:hAnsi="Times New Roman" w:cs="Times New Roman"/>
          <w:sz w:val="24"/>
          <w:szCs w:val="24"/>
          <w:shd w:val="clear" w:color="auto" w:fill="FFFFFF"/>
        </w:rPr>
        <w:t> Куприн. Эти две направленности развития понятия «Энциклопедический» востребованы и в нашем освоении Энциклопедического Синтеза ИВО и помогают нам разгореться на новые ракурсы определения этого понятия.</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Каждый вид Синтеза ИВО имеет свои качества, свойства, специфики, особенности, выражения, возможности, умения, навыки, вариации, компакты, масштабы, организации, инварианты, способности, устремления, компетенции. Энциклопедический Синтез не исключение. И, зафиксируем, что каждая компетенция в нас рождается и разрабатывается как распознанный, освоенный, разработанный, развиваемый нами Синтез ИВ Отца, или Синтез видов Синтеза ИВО. И в этом ракурсе Энциклопедический Синтез – это синтез разнообразия компетенций, которыми мы владеем и пользуемся.</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Мы знаем, что в ИВДИВО у ИВАС Кут Хуми уже сложились Энциклопедии Синтезов ИВО в виде томов книг библиотеки Синтеза ИВО. То есть те Синтезы, которые развёрнуты в ИВДИВО, формируют Энциклопедию, как книгу. Физически на данный момент у нас выпущено только 4 тома Энциклопедий. Чем нам важны эти данные? Том энциклопедии объединяет все темы синтезов по виду Синтеза. Отсюда мы можем увидеть, что Энциклопедический Синтез рождается как синтез разнообразнейших тем/тез, Синтез Синтезов ИВО определённого вида Синтеза ИВО. В ракурсе действия Синтеза Ядер Синтеза в каждом, мы можем увидеть, что Синтезы из Ядер Синтеза синтезируются принципом всё во всём, и внутренне рождается Энциклопедический Синтез каждого.</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Когда мы офизичиваем данные книги, печатая Энциклопедии Синтеза ИВО, мы получаем впечатанный в материю, в Ядро Планеты Земля Синтез, а сами книги Энциклопедий Синтеза – становятся доступным Человечеству знанием, в перспективе -  станут достоянием Человечества. </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Чем же нам может быть интересен Энциклопедический Синтез ИВО? </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Каждый вид Синтеза ИВО несёт перспективы развития Учением Синтеза ИВ Отца. </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 Энциклопедический Синтез в этом контексте разворачивает процесс синтезирования видов Синтеза ИВО в Тело каждого участника, организуя процесс преображения тел, формирования Тела Синтеза в многообразии возможностей. </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Энциклопедический Синтез настраивает нас на направленность течения Синтеза ИВО Волей ИВО в каждом, в множественной вариативности выбора, целей, мыслеобразов, станц, тез.</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Энциклопедический Синтез провоцирует нас на оперирование видами Синтеза, синтезированными в теле, или в ИВДИВО, на развитие компетенций оперирования видами Синтеза в этом процессе.</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Энциклопедический Синтез выстраивает связи между темами/тезами Синтеза внутри нас, отстраивая явление Учения Синтеза ИВ Отца каждым.</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Энциклопедический Синтез вводит нас в живой процесс Синтеза, здесь и сейчас и он, этот процесс, про правду Синтеза Домом в Теле. Энциклопедическим Синтезом мы становимся не только носителями Учения Синтеза ИВО, но и выразителями его.</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Явлением выше перечисленного, раскрывается Образ Энциклопедического Синтеза в Человеке, в Компетентном: Человек/Аватар - Субъект 16-цы ИВО Энциклопедических возможностей(6)/компетенций(16) – Человек-Субъект Синтеза Живущий Синтезом Телом Синтеза в свободном оперировании видами Синтеза ИВО, в развитии Синтеза в ИВДИВО этим.</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На сейчас мы вышли на два ракурса работы с Энциклопедическим Синтезом ИВО, условно обозначим их так: внутренний и внешний.</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Внутренне – мы погружаемся в Синтез Ядра Энциклопедического Синтеза или в Ядра Синтеза /128 видов Синтеза ИВО или 512 видов Синтеза ИВ Аватаров ИВО, выявляя Синтез по интересующей нас теме, выстраивая явлением ИВАС Кут Хуми, течение узором Синтеза в теле каждого, или может быть по недоработанной теме с какого-либо Синтеза, чтобы досинтезировать тему телесно в нас для её исполнения, реализации. Здесь важно отметить, что в каждом Ядре Синтеза есть ВСЁ ИВ Отца, принципом всё во всём, при этом усилено спецификой горизонта действия Ядра Синтеза. Отсюда можно сделать такой вывод: в каждом Ядре Синтеза Отцом явлен Энциклопедический Синтез соответствующего порядка, и в тоже время синтезом 16 Ядер Синтеза с 64 ядрышками Синтеза вокруг каждого из 16 разворачивается Энциклопедический Синтез ИВО соответствующего горизонта действия ИВДИВО, и более высокий горизонт организации видов Синтеза Энциклопедически: когда в ИВ Отце - цельность Энциклопедического Синтеза синтезом всех видов Синтеза ИВО, то есть системная цельность, и, когда в каждом из нас рождается цельность Энциклопедического Синтеза синтезом того количества видов Синтеза ИВО, которые стяжены и развёрнуты Компетентным. Стяжая у ИВ Отца или у ИВ Аватара Синтеза Кут Хуми Энциклопедический Синтез, мы получаем определённые прапараметры уложения, внутренней организации Синтезов в нас в их первичную системную цельность.  В 108-й Цивилизации Большого Космоса ИВО мы можем различаться количественным/концентрированным явлением Энциклопедического Синтеза и степенью реализации данного Синтеза в непрерывности обновления Источником Синтеза каждого из нас в Отце.</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Внешне – мираклевым действием в качестве пилотного проекта в подразделении ИВДИВО Санкт-Петербург организованы Энциклопедические чтения Синтеза очно и онлайн. Каждому участнику предлагается, входя в ночное обучение Энциклопедическим Синтезом у ИВАС Кут Хуми, стяжая План Синтеза обучения действию Энциклопедическим Синтезом, выявить физически отрывок из опубликованных Синтезов. Это могут быть Энциклопедии Синтеза, или книги этих Синтезов ИВО. Далее задача звучит просто: прочитать в активности Совершенного Голоса Полномочий Синтезом ИВАС Кут Хуми собою. Опыт показывает, что задействуются и другие инструменты Синтеза, например, Совершенная Книга Синтеза синтезом того количества Ядер Синтезов, которые стяжены и освоены Компетентным, Совершенная Нить Синтеза – как цельность Синтеза внутренней Осью Синтеза ИВО в каждом, и так далее. Здесь важно отметить, что оперирование темами Синтезов/видами Синтеза ИВО зависит от количества освоенных в максимальном синтезировании всех Синтезов инструментов, в доведении практикования ими до Совершенства.</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Мираклево мы действовали в зданиях ИВДИВО Синтеза, в здании подразделения, в здании Высшей Школы Синтеза с АС Иосифом ИВАС Кут Хуми, где для нашей деятельности модифицировали Зал Энциклопедического Синтеза в амфитеатр, где в центре фиксировался подиум с пюпитром для выбранного отрывка, вокруг фиксировались кресла для участников. Каждый желающий прочитать текст выходил в центр зала, вставал на подиум, входил в концентрацию и сосредоточение соответствующего Синтеза явлением ИВ Аватара Синтеза Кут Хуми собою мираклево, устремляясь прочитать текст Синтезом. Данный процесс организованности настраивает нас на формирование такого явления, в котором Синтез ИВО мы начинаем воспринимать как важную ценность, достижение, достояние; акцентирует нас на сложение условий подготовки к любому действию Синтезом ИВО.</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 Итогом чтения необходимо поделиться с другими участниками следующим: почему выбрали эту тему/отрывок, чем она важна для вас; как вы видите в чём важность этой темы/отрывка для других? Как правило, это приводит к углублению, погружению в синтез темы, к естественному желанию продолжиться этим синтезом темой далее, то есть выходим на то, что Энциклопедический Синтез настраивает нас на перспективы развития Синтеза нами, на видение этих перспектив, что востребовано будет далее в Парадигмальном Синтезе. Где Парадигма, как явление Парадигмального Синтеза, действует уже как распознанный Синтез ИВО, определяющий материю собою.</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Затем другим участникам предлагается выразить восприятие следующих акцентов: на сколько чтецу получилось выразить ИВ Аватара Синтеза Кут Хуми во время чтения, на сколько получилось читать Синтезом мираклево, на сколько получилось охватить Синтезом зал, и далее уже по теме идёт очень активное обсуждение с командным погружением в этот Энциклопедический Синтез в зале. Эти требования, введённые ИВ Аватаром Синтеза Кут Хуми, развивают в каждом чуткость и тактичность не только к другому Компетентному, но и к Синтезу ИВО и его развитию в каждом.</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Радостно, что у участников рождается потребность говорить по конкретной теме синтеза, которая их вдохновляет или зажигает, в этих дискуссионных погружениях в тему ИВ Аватар Синтеза Кут Хуми усиляет концентрацию Энциклопедического Синтеза в каждом, что приводит внутренне к обновлению и заряженности, а внешне это проявляется в потребности продолжить. Этот ракурс работы может быть интересен в тех командах, где выявляется проблема: как научиться говорить по теме здесь и сейчас в выражении ИВ Аватаров ИВО Синтезом.</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Важно, что в каждом речении синтезом темы впечатываются в Тело Чтеца неповторимым узором течения Синтеза, и одновременно в синтезфизичности процесса впечатываются, по подготовке каждого, в ткань материи Планеты Земля, синтезируя этим процессом удивительные узоры Синтеза ИВО. И следующий вывод можно сделать в следующем ракурсе: Энциклопедический Синтез пишется в нас, публикуется книгами, и одновременно с нашим освоением его пишется в материю Планеты Земля, синтезирую разнообразие перспектив развития как самой Планеты, так и перспектив Человека и Человечества в октавно-метагалактическом обучении Синтезом ИВО.</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Что ещё важно отметить в практиковании Энциклопедического Синтеза явлением Стандартов Синтеза ИВО, в поддержке 8 распоряжения? У некоторых Компетентных выявляется такая проблема: своими словами могу сформулировать происходящее во мне и со мною синтезом, а категориями, понятиями синтеза не получается. То есть, субъективные проживания опыта синтезом не «дорощены» до Понятия или Категории Учения Синтеза ИВО в Субъектном становлении каждого. Отсюда может быть сложно оперировать темами Синтеза ИВО. Опыт, описанный выше вводит действием Энциклопедическим Синтезом в процесс «доращивания» субъективных состояний Синтезом до Субъектных Понятий и Категорий течением Синтеза в каждом участнике этого действия. Можно предположить, что в перспективе каждый участник освоенным Энциклопедическим Синтезом ИВО будет живой, активной, «ходячей» Энциклопедией Учения Синтеза ИВО, с правом вписывания Тем Синтеза в те виды материи, виды организации материи, архетипы, октавы, которые освоены Компетентным.</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 xml:space="preserve">Как видно из того, что получилось выявить за небольшой период времени, 1,5 месяца, в развитии Энциклопедического Синтеза уже очень вдохновляет и практически востребовано, поэтому приглашаем к развитию Энциклопедического Синтеза в Высшую Школу Синтеза ИВ Отца. </w:t>
      </w:r>
    </w:p>
    <w:p w:rsidR="00300CFD" w:rsidRPr="00300CFD" w:rsidRDefault="00300CFD" w:rsidP="00300CFD">
      <w:pPr>
        <w:spacing w:after="160" w:line="259" w:lineRule="auto"/>
        <w:ind w:firstLine="709"/>
        <w:jc w:val="both"/>
        <w:rPr>
          <w:rFonts w:ascii="Times New Roman" w:eastAsia="Calibri" w:hAnsi="Times New Roman" w:cs="Times New Roman"/>
          <w:sz w:val="24"/>
          <w:szCs w:val="24"/>
        </w:rPr>
      </w:pPr>
      <w:r w:rsidRPr="00300CFD">
        <w:rPr>
          <w:rFonts w:ascii="Times New Roman" w:eastAsia="Calibri" w:hAnsi="Times New Roman" w:cs="Times New Roman"/>
          <w:sz w:val="24"/>
          <w:szCs w:val="24"/>
        </w:rPr>
        <w:t>В перспективе, возможно, Энциклопедии будем выпускать не только по видам Синтеза ИВО, а и по другим классификациям. Например, Энциклопедия Человека, Энциклопедия Посвященного. Или другой вариант: Энциклопедия ИВДИВО, Энциклопедия Иерархии ИВДИВО.</w:t>
      </w:r>
    </w:p>
    <w:p w:rsidR="00300CFD" w:rsidRDefault="00300CFD" w:rsidP="00300CFD">
      <w:pPr>
        <w:spacing w:after="0"/>
        <w:rPr>
          <w:rFonts w:ascii="Times New Roman" w:hAnsi="Times New Roman" w:cs="Times New Roman"/>
          <w:sz w:val="24"/>
          <w:lang w:val="en-US"/>
        </w:rPr>
      </w:pPr>
    </w:p>
    <w:p w:rsidR="00345186" w:rsidRPr="00345186" w:rsidRDefault="00345186" w:rsidP="00345186">
      <w:pPr>
        <w:spacing w:after="0" w:line="240" w:lineRule="auto"/>
        <w:jc w:val="right"/>
        <w:rPr>
          <w:rFonts w:ascii="Times New Roman" w:eastAsia="Calibri" w:hAnsi="Times New Roman" w:cs="Times New Roman"/>
          <w:sz w:val="18"/>
          <w:szCs w:val="18"/>
        </w:rPr>
      </w:pPr>
      <w:r w:rsidRPr="00345186">
        <w:rPr>
          <w:rFonts w:ascii="Times New Roman" w:eastAsia="Calibri" w:hAnsi="Times New Roman" w:cs="Times New Roman"/>
          <w:sz w:val="18"/>
          <w:szCs w:val="18"/>
        </w:rPr>
        <w:t>Секция: Метагалактическая наука математика</w:t>
      </w:r>
    </w:p>
    <w:p w:rsidR="00345186" w:rsidRPr="00345186" w:rsidRDefault="00345186" w:rsidP="00345186">
      <w:pPr>
        <w:spacing w:after="0" w:line="240" w:lineRule="auto"/>
        <w:jc w:val="right"/>
        <w:rPr>
          <w:rFonts w:ascii="Times New Roman" w:eastAsia="Calibri" w:hAnsi="Times New Roman" w:cs="Times New Roman"/>
          <w:sz w:val="18"/>
          <w:szCs w:val="18"/>
        </w:rPr>
      </w:pPr>
      <w:r w:rsidRPr="00345186">
        <w:rPr>
          <w:rFonts w:ascii="Times New Roman" w:eastAsia="Calibri" w:hAnsi="Times New Roman" w:cs="Times New Roman"/>
          <w:sz w:val="18"/>
          <w:szCs w:val="18"/>
        </w:rPr>
        <w:t xml:space="preserve">                                                      Прокофьев Михаил Михайлович</w:t>
      </w:r>
    </w:p>
    <w:p w:rsidR="00345186" w:rsidRPr="00345186" w:rsidRDefault="00345186" w:rsidP="00345186">
      <w:pPr>
        <w:spacing w:after="0" w:line="240" w:lineRule="auto"/>
        <w:jc w:val="right"/>
        <w:rPr>
          <w:rFonts w:ascii="Times New Roman" w:eastAsia="Calibri" w:hAnsi="Times New Roman" w:cs="Times New Roman"/>
          <w:sz w:val="18"/>
          <w:szCs w:val="18"/>
          <w:lang w:val="en-US"/>
        </w:rPr>
      </w:pPr>
      <w:r w:rsidRPr="00345186">
        <w:rPr>
          <w:rFonts w:ascii="Times New Roman" w:eastAsia="Calibri" w:hAnsi="Times New Roman" w:cs="Times New Roman"/>
          <w:sz w:val="18"/>
          <w:szCs w:val="18"/>
        </w:rPr>
        <w:t xml:space="preserve">                                                       Аватар ИВДИВО Мг Империи Синтез-физичности ИВО</w:t>
      </w:r>
    </w:p>
    <w:p w:rsidR="00345186" w:rsidRPr="00345186" w:rsidRDefault="00345186" w:rsidP="00345186">
      <w:pPr>
        <w:spacing w:after="0" w:line="240" w:lineRule="auto"/>
        <w:jc w:val="right"/>
        <w:rPr>
          <w:rFonts w:ascii="Times New Roman" w:eastAsia="Calibri" w:hAnsi="Times New Roman" w:cs="Times New Roman"/>
          <w:sz w:val="18"/>
          <w:szCs w:val="18"/>
          <w:lang w:val="en-US"/>
        </w:rPr>
      </w:pPr>
      <w:r w:rsidRPr="00345186">
        <w:rPr>
          <w:rFonts w:ascii="Times New Roman" w:eastAsia="Calibri" w:hAnsi="Times New Roman" w:cs="Times New Roman"/>
          <w:sz w:val="18"/>
          <w:szCs w:val="18"/>
        </w:rPr>
        <w:t xml:space="preserve">                                                       17179869106 Синтез-ИВДИВО Цельности Кавминводы</w:t>
      </w:r>
    </w:p>
    <w:p w:rsidR="00345186" w:rsidRPr="00345186" w:rsidRDefault="00345186" w:rsidP="00345186">
      <w:pPr>
        <w:spacing w:after="0" w:line="240" w:lineRule="auto"/>
        <w:jc w:val="right"/>
        <w:rPr>
          <w:rFonts w:ascii="Times New Roman" w:eastAsia="Calibri" w:hAnsi="Times New Roman" w:cs="Times New Roman"/>
          <w:sz w:val="18"/>
          <w:szCs w:val="18"/>
        </w:rPr>
      </w:pPr>
      <w:r w:rsidRPr="00345186">
        <w:rPr>
          <w:rFonts w:ascii="Times New Roman" w:eastAsia="Calibri" w:hAnsi="Times New Roman" w:cs="Times New Roman"/>
          <w:sz w:val="18"/>
          <w:szCs w:val="18"/>
        </w:rPr>
        <w:t xml:space="preserve">                                                        ИВАС Византия Альбины, Синтезность Ипостась</w:t>
      </w:r>
    </w:p>
    <w:p w:rsidR="00345186" w:rsidRPr="00345186" w:rsidRDefault="00402F21" w:rsidP="00345186">
      <w:pPr>
        <w:spacing w:after="0" w:line="240" w:lineRule="auto"/>
        <w:jc w:val="right"/>
        <w:rPr>
          <w:rFonts w:ascii="Calibri" w:eastAsia="Calibri" w:hAnsi="Calibri" w:cs="Times New Roman"/>
          <w:color w:val="365F91" w:themeColor="accent1" w:themeShade="BF"/>
          <w:sz w:val="18"/>
          <w:szCs w:val="18"/>
        </w:rPr>
      </w:pPr>
      <w:hyperlink r:id="rId10" w:history="1">
        <w:r w:rsidR="00345186" w:rsidRPr="00345186">
          <w:rPr>
            <w:rFonts w:ascii="Times New Roman" w:eastAsia="Calibri" w:hAnsi="Times New Roman" w:cs="Times New Roman"/>
            <w:color w:val="0000FF" w:themeColor="hyperlink"/>
            <w:sz w:val="18"/>
            <w:szCs w:val="18"/>
            <w:u w:val="single"/>
            <w:lang w:val="en-US"/>
          </w:rPr>
          <w:t>Prokofteva</w:t>
        </w:r>
        <w:r w:rsidR="00345186" w:rsidRPr="00345186">
          <w:rPr>
            <w:rFonts w:ascii="Times New Roman" w:eastAsia="Calibri" w:hAnsi="Times New Roman" w:cs="Times New Roman"/>
            <w:color w:val="0000FF" w:themeColor="hyperlink"/>
            <w:sz w:val="18"/>
            <w:szCs w:val="18"/>
            <w:u w:val="single"/>
          </w:rPr>
          <w:t>.51@</w:t>
        </w:r>
        <w:r w:rsidR="00345186" w:rsidRPr="00345186">
          <w:rPr>
            <w:rFonts w:ascii="Times New Roman" w:eastAsia="Calibri" w:hAnsi="Times New Roman" w:cs="Times New Roman"/>
            <w:color w:val="0000FF" w:themeColor="hyperlink"/>
            <w:sz w:val="18"/>
            <w:szCs w:val="18"/>
            <w:u w:val="single"/>
            <w:lang w:val="en-US"/>
          </w:rPr>
          <w:t>inbox</w:t>
        </w:r>
        <w:r w:rsidR="00345186" w:rsidRPr="00345186">
          <w:rPr>
            <w:rFonts w:ascii="Times New Roman" w:eastAsia="Calibri" w:hAnsi="Times New Roman" w:cs="Times New Roman"/>
            <w:color w:val="0000FF" w:themeColor="hyperlink"/>
            <w:sz w:val="18"/>
            <w:szCs w:val="18"/>
            <w:u w:val="single"/>
          </w:rPr>
          <w:t>.</w:t>
        </w:r>
        <w:r w:rsidR="00345186" w:rsidRPr="00345186">
          <w:rPr>
            <w:rFonts w:ascii="Times New Roman" w:eastAsia="Calibri" w:hAnsi="Times New Roman" w:cs="Times New Roman"/>
            <w:color w:val="0000FF" w:themeColor="hyperlink"/>
            <w:sz w:val="18"/>
            <w:szCs w:val="18"/>
            <w:u w:val="single"/>
            <w:lang w:val="en-US"/>
          </w:rPr>
          <w:t>ru</w:t>
        </w:r>
      </w:hyperlink>
    </w:p>
    <w:p w:rsidR="00345186" w:rsidRPr="00345186" w:rsidRDefault="00345186" w:rsidP="00345186">
      <w:pPr>
        <w:jc w:val="center"/>
        <w:rPr>
          <w:rFonts w:ascii="Times New Roman" w:eastAsia="Calibri" w:hAnsi="Times New Roman" w:cs="Times New Roman"/>
          <w:color w:val="365F91" w:themeColor="accent1" w:themeShade="BF"/>
          <w:sz w:val="18"/>
          <w:szCs w:val="18"/>
        </w:rPr>
      </w:pPr>
    </w:p>
    <w:p w:rsidR="00345186" w:rsidRPr="00345186" w:rsidRDefault="00345186" w:rsidP="00345186">
      <w:pPr>
        <w:pStyle w:val="2"/>
        <w:jc w:val="center"/>
        <w:rPr>
          <w:rFonts w:eastAsia="Calibri"/>
        </w:rPr>
      </w:pPr>
      <w:bookmarkStart w:id="7" w:name="_Toc116757603"/>
      <w:r w:rsidRPr="00345186">
        <w:rPr>
          <w:rFonts w:eastAsia="Calibri"/>
        </w:rPr>
        <w:t>Что такое Этикет?</w:t>
      </w:r>
      <w:bookmarkEnd w:id="7"/>
    </w:p>
    <w:p w:rsidR="00345186" w:rsidRPr="00345186" w:rsidRDefault="00345186" w:rsidP="00345186">
      <w:pPr>
        <w:rPr>
          <w:rFonts w:ascii="Times New Roman" w:eastAsia="Calibri" w:hAnsi="Times New Roman" w:cs="Times New Roman"/>
          <w:sz w:val="16"/>
          <w:szCs w:val="16"/>
        </w:rPr>
      </w:pPr>
      <w:r w:rsidRPr="00345186">
        <w:rPr>
          <w:rFonts w:ascii="Times New Roman" w:eastAsia="Calibri" w:hAnsi="Times New Roman" w:cs="Times New Roman"/>
          <w:sz w:val="24"/>
          <w:szCs w:val="24"/>
        </w:rPr>
        <w:t xml:space="preserve"> </w:t>
      </w:r>
      <w:r w:rsidRPr="00345186">
        <w:rPr>
          <w:rFonts w:ascii="Times New Roman" w:eastAsia="Calibri" w:hAnsi="Times New Roman" w:cs="Times New Roman"/>
          <w:sz w:val="16"/>
          <w:szCs w:val="16"/>
        </w:rPr>
        <w:t xml:space="preserve">Подборка основных положений этикета из книги «Этикет в вопросах и ответах» Кобзевой В.В., которые необходимо знать каждому компетентному при светском общении с Отцом и ИВАС, а также между собой.                                    </w:t>
      </w:r>
    </w:p>
    <w:p w:rsidR="00345186" w:rsidRPr="00345186" w:rsidRDefault="00345186" w:rsidP="00345186">
      <w:pPr>
        <w:rPr>
          <w:rFonts w:ascii="Times New Roman" w:eastAsia="Calibri" w:hAnsi="Times New Roman" w:cs="Times New Roman"/>
          <w:b/>
          <w:sz w:val="24"/>
          <w:szCs w:val="24"/>
        </w:rPr>
      </w:pPr>
      <w:r w:rsidRPr="00345186">
        <w:rPr>
          <w:rFonts w:ascii="Times New Roman" w:eastAsia="Calibri" w:hAnsi="Times New Roman" w:cs="Times New Roman"/>
          <w:b/>
          <w:sz w:val="24"/>
          <w:szCs w:val="24"/>
        </w:rPr>
        <w:t xml:space="preserve">                                        </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sz w:val="24"/>
          <w:szCs w:val="24"/>
        </w:rPr>
        <w:t xml:space="preserve">        </w:t>
      </w:r>
      <w:r w:rsidRPr="00345186">
        <w:rPr>
          <w:rFonts w:ascii="Times New Roman" w:eastAsia="Calibri" w:hAnsi="Times New Roman" w:cs="Times New Roman"/>
        </w:rPr>
        <w:t>Слово этикет – французское и имеет два значения:</w:t>
      </w:r>
    </w:p>
    <w:p w:rsidR="00345186" w:rsidRPr="00345186" w:rsidRDefault="00345186" w:rsidP="00345186">
      <w:pPr>
        <w:numPr>
          <w:ilvl w:val="0"/>
          <w:numId w:val="74"/>
        </w:numPr>
        <w:contextualSpacing/>
        <w:jc w:val="both"/>
        <w:rPr>
          <w:rFonts w:ascii="Times New Roman" w:eastAsia="Calibri" w:hAnsi="Times New Roman" w:cs="Times New Roman"/>
        </w:rPr>
      </w:pPr>
      <w:r w:rsidRPr="00345186">
        <w:rPr>
          <w:rFonts w:ascii="Times New Roman" w:eastAsia="Calibri" w:hAnsi="Times New Roman" w:cs="Times New Roman"/>
        </w:rPr>
        <w:t xml:space="preserve">  Ярлык, этикетка, надпись.</w:t>
      </w:r>
    </w:p>
    <w:p w:rsidR="00345186" w:rsidRPr="00345186" w:rsidRDefault="00345186" w:rsidP="00345186">
      <w:pPr>
        <w:numPr>
          <w:ilvl w:val="0"/>
          <w:numId w:val="74"/>
        </w:numPr>
        <w:contextualSpacing/>
        <w:jc w:val="both"/>
        <w:rPr>
          <w:rFonts w:ascii="Times New Roman" w:eastAsia="Calibri" w:hAnsi="Times New Roman" w:cs="Times New Roman"/>
        </w:rPr>
      </w:pPr>
      <w:r w:rsidRPr="00345186">
        <w:rPr>
          <w:rFonts w:ascii="Times New Roman" w:eastAsia="Calibri" w:hAnsi="Times New Roman" w:cs="Times New Roman"/>
        </w:rPr>
        <w:t xml:space="preserve">  Церемониал.</w:t>
      </w:r>
    </w:p>
    <w:p w:rsidR="00345186" w:rsidRPr="00345186" w:rsidRDefault="00345186" w:rsidP="00345186">
      <w:pPr>
        <w:ind w:left="720"/>
        <w:contextualSpacing/>
        <w:jc w:val="both"/>
        <w:rPr>
          <w:rFonts w:ascii="Times New Roman" w:eastAsia="Calibri" w:hAnsi="Times New Roman" w:cs="Times New Roman"/>
        </w:rPr>
      </w:pPr>
      <w:r w:rsidRPr="00345186">
        <w:rPr>
          <w:rFonts w:ascii="Times New Roman" w:eastAsia="Calibri" w:hAnsi="Times New Roman" w:cs="Times New Roman"/>
        </w:rPr>
        <w:t>Под этикетом в широком смысле понимается совокупность правил поведения. Возможно также рассматривать этикет, как свод правил поведения, принятых в определённых социальных кругах (при дворе монарха, дипломатических кругах и т. д.)</w:t>
      </w:r>
    </w:p>
    <w:p w:rsidR="00345186" w:rsidRPr="00345186" w:rsidRDefault="00345186" w:rsidP="00345186">
      <w:pPr>
        <w:ind w:left="720"/>
        <w:contextualSpacing/>
        <w:jc w:val="both"/>
        <w:rPr>
          <w:rFonts w:ascii="Times New Roman" w:eastAsia="Calibri" w:hAnsi="Times New Roman" w:cs="Times New Roman"/>
          <w:b/>
        </w:rPr>
      </w:pPr>
      <w:r w:rsidRPr="00345186">
        <w:rPr>
          <w:rFonts w:ascii="Times New Roman" w:eastAsia="Calibri" w:hAnsi="Times New Roman" w:cs="Times New Roman"/>
          <w:b/>
        </w:rPr>
        <w:t xml:space="preserve">                        Когда появился этикет?</w:t>
      </w:r>
    </w:p>
    <w:p w:rsidR="00345186" w:rsidRPr="00345186" w:rsidRDefault="00345186" w:rsidP="00345186">
      <w:pPr>
        <w:ind w:left="720"/>
        <w:contextualSpacing/>
        <w:jc w:val="both"/>
        <w:rPr>
          <w:rFonts w:ascii="Times New Roman" w:eastAsia="Calibri" w:hAnsi="Times New Roman" w:cs="Times New Roman"/>
        </w:rPr>
      </w:pPr>
      <w:r w:rsidRPr="00345186">
        <w:rPr>
          <w:rFonts w:ascii="Times New Roman" w:eastAsia="Calibri" w:hAnsi="Times New Roman" w:cs="Times New Roman"/>
        </w:rPr>
        <w:t xml:space="preserve">  Самая ранняя книга по этикету относится к 2350 г. до нашей эры. Издана в древнем Египте.</w:t>
      </w:r>
    </w:p>
    <w:p w:rsidR="00345186" w:rsidRPr="00345186" w:rsidRDefault="00345186" w:rsidP="00345186">
      <w:pPr>
        <w:ind w:left="720"/>
        <w:contextualSpacing/>
        <w:jc w:val="both"/>
        <w:rPr>
          <w:rFonts w:ascii="Times New Roman" w:eastAsia="Calibri" w:hAnsi="Times New Roman" w:cs="Times New Roman"/>
          <w:b/>
        </w:rPr>
      </w:pPr>
      <w:r w:rsidRPr="00345186">
        <w:rPr>
          <w:rFonts w:ascii="Times New Roman" w:eastAsia="Calibri" w:hAnsi="Times New Roman" w:cs="Times New Roman"/>
        </w:rPr>
        <w:t xml:space="preserve">                      </w:t>
      </w:r>
      <w:r w:rsidRPr="00345186">
        <w:rPr>
          <w:rFonts w:ascii="Times New Roman" w:eastAsia="Calibri" w:hAnsi="Times New Roman" w:cs="Times New Roman"/>
          <w:b/>
        </w:rPr>
        <w:t>Этикет и этика – есть ли связь?</w:t>
      </w:r>
    </w:p>
    <w:p w:rsidR="00345186" w:rsidRPr="00345186" w:rsidRDefault="00345186" w:rsidP="00345186">
      <w:pPr>
        <w:ind w:left="720"/>
        <w:contextualSpacing/>
        <w:jc w:val="both"/>
        <w:rPr>
          <w:rFonts w:ascii="Times New Roman" w:eastAsia="Calibri" w:hAnsi="Times New Roman" w:cs="Times New Roman"/>
        </w:rPr>
      </w:pPr>
      <w:r w:rsidRPr="00345186">
        <w:rPr>
          <w:rFonts w:ascii="Times New Roman" w:eastAsia="Calibri" w:hAnsi="Times New Roman" w:cs="Times New Roman"/>
        </w:rPr>
        <w:t xml:space="preserve">   Этика – это философское учение о морали. В отличие от норм права, нормы морали нигде не закреплены. Именно поэтому быть или не быть моральным (честным, порядочным, добрым) почти полностью зависит от личного выбора каждого.</w:t>
      </w:r>
    </w:p>
    <w:p w:rsidR="00345186" w:rsidRPr="00345186" w:rsidRDefault="00345186" w:rsidP="00345186">
      <w:pPr>
        <w:ind w:left="720"/>
        <w:contextualSpacing/>
        <w:jc w:val="both"/>
        <w:rPr>
          <w:rFonts w:ascii="Times New Roman" w:eastAsia="Calibri" w:hAnsi="Times New Roman" w:cs="Times New Roman"/>
        </w:rPr>
      </w:pPr>
      <w:r w:rsidRPr="00345186">
        <w:rPr>
          <w:rFonts w:ascii="Times New Roman" w:eastAsia="Calibri" w:hAnsi="Times New Roman" w:cs="Times New Roman"/>
        </w:rPr>
        <w:t xml:space="preserve">   Правила и нормы этикета носят формализованный характер и не вынуждают человека выбирать между добром и злом, между правдой и ложью, как этого требуют моральные заповеди. В правилах этикета заранее предусматриваются ситуации и даются готовые модели конкретных действий.</w:t>
      </w:r>
    </w:p>
    <w:p w:rsidR="00345186" w:rsidRPr="00345186" w:rsidRDefault="00345186" w:rsidP="00345186">
      <w:pPr>
        <w:ind w:left="720"/>
        <w:contextualSpacing/>
        <w:jc w:val="both"/>
        <w:rPr>
          <w:rFonts w:ascii="Times New Roman" w:eastAsia="Calibri" w:hAnsi="Times New Roman" w:cs="Times New Roman"/>
        </w:rPr>
      </w:pPr>
    </w:p>
    <w:p w:rsidR="00345186" w:rsidRPr="00345186" w:rsidRDefault="00345186" w:rsidP="00345186">
      <w:pPr>
        <w:ind w:left="720"/>
        <w:contextualSpacing/>
        <w:jc w:val="both"/>
        <w:rPr>
          <w:rFonts w:ascii="Times New Roman" w:eastAsia="Calibri" w:hAnsi="Times New Roman" w:cs="Times New Roman"/>
          <w:b/>
        </w:rPr>
      </w:pPr>
      <w:r w:rsidRPr="00345186">
        <w:rPr>
          <w:rFonts w:ascii="Times New Roman" w:eastAsia="Calibri" w:hAnsi="Times New Roman" w:cs="Times New Roman"/>
          <w:b/>
        </w:rPr>
        <w:t xml:space="preserve">                     Какие существуют виды этикета?</w:t>
      </w:r>
    </w:p>
    <w:p w:rsidR="00345186" w:rsidRPr="00345186" w:rsidRDefault="00345186" w:rsidP="00345186">
      <w:pPr>
        <w:ind w:left="720"/>
        <w:contextualSpacing/>
        <w:jc w:val="both"/>
        <w:rPr>
          <w:rFonts w:ascii="Times New Roman" w:eastAsia="Calibri" w:hAnsi="Times New Roman" w:cs="Times New Roman"/>
        </w:rPr>
      </w:pPr>
      <w:r w:rsidRPr="00345186">
        <w:rPr>
          <w:rFonts w:ascii="Times New Roman" w:eastAsia="Calibri" w:hAnsi="Times New Roman" w:cs="Times New Roman"/>
        </w:rPr>
        <w:t xml:space="preserve">   По сферам общественной жизни выделяют различные виды этикета:</w:t>
      </w:r>
    </w:p>
    <w:p w:rsidR="00345186" w:rsidRPr="00345186" w:rsidRDefault="00345186" w:rsidP="00345186">
      <w:pPr>
        <w:numPr>
          <w:ilvl w:val="0"/>
          <w:numId w:val="75"/>
        </w:numPr>
        <w:contextualSpacing/>
        <w:jc w:val="both"/>
        <w:rPr>
          <w:rFonts w:ascii="Times New Roman" w:eastAsia="Calibri" w:hAnsi="Times New Roman" w:cs="Times New Roman"/>
        </w:rPr>
      </w:pPr>
      <w:r w:rsidRPr="00345186">
        <w:rPr>
          <w:rFonts w:ascii="Times New Roman" w:eastAsia="Calibri" w:hAnsi="Times New Roman" w:cs="Times New Roman"/>
        </w:rPr>
        <w:t>Служебный (деловой) этикет.</w:t>
      </w:r>
    </w:p>
    <w:p w:rsidR="00345186" w:rsidRPr="00345186" w:rsidRDefault="00345186" w:rsidP="00345186">
      <w:pPr>
        <w:numPr>
          <w:ilvl w:val="0"/>
          <w:numId w:val="75"/>
        </w:numPr>
        <w:contextualSpacing/>
        <w:jc w:val="both"/>
        <w:rPr>
          <w:rFonts w:ascii="Times New Roman" w:eastAsia="Calibri" w:hAnsi="Times New Roman" w:cs="Times New Roman"/>
        </w:rPr>
      </w:pPr>
      <w:r w:rsidRPr="00345186">
        <w:rPr>
          <w:rFonts w:ascii="Times New Roman" w:eastAsia="Calibri" w:hAnsi="Times New Roman" w:cs="Times New Roman"/>
        </w:rPr>
        <w:t>Дипломатический.</w:t>
      </w:r>
    </w:p>
    <w:p w:rsidR="00345186" w:rsidRPr="00345186" w:rsidRDefault="00345186" w:rsidP="00345186">
      <w:pPr>
        <w:numPr>
          <w:ilvl w:val="0"/>
          <w:numId w:val="75"/>
        </w:numPr>
        <w:contextualSpacing/>
        <w:jc w:val="both"/>
        <w:rPr>
          <w:rFonts w:ascii="Times New Roman" w:eastAsia="Calibri" w:hAnsi="Times New Roman" w:cs="Times New Roman"/>
        </w:rPr>
      </w:pPr>
      <w:r w:rsidRPr="00345186">
        <w:rPr>
          <w:rFonts w:ascii="Times New Roman" w:eastAsia="Calibri" w:hAnsi="Times New Roman" w:cs="Times New Roman"/>
        </w:rPr>
        <w:t>Военный.</w:t>
      </w:r>
    </w:p>
    <w:p w:rsidR="00345186" w:rsidRPr="00345186" w:rsidRDefault="00345186" w:rsidP="00345186">
      <w:pPr>
        <w:numPr>
          <w:ilvl w:val="0"/>
          <w:numId w:val="75"/>
        </w:numPr>
        <w:contextualSpacing/>
        <w:jc w:val="both"/>
        <w:rPr>
          <w:rFonts w:ascii="Times New Roman" w:eastAsia="Calibri" w:hAnsi="Times New Roman" w:cs="Times New Roman"/>
        </w:rPr>
      </w:pPr>
      <w:r w:rsidRPr="00345186">
        <w:rPr>
          <w:rFonts w:ascii="Times New Roman" w:eastAsia="Calibri" w:hAnsi="Times New Roman" w:cs="Times New Roman"/>
        </w:rPr>
        <w:t>Педагогический.</w:t>
      </w:r>
    </w:p>
    <w:p w:rsidR="00345186" w:rsidRPr="00345186" w:rsidRDefault="00345186" w:rsidP="00345186">
      <w:pPr>
        <w:numPr>
          <w:ilvl w:val="0"/>
          <w:numId w:val="75"/>
        </w:numPr>
        <w:contextualSpacing/>
        <w:jc w:val="both"/>
        <w:rPr>
          <w:rFonts w:ascii="Times New Roman" w:eastAsia="Calibri" w:hAnsi="Times New Roman" w:cs="Times New Roman"/>
        </w:rPr>
      </w:pPr>
      <w:r w:rsidRPr="00345186">
        <w:rPr>
          <w:rFonts w:ascii="Times New Roman" w:eastAsia="Calibri" w:hAnsi="Times New Roman" w:cs="Times New Roman"/>
        </w:rPr>
        <w:t>Врачебный.</w:t>
      </w:r>
    </w:p>
    <w:p w:rsidR="00345186" w:rsidRPr="00345186" w:rsidRDefault="00345186" w:rsidP="00345186">
      <w:pPr>
        <w:numPr>
          <w:ilvl w:val="0"/>
          <w:numId w:val="75"/>
        </w:numPr>
        <w:contextualSpacing/>
        <w:jc w:val="both"/>
        <w:rPr>
          <w:rFonts w:ascii="Times New Roman" w:eastAsia="Calibri" w:hAnsi="Times New Roman" w:cs="Times New Roman"/>
        </w:rPr>
      </w:pPr>
      <w:r w:rsidRPr="00345186">
        <w:rPr>
          <w:rFonts w:ascii="Times New Roman" w:eastAsia="Calibri" w:hAnsi="Times New Roman" w:cs="Times New Roman"/>
        </w:rPr>
        <w:t>Этикет в общественных местах.</w:t>
      </w:r>
    </w:p>
    <w:p w:rsidR="00345186" w:rsidRPr="00345186" w:rsidRDefault="00345186" w:rsidP="00345186">
      <w:pPr>
        <w:ind w:left="1920"/>
        <w:contextualSpacing/>
        <w:jc w:val="both"/>
        <w:rPr>
          <w:rFonts w:ascii="Times New Roman" w:eastAsia="Calibri" w:hAnsi="Times New Roman" w:cs="Times New Roman"/>
        </w:rPr>
      </w:pPr>
    </w:p>
    <w:p w:rsidR="00345186" w:rsidRPr="00345186" w:rsidRDefault="00345186" w:rsidP="00345186">
      <w:pPr>
        <w:ind w:left="1920"/>
        <w:contextualSpacing/>
        <w:jc w:val="both"/>
        <w:rPr>
          <w:rFonts w:ascii="Times New Roman" w:eastAsia="Calibri" w:hAnsi="Times New Roman" w:cs="Times New Roman"/>
          <w:b/>
        </w:rPr>
      </w:pPr>
      <w:r w:rsidRPr="00345186">
        <w:rPr>
          <w:rFonts w:ascii="Times New Roman" w:eastAsia="Calibri" w:hAnsi="Times New Roman" w:cs="Times New Roman"/>
          <w:b/>
        </w:rPr>
        <w:t xml:space="preserve">  Принципы этикета.</w:t>
      </w:r>
    </w:p>
    <w:p w:rsidR="00345186" w:rsidRPr="00345186" w:rsidRDefault="00345186" w:rsidP="00345186">
      <w:pPr>
        <w:ind w:left="720"/>
        <w:contextualSpacing/>
        <w:jc w:val="both"/>
        <w:rPr>
          <w:rFonts w:ascii="Times New Roman" w:eastAsia="Calibri" w:hAnsi="Times New Roman" w:cs="Times New Roman"/>
        </w:rPr>
      </w:pPr>
      <w:r w:rsidRPr="00345186">
        <w:rPr>
          <w:rFonts w:ascii="Times New Roman" w:eastAsia="Calibri" w:hAnsi="Times New Roman" w:cs="Times New Roman"/>
        </w:rPr>
        <w:t xml:space="preserve">  Основными принципами этикета являются:</w:t>
      </w:r>
    </w:p>
    <w:p w:rsidR="00345186" w:rsidRPr="00345186" w:rsidRDefault="00345186" w:rsidP="00345186">
      <w:pPr>
        <w:numPr>
          <w:ilvl w:val="0"/>
          <w:numId w:val="76"/>
        </w:numPr>
        <w:contextualSpacing/>
        <w:jc w:val="both"/>
        <w:rPr>
          <w:rFonts w:ascii="Times New Roman" w:eastAsia="Calibri" w:hAnsi="Times New Roman" w:cs="Times New Roman"/>
        </w:rPr>
      </w:pPr>
      <w:r w:rsidRPr="00345186">
        <w:rPr>
          <w:rFonts w:ascii="Times New Roman" w:eastAsia="Calibri" w:hAnsi="Times New Roman" w:cs="Times New Roman"/>
        </w:rPr>
        <w:t>Принцип гуманизма и человечности.</w:t>
      </w:r>
    </w:p>
    <w:p w:rsidR="00345186" w:rsidRPr="00345186" w:rsidRDefault="00345186" w:rsidP="00345186">
      <w:pPr>
        <w:numPr>
          <w:ilvl w:val="0"/>
          <w:numId w:val="76"/>
        </w:numPr>
        <w:contextualSpacing/>
        <w:jc w:val="both"/>
        <w:rPr>
          <w:rFonts w:ascii="Times New Roman" w:eastAsia="Calibri" w:hAnsi="Times New Roman" w:cs="Times New Roman"/>
        </w:rPr>
      </w:pPr>
      <w:r w:rsidRPr="00345186">
        <w:rPr>
          <w:rFonts w:ascii="Times New Roman" w:eastAsia="Calibri" w:hAnsi="Times New Roman" w:cs="Times New Roman"/>
        </w:rPr>
        <w:t>Принцип целесообразности действий.</w:t>
      </w:r>
    </w:p>
    <w:p w:rsidR="00345186" w:rsidRPr="00345186" w:rsidRDefault="00345186" w:rsidP="00345186">
      <w:pPr>
        <w:numPr>
          <w:ilvl w:val="0"/>
          <w:numId w:val="76"/>
        </w:numPr>
        <w:contextualSpacing/>
        <w:jc w:val="both"/>
        <w:rPr>
          <w:rFonts w:ascii="Times New Roman" w:eastAsia="Calibri" w:hAnsi="Times New Roman" w:cs="Times New Roman"/>
        </w:rPr>
      </w:pPr>
      <w:r w:rsidRPr="00345186">
        <w:rPr>
          <w:rFonts w:ascii="Times New Roman" w:eastAsia="Calibri" w:hAnsi="Times New Roman" w:cs="Times New Roman"/>
        </w:rPr>
        <w:t>Принцип красоты или эстетической привлекательности поведения.</w:t>
      </w:r>
    </w:p>
    <w:p w:rsidR="00345186" w:rsidRPr="00345186" w:rsidRDefault="00345186" w:rsidP="00345186">
      <w:pPr>
        <w:numPr>
          <w:ilvl w:val="0"/>
          <w:numId w:val="76"/>
        </w:numPr>
        <w:contextualSpacing/>
        <w:jc w:val="both"/>
        <w:rPr>
          <w:rFonts w:ascii="Times New Roman" w:eastAsia="Calibri" w:hAnsi="Times New Roman" w:cs="Times New Roman"/>
        </w:rPr>
      </w:pPr>
      <w:r w:rsidRPr="00345186">
        <w:rPr>
          <w:rFonts w:ascii="Times New Roman" w:eastAsia="Calibri" w:hAnsi="Times New Roman" w:cs="Times New Roman"/>
        </w:rPr>
        <w:t>Принцип соблюдения народных традиций и обычаев.</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Этикет принимает различный вид в зависимости от культурных особенностей, национальной специфики.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Этикет – это образец, идеал того, как нужно себя вести. А культура общения – реальное поведение с его положительными и отрицательными проявлениями.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ЭТИКЕТ – ЭТО ИСТОРИЧЕСКИ ИЗМЕНЧИВОЕ ЯВЛЕНИЕ.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Приличия – это нормы поведения, в пределах которого оберегается индивидуальность и личное достоинство каждого.</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Манеры – это способ держать себя, внешние формы поведения, общение с людьми, употребляемые в речи выражения, тон, интонации, походка, жестикуляция, мимика человека. Дж. Свифт говорил: « Хорошими манерами обладает тот, кто наименьшее количество людей ставит в неловкое положение».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Имидж человека и этикет связаны между собой. Одно из условий создания и поддержания позитивного имиджа является знание и следование правилам этикета.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Дж. Рокфеллер утверждал: «Умение общаться с людьми – такой же покупаемый за деньги товар, как сахар или кофе. И я готов платить за это умение больше, чем за какой-либо другой товар в этом мире». В сфере деловых отношений этикет считают экономической категорией. Исполнение предписаний этикета повышает шансы человека на успех!</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Этикет является тем регулятором, инструментом, который помогает нам общаться с людьми на работе и вообще по жизни.</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rPr>
        <w:t xml:space="preserve">        </w:t>
      </w:r>
      <w:r w:rsidRPr="00345186">
        <w:rPr>
          <w:rFonts w:ascii="Times New Roman" w:eastAsia="Calibri" w:hAnsi="Times New Roman" w:cs="Times New Roman"/>
          <w:b/>
        </w:rPr>
        <w:t>Рассмотрим некоторые правила этикета в различных местах.</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В театре.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Перед тем, как войти в зрительный зал, отключить мобильный телефон.</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Дамы первыми не аплодируют и аплодируют негромко. Цветы на сцену не бросают, а передают исполнителю в руки.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Туалет при посещении театра не должен быть вызывающим, крикливой расцветки. Необходимо помнить о гармонии и стиле.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Мужчине в театр лучше одеться в темный костюм, светлая рубашка, галстук (более яркий, чем в деловой обстановке).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Передвигаться вдоль ряда к своему месту только лицом к сидящим.</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На улице, в транспорте, в лифте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Древний мудрец Конфуций говорил: «Выходя из ворот, держи себя так, будто встречаешь дорогих гостей. Обходись с людьми так, будто творишь вместе с ними великий обряд. Чего себе не хочешь – не делай другим».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Заботьтесь об опрятности своего туалета.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Никогда не выходите из дома в нечищеной обуви.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Ходить надо прямо, с достоинством, но «не задирая носа», не держать руки в карманах, сильно не жестикулировать, не свистеть, придерживаться правой стороны тротуара.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Женщина идёт с правой стороны от мужчины. Исключение составляют военные, если они в форме.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Обычно женщина берёт мужчину под руку, а не наоборот.</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Находясь в помещениях или вне его, мужчина идёт впереди женщины лишь в исключительных случаях. В лифт первым входит мужчина, так как лифт считается местом повышенной опасности. Выходит, первым тот, кто ближе к дверям.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При посадке в общественный транспорт мужчина обязан подать женщине руку, чтобы ей было легче и удобней войти в транспортное средство. В общественном транспорте мужчина должен уступить место женщине или пожилым людям. Если у спутницы мужчины есть ручная ноша, кроме дамской сумочки, он должен предложить ей помощь. Приём пищи на улице считается нарушением правил этикета.</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На отдыхе.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Правила этикета положено соблюдать, однако формы общения и знакомства могут быть на отдыхе более свободны. Одежда подойдёт романтического, спортивного, авангардного стиля. Одежда делового стиля и стиля Шанель неуместна. Купальник уместен только на пляже. На пляже надо следить за детьми, не позволять им бросаться песком, громко кричать и бегать среди загорающих. На даче также желательно не носить старую одежду, не забывать, что вас видят не только родственники, но и соседи.</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Обращение.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На «Вы» следует обращаться к незнакомым или малознакомым собеседникам в официальной обстановке (даже к другу, родственнику). При подчёркнуто вежливом, сдержанном отношении к собеседнику. Нельзя обращаться на «ты» к незнакомым людям, подчинённым. Если при разговоре присутствует третий, нельзя о нём говорить «он», «она».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Первым положено здороваться мужчине. Руку первой мужчине при приветствии подаёт женщина. Мужчина, здороваясь с женщиной, всегда встаёт.</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Представлять надо: младшего – старшему, мужчину – женщине, менее известного – более известному со словами: «Позвольте представить…»</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Звонить по телефону с 9 до 22-00. Даже если вам сказали, что можно звонить в любое время, нельзя понимать это буквально.</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В ресторане, кафе.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В такие заведения первым входит мужчина, женщина проходит за ним. В зал мужчина пропускает даму вперёд и помогает сесть за столик, придвинув ей стул. Меню первой смотрит женщина, карта вин предлагается мужчине. Заказ делает мужчина, осведомившись, что хочет заказать спутница. Пользоваться зубочисткой недопустимо. Расплачивается мужчина, а женщина делает вид, что ей  безразлично, что вокруг происходит. После ужина мужчина провожает даму до дверей её квартиры.</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rPr>
        <w:t xml:space="preserve">                               </w:t>
      </w:r>
      <w:r w:rsidRPr="00345186">
        <w:rPr>
          <w:rFonts w:ascii="Times New Roman" w:eastAsia="Calibri" w:hAnsi="Times New Roman" w:cs="Times New Roman"/>
          <w:b/>
        </w:rPr>
        <w:t>Официальный приём.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Официальным приёмом называется такой приём, на который присутствующие приглашены исключительно из-за своего статуса.  В приглашении на официальный приём указывается только должность приглашённого, без фамилии. В приглашении часто указывается вид одежды, в которой желательно прибыть.</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Гости и правила поведения за столом.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Приглашать в гости можно письменно и устно, нельзя через третьих лиц.</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Если кого-то пригласили в гости, а он дважды не пришёл, больше приглашать не рекомендуется. Может, ваше общество ему не интересно.</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Если вас пригласили в гости, а вы не можете прийти, лучше сообщить сразу. Если вас пригласили в гости, и вы дали согласие, но изменились обстоятельства, вы должны предупредить заранее, а не за пять минут до визита.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Детей в гости можно брать только, если там есть дети, но всё равно предупредив.</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Воспитанный человек не только не опаздывает, но и не злоупотребляет гостеприимством. Нельзя пренебрегать мелочами, свет не должен быть слишком ярким, музыка должна быть лёгкой и приятной, соседи должны быть предупреждены, что возможно будут танцы и будет шумно. Хозяева должны быть одеты празднично.</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За стол приглашаются, если даже не все приглашённые прибыли, через 15 минут после назначенного срока. Хозяева должны сидеть по разным сторонам стола, выпивать до конца после тоста нет необходимости, достаточно пригубить.</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Вино, напитки наливают с правой стороны от гостя, блюда передают с левой. Вилку держат в левой руке, а нож - в правой, когда едят мясо, а когда едят салаты, картофель, овощи, вилку держат в правой руке. Птицу едят, как мясо, с вилкой и ножом, рыбу едят специальным ножом – тупым и похожим на лопатку. Если такого ножа нет, можно двумя вилками. Хлеб берут только руками.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Принято ухаживать за соседкой по столу. Вино наливают даме, сидящей слева. Если салфетки тканевые, их кладут на колени после того, как это сделают хозяева. Ни в коем случае нельзя закладывать за ворот. Телевизор в гостях не смотрят, так как это мешает общению.</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Сервировка стола.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Белая скатерть смотрится очень нарядно и предпочтительней. Нож кладут справа от тарелки, лезвием к ней. Вилку слева, зубцами вверх. Суповую ложку кладут или справа от тарелки, или за тарелку вместе с десертной ложкой, параллельно краю стола. Ложки кладут ручками вправо, выпуклой стороной на столе. Рюмки и фужеры ставят перед тарелкой чуть справа, рядом с коньячной и винной рюмками, с правой стороны бокал – для соков и воды. Цветы ставятся как угодно, согласно вашим вкусам, главное, чтобы они не мешали гостям видеть друг друга и не создавали затруднений при приёме пищи.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На танцах всегда, кроме белого танца, женщину должен приглашать мужчина. Женщина объяснять свой отказ кавалеру не обязана. Получив дважды отказ от дамы, не стоит её больше приглашать на танец. По окончании танца кавалер обязан проводить даму до места. Если приглашаемая дама с кавалером, то разрешение надо спрашивать вначале у него, а только потом приглашать даму на танец.</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rPr>
        <w:t xml:space="preserve">                              </w:t>
      </w:r>
      <w:r w:rsidRPr="00345186">
        <w:rPr>
          <w:rFonts w:ascii="Times New Roman" w:eastAsia="Calibri" w:hAnsi="Times New Roman" w:cs="Times New Roman"/>
          <w:b/>
        </w:rPr>
        <w:t>Внешний вид.</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При подборе одежды главное руководствоваться чувством меры – это точное попадание в цель.</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Женщине в подборе своей одежды рекомендуется сочетать не более трёх цветов. Женские украшения должны быть из одного материала и образовывать ансамбль с костюмом. Не стоит надевать на руку более одного кольца.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Неестественно и вульгарно будет выглядеть толстый слой косметики на лице. Помните: лучшая косметика та, которая не бросается в глаза, которую не видно. Главный принцип макияжа –</w:t>
      </w:r>
      <w:r w:rsidRPr="00345186">
        <w:rPr>
          <w:rFonts w:ascii="Times New Roman" w:eastAsia="Calibri" w:hAnsi="Times New Roman" w:cs="Times New Roman"/>
          <w:b/>
        </w:rPr>
        <w:t xml:space="preserve"> </w:t>
      </w:r>
      <w:r w:rsidRPr="00345186">
        <w:rPr>
          <w:rFonts w:ascii="Times New Roman" w:eastAsia="Calibri" w:hAnsi="Times New Roman" w:cs="Times New Roman"/>
        </w:rPr>
        <w:t>совсем немного и вполне достаточно.</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Шляпку с вечерним платьем надевать не принято. К вечернему платью можно надеть шёлковые, кружевные, любые тонкие перчатки. Действуйте по правилу: чем короче рукав платья, тем длиннее должны быть перчатки, и наоборот.</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Внешний вид в значительной степени зависит от умения правильно держаться и двигаться. Необходимо выработать красивую прямую осанку, спину держать прямо, плечи развёрнуты, голова слегка приподнята. Подбородок под прямым углом к туловищу, плечи прямые, грудная клетка поднята вверх, но не чрезмерно, живот подтянут.</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Каждое опрометчивое движение, из стороны в сторону переваливающаяся походка означают дурное воспитание, недостаток образования и непривычку к светскому обращению. Всегда следите за своей походкой.</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Женщине важно уметь красиво садиться. Женщина не должна поднимать платье или пальто, когда садится. Она может закинуть ногу на ногу, сидя на стуле, но не должна позволять себе этого, сидя в низком кресле или на диване. В таком случае ноги следует держать вместе, то есть прижать друг к другу, обе голени наклонить в одну сторону. При этом можно одну ступню заложить за другую. Не должна сидеть, широко расставив колени, повернув ступни ног внутрь, развалившись на стуле, моститься на самом краешке стула.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Не следует стоять, опираясь на спинку стула, прислонившись к стене, выпячивать нижнюю часть корпуса, повернувшись спиной к собеседнику, к гостю, даме, пожилым людям.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Помните: пижаму, халат, домашние туфли нигде, кроме спальни и ванной комнаты носить не принято. В них не расхаживают по квартире и тем более не открывают входную дверь. Относиться к домашнему гардеробу стоит не менее серьёзно, чем к любой другой одежде! </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Женщина всегда должна придерживаться следующих правил:</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Не надевайте на работу ничего, подчёркивающего вашу сексуальность (мини-юбки, просвечивающие блузки, ажурные чулки и проч.) </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Не носите брюки, если на работе имеете дело с мужчинами.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Не одевайтесь в мужском стиле.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Не носите пальто короче вашей юбки или платья.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Ничего из одежды не покупайте сгоряча.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Завершающий штрих во внешнем виде женщины – правильно подобранные духи, их необходимо иметь несколько видов. Женщина, пользующаяся одними и теми же духами круглый год, пропитавшая этим запахом всю свою одежду, выглядит несколько банально и старомодно.</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И женщинам, и мужчинам важно уметь носить одежду! То есть, следить, чтобы на вашей одежде не было оторванных пуговиц, пятен, а на обуви - стоптанных каблуков. </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b/>
        </w:rPr>
        <w:t xml:space="preserve">      Внешний вид мужчины влияет на его успех в делах</w:t>
      </w:r>
      <w:r w:rsidRPr="00345186">
        <w:rPr>
          <w:rFonts w:ascii="Times New Roman" w:eastAsia="Calibri" w:hAnsi="Times New Roman" w:cs="Times New Roman"/>
        </w:rPr>
        <w:t>.  Одежда – часть рабочей среды, она призвана усиливать авторитет того, кто её носит, поддерживать его позитивный имидж. Костюм мужчины тёмных цветов, возможен костюм в вертикальную, светлую полоску. Важно общее направление полосок на костюме, галстуке, рубашке. Это относится, в основном, к деловым костюмам. Пиджак у мужчины должен быть застёгнут. Нижняя пуговица на пиджаке не должна застёгиваться. Рубашка под пиджак только с длинным рукавом. Носовой платок белый, из хлопчатобумажной ткани. Его кладут в карман брюк. Можно ещё один платок, безупречно чистый, положить во внутренний карман пиджака, он может понадобиться в самых неожиданных случаях. Галстук - обязательная деталь в деловом костюме мужчины. Это показатель вкуса и статуса владельца. Узел галстука должен быть правильно завязан, длина – чтобы галстук доставал до пряжки ремня. Чёрный галстук одевается только в знак траура или если он положен по форме одежды. Носки подбираются в тон костюма и обуви. Лакированную обувь одевают только к смокингу или при выступлении на эстраде. Необходимо следить за своей причёской. Волосы должны быть чистыми и аккуратно подстрижены. Существует так называемая салонная одежда, используемая для официальных посещений – это фрак и смокинг.</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Помогая одеваться женщине, вначале подают шарф и шляпу, затем пальто, опустив его пониже, чтобы дама легко могла попасть в рукава.</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Светское общение.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Улыбка высоко ценится при общении, главное, чтобы улыбка была искренней и радостной. Л. Н. Толстой описал 97 оттенков улыбки. Улыбающийся человек быстрее вызывает к себе расположение.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Имя человека – самый важный и самый сладостный для него звук. Общаясь с людьми, чаще называйте их по имени. Нельзя даже в шутку, особенно в компании, называть человека по кличке или прозвищу.</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Без такого качества, как обаяние, человеку трудно добиться успеха. Возможно, обаяние – это таинственный дар достигать психологического расположения людей быть притягательным.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В светской беседе не следует сильно откровенничать, злословить, критиковать общих знакомых, родственников, сослуживцев, начальство, распространяться о своих болезнях и проблемах, говорить о людях, не известных собеседнику, рассказывать фривольные анекдоты, задавать вопросы о доходах собеседника. Нельзя вечно быть чем-то недовольным и говорить об этом. Помните: хорошим собеседником считается тот, кто умеет слушать и даже мимикой показывать свой интерес к разговору. Если вас не просят, не спешите давать советы. Беседовать следует негромко, уважительным тоном. Непростительно употребление слов – паразитов, матерных слов, злоупотребление иностранными словами и специальными терминами.</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Очень важную роль в беседе играют комплименты. Они не имеют ничего общего с лестью или с преувеличенными похвалами, ведь в любом человеке всегда найдётся нечто, достойное одобрения.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«Если одно-два слова могут сделать человека счастливым, надо быть негодяем, чтобы отказать ему в этом» Т. Пейн (Философ).</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Произносить комплимент следует уверенным тоном, не смущаясь, но и не назидательно. Правильно выберите время и момент произнесения комплимента. Комплимент должен быть оригинальным. Всегда различайте комплимент и лесть.</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В светском обществе не принято зевать в обществе, дотрагиваться до собеседника, теребить его за рукав, руки надо держать в покое. Не принято играть зажигалкой или ключами, глядеть постоянно на часы, хлопать дверью, её надо придерживать.</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Юмор и шутки выступают своеобразным катализатором положительных эмоций. Но шутить нужно умеючи.  Абсолютно недопустимы шутки по поводу чужой фамилии, комплекции, лысины, национальности и прочие. Кроме того, помните, что всякая шутка, повторенная второй раз, превращается в катастрофу. Как легкая и приличная шутка есть признак ума, так грубая насмешка доказывает противоположное и нетерпима в светском обществе.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Воспитанный человек всегда услужлив, но услужливость не должна быть навязчивой. Не случайно излишнее, ненужное усердие называют «медвежьей услугой».</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Быть счастливым – лучший способ нравиться окружающим людям и избегать стрессов.</w:t>
      </w: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rPr>
        <w:t xml:space="preserve">                  </w:t>
      </w:r>
      <w:r w:rsidRPr="00345186">
        <w:rPr>
          <w:rFonts w:ascii="Times New Roman" w:eastAsia="Calibri" w:hAnsi="Times New Roman" w:cs="Times New Roman"/>
          <w:b/>
        </w:rPr>
        <w:t>Заповеди делового этикета.</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Делать всё вовремя.</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Не болтать лишнего.</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Быть доброжелательным. Любезным. Вежливым.</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Думать о других. А не только о себе.</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Говорить и писать хорошим языком.</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Не опаздывать на работу.</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Не завтракать за рабочим столом.</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Не загрязнять рабочий стол.</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Быть опрятным, иметь привлекательный внешний вид.</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Быть в состоянии быстро ответить на простые вопросы.</w:t>
      </w:r>
    </w:p>
    <w:p w:rsidR="00345186" w:rsidRPr="00345186" w:rsidRDefault="00345186" w:rsidP="00345186">
      <w:pPr>
        <w:numPr>
          <w:ilvl w:val="0"/>
          <w:numId w:val="77"/>
        </w:numPr>
        <w:contextualSpacing/>
        <w:jc w:val="both"/>
        <w:rPr>
          <w:rFonts w:ascii="Times New Roman" w:eastAsia="Calibri" w:hAnsi="Times New Roman" w:cs="Times New Roman"/>
        </w:rPr>
      </w:pPr>
      <w:r w:rsidRPr="00345186">
        <w:rPr>
          <w:rFonts w:ascii="Times New Roman" w:eastAsia="Calibri" w:hAnsi="Times New Roman" w:cs="Times New Roman"/>
        </w:rPr>
        <w:t>Всегда прислушиваться к критике и советам. Принцип восприятия критики: «Всё, что я делал, я мог бы делать лучше. И поэтому любые замечания мне будут только на пользу».</w:t>
      </w:r>
    </w:p>
    <w:p w:rsidR="00345186" w:rsidRPr="00345186" w:rsidRDefault="00345186" w:rsidP="00345186">
      <w:pPr>
        <w:ind w:left="645"/>
        <w:contextualSpacing/>
        <w:jc w:val="both"/>
        <w:rPr>
          <w:rFonts w:ascii="Times New Roman" w:eastAsia="Calibri" w:hAnsi="Times New Roman" w:cs="Times New Roman"/>
          <w:b/>
        </w:rPr>
      </w:pPr>
      <w:r w:rsidRPr="00345186">
        <w:rPr>
          <w:rFonts w:ascii="Times New Roman" w:eastAsia="Calibri" w:hAnsi="Times New Roman" w:cs="Times New Roman"/>
          <w:b/>
        </w:rPr>
        <w:t xml:space="preserve">               Деловое общение.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«Хочешь быть умным? Научись разумно спрашивать, внимательно слушать, спокойно отвечать и переставать говорить тогда, когда тебе уже нечего сказать» - в этих словах точно заключена суть эффектного делового общения.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При деловом общении необходимы:</w:t>
      </w:r>
    </w:p>
    <w:p w:rsidR="00345186" w:rsidRPr="00345186" w:rsidRDefault="00345186" w:rsidP="00345186">
      <w:pPr>
        <w:numPr>
          <w:ilvl w:val="0"/>
          <w:numId w:val="78"/>
        </w:numPr>
        <w:contextualSpacing/>
        <w:jc w:val="both"/>
        <w:rPr>
          <w:rFonts w:ascii="Times New Roman" w:eastAsia="Calibri" w:hAnsi="Times New Roman" w:cs="Times New Roman"/>
        </w:rPr>
      </w:pPr>
      <w:r w:rsidRPr="00345186">
        <w:rPr>
          <w:rFonts w:ascii="Times New Roman" w:eastAsia="Calibri" w:hAnsi="Times New Roman" w:cs="Times New Roman"/>
        </w:rPr>
        <w:t>Терпение.</w:t>
      </w:r>
    </w:p>
    <w:p w:rsidR="00345186" w:rsidRPr="00345186" w:rsidRDefault="00345186" w:rsidP="00345186">
      <w:pPr>
        <w:numPr>
          <w:ilvl w:val="0"/>
          <w:numId w:val="78"/>
        </w:numPr>
        <w:contextualSpacing/>
        <w:jc w:val="both"/>
        <w:rPr>
          <w:rFonts w:ascii="Times New Roman" w:eastAsia="Calibri" w:hAnsi="Times New Roman" w:cs="Times New Roman"/>
        </w:rPr>
      </w:pPr>
      <w:r w:rsidRPr="00345186">
        <w:rPr>
          <w:rFonts w:ascii="Times New Roman" w:eastAsia="Calibri" w:hAnsi="Times New Roman" w:cs="Times New Roman"/>
        </w:rPr>
        <w:t>Такт.</w:t>
      </w:r>
    </w:p>
    <w:p w:rsidR="00345186" w:rsidRPr="00345186" w:rsidRDefault="00345186" w:rsidP="00345186">
      <w:pPr>
        <w:numPr>
          <w:ilvl w:val="0"/>
          <w:numId w:val="78"/>
        </w:numPr>
        <w:contextualSpacing/>
        <w:jc w:val="both"/>
        <w:rPr>
          <w:rFonts w:ascii="Times New Roman" w:eastAsia="Calibri" w:hAnsi="Times New Roman" w:cs="Times New Roman"/>
        </w:rPr>
      </w:pPr>
      <w:r w:rsidRPr="00345186">
        <w:rPr>
          <w:rFonts w:ascii="Times New Roman" w:eastAsia="Calibri" w:hAnsi="Times New Roman" w:cs="Times New Roman"/>
        </w:rPr>
        <w:t>Дипломатичность.</w:t>
      </w:r>
    </w:p>
    <w:p w:rsidR="00345186" w:rsidRPr="00345186" w:rsidRDefault="00345186" w:rsidP="00345186">
      <w:pPr>
        <w:numPr>
          <w:ilvl w:val="0"/>
          <w:numId w:val="78"/>
        </w:numPr>
        <w:contextualSpacing/>
        <w:jc w:val="both"/>
        <w:rPr>
          <w:rFonts w:ascii="Times New Roman" w:eastAsia="Calibri" w:hAnsi="Times New Roman" w:cs="Times New Roman"/>
        </w:rPr>
      </w:pPr>
      <w:r w:rsidRPr="00345186">
        <w:rPr>
          <w:rFonts w:ascii="Times New Roman" w:eastAsia="Calibri" w:hAnsi="Times New Roman" w:cs="Times New Roman"/>
        </w:rPr>
        <w:t>Проницательность.</w:t>
      </w:r>
    </w:p>
    <w:p w:rsidR="00345186" w:rsidRPr="00345186" w:rsidRDefault="00345186" w:rsidP="00345186">
      <w:pPr>
        <w:numPr>
          <w:ilvl w:val="0"/>
          <w:numId w:val="78"/>
        </w:numPr>
        <w:contextualSpacing/>
        <w:jc w:val="both"/>
        <w:rPr>
          <w:rFonts w:ascii="Times New Roman" w:eastAsia="Calibri" w:hAnsi="Times New Roman" w:cs="Times New Roman"/>
        </w:rPr>
      </w:pPr>
      <w:r w:rsidRPr="00345186">
        <w:rPr>
          <w:rFonts w:ascii="Times New Roman" w:eastAsia="Calibri" w:hAnsi="Times New Roman" w:cs="Times New Roman"/>
        </w:rPr>
        <w:t>Спокойствие.</w:t>
      </w:r>
    </w:p>
    <w:p w:rsidR="00345186" w:rsidRPr="00345186" w:rsidRDefault="00345186" w:rsidP="00345186">
      <w:pPr>
        <w:numPr>
          <w:ilvl w:val="0"/>
          <w:numId w:val="78"/>
        </w:numPr>
        <w:contextualSpacing/>
        <w:jc w:val="both"/>
        <w:rPr>
          <w:rFonts w:ascii="Times New Roman" w:eastAsia="Calibri" w:hAnsi="Times New Roman" w:cs="Times New Roman"/>
        </w:rPr>
      </w:pPr>
      <w:r w:rsidRPr="00345186">
        <w:rPr>
          <w:rFonts w:ascii="Times New Roman" w:eastAsia="Calibri" w:hAnsi="Times New Roman" w:cs="Times New Roman"/>
        </w:rPr>
        <w:t>Уверенность в себе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«Время – самый ограниченный капитал. Если не можешь им распоряжаться, не сможешь распоряжаться ничем другим», - исследователь П. Друкер.</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Цените время. Надо помнить:</w:t>
      </w:r>
    </w:p>
    <w:p w:rsidR="00345186" w:rsidRPr="00345186" w:rsidRDefault="00345186" w:rsidP="00345186">
      <w:pPr>
        <w:numPr>
          <w:ilvl w:val="0"/>
          <w:numId w:val="79"/>
        </w:numPr>
        <w:contextualSpacing/>
        <w:jc w:val="both"/>
        <w:rPr>
          <w:rFonts w:ascii="Times New Roman" w:eastAsia="Calibri" w:hAnsi="Times New Roman" w:cs="Times New Roman"/>
        </w:rPr>
      </w:pPr>
      <w:r w:rsidRPr="00345186">
        <w:rPr>
          <w:rFonts w:ascii="Times New Roman" w:eastAsia="Calibri" w:hAnsi="Times New Roman" w:cs="Times New Roman"/>
        </w:rPr>
        <w:t>Время необратимо.</w:t>
      </w:r>
    </w:p>
    <w:p w:rsidR="00345186" w:rsidRPr="00345186" w:rsidRDefault="00345186" w:rsidP="00345186">
      <w:pPr>
        <w:numPr>
          <w:ilvl w:val="0"/>
          <w:numId w:val="79"/>
        </w:numPr>
        <w:contextualSpacing/>
        <w:jc w:val="both"/>
        <w:rPr>
          <w:rFonts w:ascii="Times New Roman" w:eastAsia="Calibri" w:hAnsi="Times New Roman" w:cs="Times New Roman"/>
        </w:rPr>
      </w:pPr>
      <w:r w:rsidRPr="00345186">
        <w:rPr>
          <w:rFonts w:ascii="Times New Roman" w:eastAsia="Calibri" w:hAnsi="Times New Roman" w:cs="Times New Roman"/>
        </w:rPr>
        <w:t>Время нельзя накопить.</w:t>
      </w:r>
    </w:p>
    <w:p w:rsidR="00345186" w:rsidRPr="00345186" w:rsidRDefault="00345186" w:rsidP="00345186">
      <w:pPr>
        <w:numPr>
          <w:ilvl w:val="0"/>
          <w:numId w:val="79"/>
        </w:numPr>
        <w:contextualSpacing/>
        <w:jc w:val="both"/>
        <w:rPr>
          <w:rFonts w:ascii="Times New Roman" w:eastAsia="Calibri" w:hAnsi="Times New Roman" w:cs="Times New Roman"/>
        </w:rPr>
      </w:pPr>
      <w:r w:rsidRPr="00345186">
        <w:rPr>
          <w:rFonts w:ascii="Times New Roman" w:eastAsia="Calibri" w:hAnsi="Times New Roman" w:cs="Times New Roman"/>
        </w:rPr>
        <w:t>Время нельзя умножить.</w:t>
      </w:r>
    </w:p>
    <w:p w:rsidR="00345186" w:rsidRPr="00345186" w:rsidRDefault="00345186" w:rsidP="00345186">
      <w:pPr>
        <w:numPr>
          <w:ilvl w:val="0"/>
          <w:numId w:val="79"/>
        </w:numPr>
        <w:contextualSpacing/>
        <w:jc w:val="both"/>
        <w:rPr>
          <w:rFonts w:ascii="Times New Roman" w:eastAsia="Calibri" w:hAnsi="Times New Roman" w:cs="Times New Roman"/>
        </w:rPr>
      </w:pPr>
      <w:r w:rsidRPr="00345186">
        <w:rPr>
          <w:rFonts w:ascii="Times New Roman" w:eastAsia="Calibri" w:hAnsi="Times New Roman" w:cs="Times New Roman"/>
        </w:rPr>
        <w:t>Время нельзя купить.</w:t>
      </w:r>
    </w:p>
    <w:p w:rsidR="00345186" w:rsidRPr="00345186" w:rsidRDefault="00345186" w:rsidP="00345186">
      <w:pPr>
        <w:numPr>
          <w:ilvl w:val="0"/>
          <w:numId w:val="79"/>
        </w:numPr>
        <w:contextualSpacing/>
        <w:jc w:val="both"/>
        <w:rPr>
          <w:rFonts w:ascii="Times New Roman" w:eastAsia="Calibri" w:hAnsi="Times New Roman" w:cs="Times New Roman"/>
        </w:rPr>
      </w:pPr>
      <w:r w:rsidRPr="00345186">
        <w:rPr>
          <w:rFonts w:ascii="Times New Roman" w:eastAsia="Calibri" w:hAnsi="Times New Roman" w:cs="Times New Roman"/>
        </w:rPr>
        <w:t>Время проходит безвозвратно.</w:t>
      </w:r>
    </w:p>
    <w:p w:rsidR="00345186" w:rsidRPr="00345186" w:rsidRDefault="00345186" w:rsidP="00345186">
      <w:pPr>
        <w:ind w:left="1065"/>
        <w:contextualSpacing/>
        <w:jc w:val="both"/>
        <w:rPr>
          <w:rFonts w:ascii="Times New Roman" w:eastAsia="Calibri" w:hAnsi="Times New Roman" w:cs="Times New Roman"/>
        </w:rPr>
      </w:pPr>
    </w:p>
    <w:p w:rsidR="00345186" w:rsidRPr="00345186" w:rsidRDefault="00345186" w:rsidP="00345186">
      <w:pPr>
        <w:jc w:val="both"/>
        <w:rPr>
          <w:rFonts w:ascii="Times New Roman" w:eastAsia="Calibri" w:hAnsi="Times New Roman" w:cs="Times New Roman"/>
          <w:b/>
        </w:rPr>
      </w:pPr>
      <w:r w:rsidRPr="00345186">
        <w:rPr>
          <w:rFonts w:ascii="Times New Roman" w:eastAsia="Calibri" w:hAnsi="Times New Roman" w:cs="Times New Roman"/>
          <w:b/>
        </w:rPr>
        <w:t xml:space="preserve">                            Публичное выступление.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Доклад на конференции, лекция, выступление на совещании – всё это разновидности речевой деятельности, позволяющей установить интеллектуальный и эмоциональный контакт со значительным количеством людей.</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Для нормальной подготовки желательно иметь, как минимум неделю.</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7 дней до выступления – выбор темы.</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6 дней сбор материала для выступления.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5 дней – работа над текстом.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4 дня – работа над выступлением и заключением.</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3 дня – при необходимости поиск дополнительного материала.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2 дня – первая репетиция.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1 день – вторая, главная репетиция.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В выступлении лучше всего иметь три раздела:</w:t>
      </w:r>
    </w:p>
    <w:p w:rsidR="00345186" w:rsidRPr="00345186" w:rsidRDefault="00345186" w:rsidP="00345186">
      <w:pPr>
        <w:numPr>
          <w:ilvl w:val="0"/>
          <w:numId w:val="80"/>
        </w:numPr>
        <w:contextualSpacing/>
        <w:jc w:val="both"/>
        <w:rPr>
          <w:rFonts w:ascii="Times New Roman" w:eastAsia="Calibri" w:hAnsi="Times New Roman" w:cs="Times New Roman"/>
        </w:rPr>
      </w:pPr>
      <w:r w:rsidRPr="00345186">
        <w:rPr>
          <w:rFonts w:ascii="Times New Roman" w:eastAsia="Calibri" w:hAnsi="Times New Roman" w:cs="Times New Roman"/>
        </w:rPr>
        <w:t>Вступление.</w:t>
      </w:r>
    </w:p>
    <w:p w:rsidR="00345186" w:rsidRPr="00345186" w:rsidRDefault="00345186" w:rsidP="00345186">
      <w:pPr>
        <w:numPr>
          <w:ilvl w:val="0"/>
          <w:numId w:val="80"/>
        </w:numPr>
        <w:contextualSpacing/>
        <w:jc w:val="both"/>
        <w:rPr>
          <w:rFonts w:ascii="Times New Roman" w:eastAsia="Calibri" w:hAnsi="Times New Roman" w:cs="Times New Roman"/>
        </w:rPr>
      </w:pPr>
      <w:r w:rsidRPr="00345186">
        <w:rPr>
          <w:rFonts w:ascii="Times New Roman" w:eastAsia="Calibri" w:hAnsi="Times New Roman" w:cs="Times New Roman"/>
        </w:rPr>
        <w:t>Главная часть.</w:t>
      </w:r>
    </w:p>
    <w:p w:rsidR="00345186" w:rsidRPr="00345186" w:rsidRDefault="00345186" w:rsidP="00345186">
      <w:pPr>
        <w:numPr>
          <w:ilvl w:val="0"/>
          <w:numId w:val="80"/>
        </w:numPr>
        <w:contextualSpacing/>
        <w:jc w:val="both"/>
        <w:rPr>
          <w:rFonts w:ascii="Times New Roman" w:eastAsia="Calibri" w:hAnsi="Times New Roman" w:cs="Times New Roman"/>
        </w:rPr>
      </w:pPr>
      <w:r w:rsidRPr="00345186">
        <w:rPr>
          <w:rFonts w:ascii="Times New Roman" w:eastAsia="Calibri" w:hAnsi="Times New Roman" w:cs="Times New Roman"/>
        </w:rPr>
        <w:t>Заключение.</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Излагать свои мысли нужно:</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Просто и доступно, но без примитивизации.</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Общепонятно, но без общих мест.</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В тесной связи с практикой. Но без теоретического обоснования.</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Наглядно.</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 xml:space="preserve">Доброжелательно. </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Без высокомерия.</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Речь должна быть правильной. Благозвучной. Без слов-паразитов.</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Темп речи должен меняться, но не быть слишком быстрым.</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Паузами надо пользоваться умело, их не должно быть много и они не должны быть длительными.</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 xml:space="preserve"> Обязательно оставьте время для вопросов и ответов.</w:t>
      </w:r>
    </w:p>
    <w:p w:rsidR="00345186" w:rsidRPr="00345186" w:rsidRDefault="00345186" w:rsidP="00345186">
      <w:pPr>
        <w:numPr>
          <w:ilvl w:val="0"/>
          <w:numId w:val="81"/>
        </w:numPr>
        <w:contextualSpacing/>
        <w:jc w:val="both"/>
        <w:rPr>
          <w:rFonts w:ascii="Times New Roman" w:eastAsia="Calibri" w:hAnsi="Times New Roman" w:cs="Times New Roman"/>
        </w:rPr>
      </w:pPr>
      <w:r w:rsidRPr="00345186">
        <w:rPr>
          <w:rFonts w:ascii="Times New Roman" w:eastAsia="Calibri" w:hAnsi="Times New Roman" w:cs="Times New Roman"/>
        </w:rPr>
        <w:t xml:space="preserve"> Если выступление прошло не так, как вам хотелось бы, не огорчайтесь. Сделайте выводы и стремитесь к совершенству. Ему нет предела. А мастерство приходит с опытом!</w:t>
      </w:r>
    </w:p>
    <w:p w:rsidR="00345186" w:rsidRDefault="00345186" w:rsidP="00345186">
      <w:pPr>
        <w:spacing w:after="0"/>
        <w:rPr>
          <w:rFonts w:ascii="Times New Roman" w:hAnsi="Times New Roman" w:cs="Times New Roman"/>
          <w:sz w:val="24"/>
          <w:lang w:val="en-US"/>
        </w:rPr>
      </w:pPr>
      <w:r w:rsidRPr="00345186">
        <w:rPr>
          <w:rFonts w:ascii="Times New Roman" w:eastAsia="Calibri" w:hAnsi="Times New Roman" w:cs="Times New Roman"/>
        </w:rPr>
        <w:t>Вот и закончен наш краткий экскурс в мир этикета. Хочется надеяться, что это поможет нашему общению не только между собой и окружающими нас людьми, но и при общении с Отцом и ИВАС, так как они знают правила этикета в совершенстве. И при общении с нами всегда ими руководствуются и приучают нас к этому. Стоит только вспомнить практики – тренинги по посещению Экополисов, балов в залах ИВДИВО, и становится ясно, что мы не всегда вели себя согласно правилам этикета. Вот для устранения этого пробела и выполнена эта подборка.</w:t>
      </w:r>
      <w:r w:rsidRPr="00345186">
        <w:rPr>
          <w:rFonts w:ascii="Times New Roman" w:eastAsia="Calibri" w:hAnsi="Times New Roman" w:cs="Times New Roman"/>
          <w:sz w:val="28"/>
          <w:szCs w:val="28"/>
        </w:rPr>
        <w:t xml:space="preserve">   </w:t>
      </w:r>
    </w:p>
    <w:p w:rsidR="00345186" w:rsidRPr="00300CFD" w:rsidRDefault="00345186" w:rsidP="00300CFD">
      <w:pPr>
        <w:spacing w:after="0"/>
        <w:rPr>
          <w:rFonts w:ascii="Times New Roman" w:hAnsi="Times New Roman" w:cs="Times New Roman"/>
          <w:sz w:val="24"/>
          <w:lang w:val="en-US"/>
        </w:rPr>
      </w:pPr>
    </w:p>
    <w:p w:rsidR="005F0665" w:rsidRPr="0050081B" w:rsidRDefault="005F0665" w:rsidP="00B4126B">
      <w:pPr>
        <w:pStyle w:val="1"/>
        <w:numPr>
          <w:ilvl w:val="0"/>
          <w:numId w:val="1"/>
        </w:numPr>
        <w:spacing w:before="0" w:line="240" w:lineRule="auto"/>
        <w:jc w:val="center"/>
        <w:rPr>
          <w:rFonts w:ascii="Times New Roman" w:hAnsi="Times New Roman" w:cs="Times New Roman"/>
          <w:lang w:val="en-US"/>
        </w:rPr>
      </w:pPr>
      <w:bookmarkStart w:id="8" w:name="_Toc116757604"/>
      <w:r w:rsidRPr="0050081B">
        <w:rPr>
          <w:rFonts w:ascii="Times New Roman" w:hAnsi="Times New Roman" w:cs="Times New Roman"/>
        </w:rPr>
        <w:t>Цивилизация Человека Субъект</w:t>
      </w:r>
      <w:r w:rsidR="001B5D02" w:rsidRPr="0050081B">
        <w:rPr>
          <w:rFonts w:ascii="Times New Roman" w:hAnsi="Times New Roman" w:cs="Times New Roman"/>
        </w:rPr>
        <w:t>а</w:t>
      </w:r>
      <w:r w:rsidRPr="0050081B">
        <w:rPr>
          <w:rFonts w:ascii="Times New Roman" w:hAnsi="Times New Roman" w:cs="Times New Roman"/>
        </w:rPr>
        <w:t xml:space="preserve"> 16-рицы</w:t>
      </w:r>
      <w:bookmarkEnd w:id="8"/>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 xml:space="preserve">Учитель Сферы </w:t>
      </w:r>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ИВДИВО-Омической метагалактики ИВО,</w:t>
      </w:r>
    </w:p>
    <w:p w:rsidR="005E09C2" w:rsidRPr="0050081B" w:rsidRDefault="005E09C2" w:rsidP="000C468D">
      <w:pPr>
        <w:spacing w:after="0" w:line="240" w:lineRule="auto"/>
        <w:jc w:val="right"/>
        <w:rPr>
          <w:rFonts w:ascii="Times New Roman" w:eastAsia="Times New Roman" w:hAnsi="Times New Roman" w:cs="Times New Roman"/>
          <w:lang w:val="en-US"/>
        </w:rPr>
      </w:pPr>
      <w:r w:rsidRPr="0050081B">
        <w:rPr>
          <w:rFonts w:ascii="Times New Roman" w:hAnsi="Times New Roman" w:cs="Times New Roman"/>
        </w:rPr>
        <w:t xml:space="preserve">ИВДИВО 17 179 869 120 си-и-ц </w:t>
      </w:r>
      <w:r w:rsidRPr="0050081B">
        <w:rPr>
          <w:rFonts w:ascii="Times New Roman" w:eastAsia="Times New Roman" w:hAnsi="Times New Roman" w:cs="Times New Roman"/>
        </w:rPr>
        <w:t>Москва, Россия,</w:t>
      </w:r>
    </w:p>
    <w:p w:rsidR="005E09C2" w:rsidRPr="0050081B" w:rsidRDefault="005E09C2" w:rsidP="000C468D">
      <w:pPr>
        <w:spacing w:after="0" w:line="240" w:lineRule="auto"/>
        <w:jc w:val="right"/>
        <w:rPr>
          <w:rFonts w:ascii="Times New Roman" w:eastAsia="Times New Roman" w:hAnsi="Times New Roman" w:cs="Times New Roman"/>
          <w:lang w:val="en-US"/>
        </w:rPr>
      </w:pPr>
      <w:r w:rsidRPr="0050081B">
        <w:rPr>
          <w:rFonts w:ascii="Times New Roman" w:eastAsia="Times New Roman" w:hAnsi="Times New Roman" w:cs="Times New Roman"/>
        </w:rPr>
        <w:t>Ипостась  Юлия Ионова,</w:t>
      </w:r>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Координатор Аватар  Человека/</w:t>
      </w:r>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Посвящённого/Служащего/Ипостаси/</w:t>
      </w:r>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 xml:space="preserve">Учителя/Владыки/Аватара/Отца ИВО, </w:t>
      </w:r>
      <w:r w:rsidRPr="0050081B">
        <w:rPr>
          <w:rFonts w:ascii="Times New Roman" w:eastAsia="Times New Roman" w:hAnsi="Times New Roman" w:cs="Times New Roman"/>
        </w:rPr>
        <w:br/>
      </w:r>
      <w:r w:rsidRPr="0050081B">
        <w:rPr>
          <w:rFonts w:ascii="Times New Roman" w:eastAsia="Times New Roman" w:hAnsi="Times New Roman" w:cs="Times New Roman"/>
          <w:sz w:val="20"/>
          <w:szCs w:val="20"/>
        </w:rPr>
        <w:t xml:space="preserve">ИВДИВО 17 179 869 120 си-и-ц Москва, </w:t>
      </w:r>
      <w:r w:rsidRPr="0050081B">
        <w:rPr>
          <w:rFonts w:ascii="Times New Roman" w:eastAsia="Times New Roman" w:hAnsi="Times New Roman" w:cs="Times New Roman"/>
        </w:rPr>
        <w:t>Россия,</w:t>
      </w:r>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 xml:space="preserve">Учитель Синтеза ИВДИВО </w:t>
      </w:r>
    </w:p>
    <w:p w:rsidR="005E09C2" w:rsidRPr="0050081B" w:rsidRDefault="005E09C2" w:rsidP="000C468D">
      <w:pPr>
        <w:spacing w:after="0" w:line="240" w:lineRule="auto"/>
        <w:jc w:val="right"/>
        <w:rPr>
          <w:rFonts w:ascii="Times New Roman" w:eastAsia="Times New Roman" w:hAnsi="Times New Roman" w:cs="Times New Roman"/>
        </w:rPr>
      </w:pPr>
      <w:r w:rsidRPr="0050081B">
        <w:rPr>
          <w:rFonts w:ascii="Times New Roman" w:eastAsia="Times New Roman" w:hAnsi="Times New Roman" w:cs="Times New Roman"/>
        </w:rPr>
        <w:t>Евгения Бирюкова</w:t>
      </w:r>
    </w:p>
    <w:p w:rsidR="005E09C2" w:rsidRPr="0050081B" w:rsidRDefault="005E09C2" w:rsidP="000C468D">
      <w:pPr>
        <w:spacing w:after="0" w:line="240" w:lineRule="auto"/>
        <w:jc w:val="right"/>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25.03.2022</w:t>
      </w:r>
    </w:p>
    <w:p w:rsidR="005E09C2" w:rsidRPr="0050081B" w:rsidRDefault="005E09C2" w:rsidP="000C468D">
      <w:pPr>
        <w:spacing w:after="0" w:line="240" w:lineRule="auto"/>
        <w:rPr>
          <w:rFonts w:ascii="Times New Roman" w:eastAsia="Times New Roman" w:hAnsi="Times New Roman" w:cs="Times New Roman"/>
          <w:b/>
          <w:sz w:val="24"/>
          <w:szCs w:val="24"/>
        </w:rPr>
      </w:pPr>
    </w:p>
    <w:p w:rsidR="005E09C2" w:rsidRPr="0050081B" w:rsidRDefault="005E09C2" w:rsidP="000C468D">
      <w:pPr>
        <w:pStyle w:val="2"/>
        <w:spacing w:line="240" w:lineRule="auto"/>
        <w:jc w:val="center"/>
        <w:rPr>
          <w:rFonts w:ascii="Times New Roman" w:eastAsia="Times New Roman" w:hAnsi="Times New Roman" w:cs="Times New Roman"/>
          <w:color w:val="auto"/>
        </w:rPr>
      </w:pPr>
      <w:bookmarkStart w:id="9" w:name="_Toc116757605"/>
      <w:r w:rsidRPr="0050081B">
        <w:rPr>
          <w:rFonts w:ascii="Times New Roman" w:eastAsia="Times New Roman" w:hAnsi="Times New Roman" w:cs="Times New Roman"/>
          <w:color w:val="auto"/>
        </w:rPr>
        <w:t>Взаимодействие  метрик – Омики – математики.</w:t>
      </w:r>
      <w:r w:rsidRPr="0050081B">
        <w:rPr>
          <w:rFonts w:ascii="Times New Roman" w:eastAsia="Times New Roman" w:hAnsi="Times New Roman" w:cs="Times New Roman"/>
          <w:color w:val="auto"/>
          <w:lang w:val="en-US"/>
        </w:rPr>
        <w:br/>
      </w:r>
      <w:r w:rsidRPr="0050081B">
        <w:rPr>
          <w:rFonts w:ascii="Times New Roman" w:eastAsia="Times New Roman" w:hAnsi="Times New Roman" w:cs="Times New Roman"/>
          <w:color w:val="auto"/>
        </w:rPr>
        <w:t>Метрическая составляющая субъектного роста</w:t>
      </w:r>
      <w:bookmarkEnd w:id="9"/>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b/>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b/>
          <w:sz w:val="24"/>
          <w:szCs w:val="24"/>
        </w:rPr>
        <w:t xml:space="preserve">Метрики </w:t>
      </w:r>
      <w:r w:rsidRPr="0050081B">
        <w:rPr>
          <w:rFonts w:ascii="Times New Roman" w:eastAsia="Times New Roman" w:hAnsi="Times New Roman" w:cs="Times New Roman"/>
          <w:sz w:val="24"/>
          <w:szCs w:val="24"/>
        </w:rPr>
        <w:t>– это одно из исходных, фундаментальных понятий, базовые основы, определяющие материальность, применимые ко многим явлениям и процессам. Есть метрики у архетипов, у видов материи и у типов материи,  у каждого вида организации материи и у миров, и у эволюций, у стихий, и  у царств.</w:t>
      </w:r>
      <w:r w:rsidRPr="0050081B">
        <w:rPr>
          <w:rFonts w:ascii="Times New Roman" w:eastAsia="Times New Roman" w:hAnsi="Times New Roman" w:cs="Times New Roman"/>
          <w:i/>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highlight w:val="yellow"/>
        </w:rPr>
      </w:pPr>
      <w:r w:rsidRPr="0050081B">
        <w:rPr>
          <w:rFonts w:ascii="Times New Roman" w:eastAsia="Times New Roman" w:hAnsi="Times New Roman" w:cs="Times New Roman"/>
          <w:i/>
          <w:sz w:val="24"/>
          <w:szCs w:val="24"/>
        </w:rPr>
        <w:t xml:space="preserve">Метрики – это инструмент Отца в управлении материей, </w:t>
      </w:r>
      <w:r w:rsidRPr="0050081B">
        <w:rPr>
          <w:rFonts w:ascii="Times New Roman" w:eastAsia="Times New Roman" w:hAnsi="Times New Roman" w:cs="Times New Roman"/>
          <w:sz w:val="24"/>
          <w:szCs w:val="24"/>
        </w:rPr>
        <w:t xml:space="preserve">качественные динамические характеристики с количественными показателями. </w:t>
      </w:r>
      <w:r w:rsidRPr="0050081B">
        <w:rPr>
          <w:rFonts w:ascii="Times New Roman" w:eastAsia="Times New Roman" w:hAnsi="Times New Roman" w:cs="Times New Roman"/>
          <w:i/>
          <w:sz w:val="24"/>
          <w:szCs w:val="24"/>
        </w:rPr>
        <w:t>Условия существования и развития Субъекта</w:t>
      </w:r>
      <w:r w:rsidRPr="0050081B">
        <w:rPr>
          <w:rFonts w:ascii="Times New Roman" w:eastAsia="Times New Roman" w:hAnsi="Times New Roman" w:cs="Times New Roman"/>
          <w:b/>
          <w:i/>
          <w:sz w:val="24"/>
          <w:szCs w:val="24"/>
        </w:rPr>
        <w:t xml:space="preserve"> </w:t>
      </w:r>
      <w:r w:rsidRPr="0050081B">
        <w:rPr>
          <w:rFonts w:ascii="Times New Roman" w:eastAsia="Times New Roman" w:hAnsi="Times New Roman" w:cs="Times New Roman"/>
          <w:sz w:val="24"/>
          <w:szCs w:val="24"/>
        </w:rPr>
        <w:t>в определённой степени</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зависят </w:t>
      </w:r>
      <w:r w:rsidRPr="0050081B">
        <w:rPr>
          <w:rFonts w:ascii="Times New Roman" w:eastAsia="Times New Roman" w:hAnsi="Times New Roman" w:cs="Times New Roman"/>
          <w:i/>
          <w:sz w:val="24"/>
          <w:szCs w:val="24"/>
        </w:rPr>
        <w:t xml:space="preserve">от максимальной метрики усвоенной им.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Примером метрического управления вариациями качества и количества может   служить использование в сплавах в нужных пропорциях разных добавок, являющимися метрическими началами, меняющими качество сплава, но сохраняющими при этом форму изделия. Какие добавлять металлы, определяется метрикой, которая задается программно.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С помощью метрик осуществляется </w:t>
      </w:r>
      <w:r w:rsidRPr="0050081B">
        <w:rPr>
          <w:rFonts w:ascii="Times New Roman" w:eastAsia="Times New Roman" w:hAnsi="Times New Roman" w:cs="Times New Roman"/>
          <w:i/>
          <w:sz w:val="24"/>
          <w:szCs w:val="24"/>
        </w:rPr>
        <w:t xml:space="preserve">управление </w:t>
      </w:r>
      <w:r w:rsidRPr="0050081B">
        <w:rPr>
          <w:rFonts w:ascii="Times New Roman" w:eastAsia="Times New Roman" w:hAnsi="Times New Roman" w:cs="Times New Roman"/>
          <w:sz w:val="24"/>
          <w:szCs w:val="24"/>
        </w:rPr>
        <w:t xml:space="preserve"> межархетипными, межмировыми,  межреальностными, межъядерными,  межпространственными процессами и явлениями.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Метрики</w:t>
      </w:r>
      <w:r w:rsidRPr="0050081B">
        <w:rPr>
          <w:rFonts w:ascii="Times New Roman" w:eastAsia="Times New Roman" w:hAnsi="Times New Roman" w:cs="Times New Roman"/>
          <w:sz w:val="24"/>
          <w:szCs w:val="24"/>
        </w:rPr>
        <w:t xml:space="preserve"> определяют </w:t>
      </w:r>
      <w:r w:rsidRPr="0050081B">
        <w:rPr>
          <w:rFonts w:ascii="Times New Roman" w:eastAsia="Times New Roman" w:hAnsi="Times New Roman" w:cs="Times New Roman"/>
          <w:i/>
          <w:sz w:val="24"/>
          <w:szCs w:val="24"/>
        </w:rPr>
        <w:t xml:space="preserve">динамику базовых характеристик материи.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Из 11-ти субсостояний (субвещество, субэманация, субсамоорганизация, субвоссоединённость,  субмерность, субскорость, субпространство, субвремя, субполе, субсодержание, субформа</w:t>
      </w:r>
      <w:r w:rsidRPr="0050081B">
        <w:rPr>
          <w:rFonts w:ascii="Times New Roman" w:eastAsia="Times New Roman" w:hAnsi="Times New Roman" w:cs="Times New Roman"/>
          <w:i/>
          <w:sz w:val="24"/>
          <w:szCs w:val="24"/>
        </w:rPr>
        <w:t>)</w:t>
      </w:r>
      <w:r w:rsidRPr="0050081B">
        <w:rPr>
          <w:rFonts w:ascii="Times New Roman" w:eastAsia="Times New Roman" w:hAnsi="Times New Roman" w:cs="Times New Roman"/>
          <w:sz w:val="24"/>
          <w:szCs w:val="24"/>
        </w:rPr>
        <w:t xml:space="preserve">  синтезируется 12-е – </w:t>
      </w:r>
      <w:r w:rsidRPr="0050081B">
        <w:rPr>
          <w:rFonts w:ascii="Times New Roman" w:eastAsia="Times New Roman" w:hAnsi="Times New Roman" w:cs="Times New Roman"/>
          <w:i/>
          <w:sz w:val="24"/>
          <w:szCs w:val="24"/>
        </w:rPr>
        <w:t>субъядерность, как огнеообразное явление.</w:t>
      </w:r>
      <w:r w:rsidRPr="0050081B">
        <w:rPr>
          <w:rFonts w:ascii="Times New Roman" w:eastAsia="Times New Roman" w:hAnsi="Times New Roman" w:cs="Times New Roman"/>
          <w:sz w:val="24"/>
          <w:szCs w:val="24"/>
        </w:rPr>
        <w:t xml:space="preserve">  В разные виды </w:t>
      </w:r>
      <w:r w:rsidRPr="0050081B">
        <w:rPr>
          <w:rFonts w:ascii="Times New Roman" w:eastAsia="Times New Roman" w:hAnsi="Times New Roman" w:cs="Times New Roman"/>
          <w:i/>
          <w:sz w:val="24"/>
          <w:szCs w:val="24"/>
        </w:rPr>
        <w:t xml:space="preserve">субъядерности </w:t>
      </w:r>
      <w:r w:rsidRPr="0050081B">
        <w:rPr>
          <w:rFonts w:ascii="Times New Roman" w:eastAsia="Times New Roman" w:hAnsi="Times New Roman" w:cs="Times New Roman"/>
          <w:sz w:val="24"/>
          <w:szCs w:val="24"/>
        </w:rPr>
        <w:t xml:space="preserve">записываются </w:t>
      </w:r>
      <w:r w:rsidRPr="0050081B">
        <w:rPr>
          <w:rFonts w:ascii="Times New Roman" w:eastAsia="Times New Roman" w:hAnsi="Times New Roman" w:cs="Times New Roman"/>
          <w:i/>
          <w:sz w:val="24"/>
          <w:szCs w:val="24"/>
        </w:rPr>
        <w:t>синтезначала</w:t>
      </w:r>
      <w:r w:rsidRPr="0050081B">
        <w:rPr>
          <w:rFonts w:ascii="Times New Roman" w:eastAsia="Times New Roman" w:hAnsi="Times New Roman" w:cs="Times New Roman"/>
          <w:sz w:val="24"/>
          <w:szCs w:val="24"/>
        </w:rPr>
        <w:t xml:space="preserve"> –  </w:t>
      </w:r>
      <w:r w:rsidRPr="0050081B">
        <w:rPr>
          <w:rFonts w:ascii="Times New Roman" w:eastAsia="Times New Roman" w:hAnsi="Times New Roman" w:cs="Times New Roman"/>
          <w:i/>
          <w:sz w:val="24"/>
          <w:szCs w:val="24"/>
        </w:rPr>
        <w:t>синтез начал</w:t>
      </w:r>
      <w:r w:rsidRPr="0050081B">
        <w:rPr>
          <w:rFonts w:ascii="Times New Roman" w:eastAsia="Times New Roman" w:hAnsi="Times New Roman" w:cs="Times New Roman"/>
          <w:sz w:val="24"/>
          <w:szCs w:val="24"/>
        </w:rPr>
        <w:t xml:space="preserve"> в любом явлении. А </w:t>
      </w:r>
      <w:r w:rsidRPr="0050081B">
        <w:rPr>
          <w:rFonts w:ascii="Times New Roman" w:eastAsia="Times New Roman" w:hAnsi="Times New Roman" w:cs="Times New Roman"/>
          <w:i/>
          <w:sz w:val="24"/>
          <w:szCs w:val="24"/>
        </w:rPr>
        <w:t>из  субъядерности  устойчивых взаимодействий</w:t>
      </w:r>
      <w:r w:rsidRPr="0050081B">
        <w:rPr>
          <w:rFonts w:ascii="Times New Roman" w:eastAsia="Times New Roman" w:hAnsi="Times New Roman" w:cs="Times New Roman"/>
          <w:sz w:val="24"/>
          <w:szCs w:val="24"/>
        </w:rPr>
        <w:t xml:space="preserve"> рождается </w:t>
      </w:r>
      <w:r w:rsidRPr="0050081B">
        <w:rPr>
          <w:rFonts w:ascii="Times New Roman" w:eastAsia="Times New Roman" w:hAnsi="Times New Roman" w:cs="Times New Roman"/>
          <w:i/>
          <w:sz w:val="24"/>
          <w:szCs w:val="24"/>
        </w:rPr>
        <w:t>субстанциональность.</w:t>
      </w:r>
      <w:r w:rsidRPr="0050081B">
        <w:rPr>
          <w:rFonts w:ascii="Times New Roman" w:eastAsia="Times New Roman" w:hAnsi="Times New Roman" w:cs="Times New Roman"/>
          <w:sz w:val="24"/>
          <w:szCs w:val="24"/>
        </w:rPr>
        <w:t xml:space="preserve">  Она вмещает 11 фундаментальных и 11 метрических субфундаментальных явлений, связанных между собой матрицей 11х11, формируя в центре матрицы субстанциональность. Сама </w:t>
      </w:r>
      <w:r w:rsidRPr="0050081B">
        <w:rPr>
          <w:rFonts w:ascii="Times New Roman" w:eastAsia="Times New Roman" w:hAnsi="Times New Roman" w:cs="Times New Roman"/>
          <w:i/>
          <w:sz w:val="24"/>
          <w:szCs w:val="24"/>
        </w:rPr>
        <w:t>субстанция</w:t>
      </w:r>
      <w:r w:rsidRPr="0050081B">
        <w:rPr>
          <w:rFonts w:ascii="Times New Roman" w:eastAsia="Times New Roman" w:hAnsi="Times New Roman" w:cs="Times New Roman"/>
          <w:sz w:val="24"/>
          <w:szCs w:val="24"/>
        </w:rPr>
        <w:t xml:space="preserve"> – это результат синтеза субъядерности   12-ти фундаментальностей и 11-ти субстанциональностей,       как     субфундаментальностей  метрических характеристик.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Существует</w:t>
      </w:r>
      <w:r w:rsidRPr="0050081B">
        <w:rPr>
          <w:rFonts w:ascii="Times New Roman" w:eastAsia="Times New Roman" w:hAnsi="Times New Roman" w:cs="Times New Roman"/>
          <w:i/>
          <w:sz w:val="24"/>
          <w:szCs w:val="24"/>
        </w:rPr>
        <w:t xml:space="preserve"> базовая  метрика</w:t>
      </w:r>
      <w:r w:rsidRPr="0050081B">
        <w:rPr>
          <w:rFonts w:ascii="Times New Roman" w:eastAsia="Times New Roman" w:hAnsi="Times New Roman" w:cs="Times New Roman"/>
          <w:sz w:val="24"/>
          <w:szCs w:val="24"/>
        </w:rPr>
        <w:t xml:space="preserve">, определяющая </w:t>
      </w:r>
      <w:r w:rsidRPr="0050081B">
        <w:rPr>
          <w:rFonts w:ascii="Times New Roman" w:eastAsia="Times New Roman" w:hAnsi="Times New Roman" w:cs="Times New Roman"/>
          <w:i/>
          <w:sz w:val="24"/>
          <w:szCs w:val="24"/>
        </w:rPr>
        <w:t>базовую реальность физичности</w:t>
      </w:r>
      <w:r w:rsidRPr="0050081B">
        <w:rPr>
          <w:rFonts w:ascii="Times New Roman" w:eastAsia="Times New Roman" w:hAnsi="Times New Roman" w:cs="Times New Roman"/>
          <w:sz w:val="24"/>
          <w:szCs w:val="24"/>
        </w:rPr>
        <w:t xml:space="preserve"> в цельности синтеза 4096-ти (матрица 64х64) вариантов </w:t>
      </w:r>
      <w:r w:rsidRPr="0050081B">
        <w:rPr>
          <w:rFonts w:ascii="Times New Roman" w:eastAsia="Times New Roman" w:hAnsi="Times New Roman" w:cs="Times New Roman"/>
          <w:i/>
          <w:sz w:val="24"/>
          <w:szCs w:val="24"/>
        </w:rPr>
        <w:t>мерностей</w:t>
      </w:r>
      <w:r w:rsidRPr="0050081B">
        <w:rPr>
          <w:rFonts w:ascii="Times New Roman" w:eastAsia="Times New Roman" w:hAnsi="Times New Roman" w:cs="Times New Roman"/>
          <w:sz w:val="24"/>
          <w:szCs w:val="24"/>
        </w:rPr>
        <w:t xml:space="preserve"> каждого ядра мерности. Вмещая б</w:t>
      </w:r>
      <w:r w:rsidRPr="0050081B">
        <w:rPr>
          <w:rFonts w:ascii="Times New Roman" w:eastAsia="Times New Roman" w:hAnsi="Times New Roman" w:cs="Times New Roman"/>
          <w:i/>
          <w:sz w:val="24"/>
          <w:szCs w:val="24"/>
        </w:rPr>
        <w:t>о</w:t>
      </w:r>
      <w:r w:rsidRPr="0050081B">
        <w:rPr>
          <w:rFonts w:ascii="Times New Roman" w:eastAsia="Times New Roman" w:hAnsi="Times New Roman" w:cs="Times New Roman"/>
          <w:sz w:val="24"/>
          <w:szCs w:val="24"/>
        </w:rPr>
        <w:t>льшее количество огня, Субъект впитывает б</w:t>
      </w:r>
      <w:r w:rsidRPr="0050081B">
        <w:rPr>
          <w:rFonts w:ascii="Times New Roman" w:eastAsia="Times New Roman" w:hAnsi="Times New Roman" w:cs="Times New Roman"/>
          <w:i/>
          <w:sz w:val="24"/>
          <w:szCs w:val="24"/>
        </w:rPr>
        <w:t>о</w:t>
      </w:r>
      <w:r w:rsidRPr="0050081B">
        <w:rPr>
          <w:rFonts w:ascii="Times New Roman" w:eastAsia="Times New Roman" w:hAnsi="Times New Roman" w:cs="Times New Roman"/>
          <w:sz w:val="24"/>
          <w:szCs w:val="24"/>
        </w:rPr>
        <w:t xml:space="preserve">льшее количество мерности, пристраиваясь к более высокой метрике, входит в нее.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М</w:t>
      </w:r>
      <w:r w:rsidRPr="0050081B">
        <w:rPr>
          <w:rFonts w:ascii="Times New Roman" w:eastAsia="Times New Roman" w:hAnsi="Times New Roman" w:cs="Times New Roman"/>
          <w:i/>
          <w:sz w:val="24"/>
          <w:szCs w:val="24"/>
        </w:rPr>
        <w:t>атрица</w:t>
      </w:r>
      <w:r w:rsidRPr="0050081B">
        <w:rPr>
          <w:rFonts w:ascii="Times New Roman" w:eastAsia="Times New Roman" w:hAnsi="Times New Roman" w:cs="Times New Roman"/>
          <w:sz w:val="24"/>
          <w:szCs w:val="24"/>
        </w:rPr>
        <w:t xml:space="preserve"> – </w:t>
      </w:r>
      <w:r w:rsidRPr="0050081B">
        <w:rPr>
          <w:rFonts w:ascii="Times New Roman" w:eastAsia="Times New Roman" w:hAnsi="Times New Roman" w:cs="Times New Roman"/>
          <w:i/>
          <w:sz w:val="24"/>
          <w:szCs w:val="24"/>
        </w:rPr>
        <w:t>внешнее</w:t>
      </w:r>
      <w:r w:rsidRPr="0050081B">
        <w:rPr>
          <w:rFonts w:ascii="Times New Roman" w:eastAsia="Times New Roman" w:hAnsi="Times New Roman" w:cs="Times New Roman"/>
          <w:sz w:val="24"/>
          <w:szCs w:val="24"/>
        </w:rPr>
        <w:t xml:space="preserve"> выражение, а </w:t>
      </w:r>
      <w:r w:rsidRPr="0050081B">
        <w:rPr>
          <w:rFonts w:ascii="Times New Roman" w:eastAsia="Times New Roman" w:hAnsi="Times New Roman" w:cs="Times New Roman"/>
          <w:i/>
          <w:sz w:val="24"/>
          <w:szCs w:val="24"/>
        </w:rPr>
        <w:t>метрика</w:t>
      </w:r>
      <w:r w:rsidRPr="0050081B">
        <w:rPr>
          <w:rFonts w:ascii="Times New Roman" w:eastAsia="Times New Roman" w:hAnsi="Times New Roman" w:cs="Times New Roman"/>
          <w:sz w:val="24"/>
          <w:szCs w:val="24"/>
        </w:rPr>
        <w:t xml:space="preserve"> – </w:t>
      </w:r>
      <w:r w:rsidRPr="0050081B">
        <w:rPr>
          <w:rFonts w:ascii="Times New Roman" w:eastAsia="Times New Roman" w:hAnsi="Times New Roman" w:cs="Times New Roman"/>
          <w:i/>
          <w:sz w:val="24"/>
          <w:szCs w:val="24"/>
        </w:rPr>
        <w:t>внутреннее</w:t>
      </w:r>
      <w:r w:rsidRPr="0050081B">
        <w:rPr>
          <w:rFonts w:ascii="Times New Roman" w:eastAsia="Times New Roman" w:hAnsi="Times New Roman" w:cs="Times New Roman"/>
          <w:sz w:val="24"/>
          <w:szCs w:val="24"/>
        </w:rPr>
        <w:t xml:space="preserve">, в прослойке.   Базовой метрикой Изначально Вышестоящим Отцом перестраиваются матрицы нижестоящих видов организации материи, более высокой метрикой  Метагалактики шуньятно вносятся  иерархические изменения, меняя качества материи,  перестраивающейся на новое выражение.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Вначале формируется  общая метрика вышестоящего и нижестоящего архетипов  материи, которая  координируется с прослойками и метриками предыдущего состояния Метагалактики,  и насыщается характеристиками метрик из сферы Метагалактики и метрики вышестоящего архетипа. Метагалактика перестраивается на более высокое выражение материи.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Синтезом </w:t>
      </w:r>
      <w:r w:rsidRPr="0050081B">
        <w:rPr>
          <w:rFonts w:ascii="Times New Roman" w:eastAsia="Times New Roman" w:hAnsi="Times New Roman" w:cs="Times New Roman"/>
          <w:i/>
          <w:sz w:val="24"/>
          <w:szCs w:val="24"/>
        </w:rPr>
        <w:t xml:space="preserve">основ 11-го </w:t>
      </w:r>
      <w:r w:rsidRPr="0050081B">
        <w:rPr>
          <w:rFonts w:ascii="Times New Roman" w:eastAsia="Times New Roman" w:hAnsi="Times New Roman" w:cs="Times New Roman"/>
          <w:sz w:val="24"/>
          <w:szCs w:val="24"/>
        </w:rPr>
        <w:t>горизонта</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 xml:space="preserve">и </w:t>
      </w:r>
      <w:r w:rsidRPr="0050081B">
        <w:rPr>
          <w:rFonts w:ascii="Times New Roman" w:eastAsia="Times New Roman" w:hAnsi="Times New Roman" w:cs="Times New Roman"/>
          <w:sz w:val="24"/>
          <w:szCs w:val="24"/>
        </w:rPr>
        <w:t xml:space="preserve">разных </w:t>
      </w:r>
      <w:r w:rsidRPr="0050081B">
        <w:rPr>
          <w:rFonts w:ascii="Times New Roman" w:eastAsia="Times New Roman" w:hAnsi="Times New Roman" w:cs="Times New Roman"/>
          <w:i/>
          <w:sz w:val="24"/>
          <w:szCs w:val="24"/>
        </w:rPr>
        <w:t>метрических начал</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12-го</w:t>
      </w:r>
      <w:r w:rsidRPr="0050081B">
        <w:rPr>
          <w:rFonts w:ascii="Times New Roman" w:eastAsia="Times New Roman" w:hAnsi="Times New Roman" w:cs="Times New Roman"/>
          <w:sz w:val="24"/>
          <w:szCs w:val="24"/>
        </w:rPr>
        <w:t xml:space="preserve"> горизонта сформированы </w:t>
      </w:r>
      <w:r w:rsidRPr="0050081B">
        <w:rPr>
          <w:rFonts w:ascii="Times New Roman" w:eastAsia="Times New Roman" w:hAnsi="Times New Roman" w:cs="Times New Roman"/>
          <w:i/>
          <w:sz w:val="24"/>
          <w:szCs w:val="24"/>
        </w:rPr>
        <w:t xml:space="preserve">прослойки,  </w:t>
      </w:r>
      <w:r w:rsidRPr="0050081B">
        <w:rPr>
          <w:rFonts w:ascii="Times New Roman" w:eastAsia="Times New Roman" w:hAnsi="Times New Roman" w:cs="Times New Roman"/>
          <w:sz w:val="24"/>
          <w:szCs w:val="24"/>
        </w:rPr>
        <w:t xml:space="preserve">насыщенные  </w:t>
      </w:r>
      <w:r w:rsidRPr="0050081B">
        <w:rPr>
          <w:rFonts w:ascii="Times New Roman" w:eastAsia="Times New Roman" w:hAnsi="Times New Roman" w:cs="Times New Roman"/>
          <w:i/>
          <w:sz w:val="24"/>
          <w:szCs w:val="24"/>
        </w:rPr>
        <w:t xml:space="preserve">Прасинтезностью с записями метрик, </w:t>
      </w:r>
      <w:r w:rsidRPr="0050081B">
        <w:rPr>
          <w:rFonts w:ascii="Times New Roman" w:eastAsia="Times New Roman" w:hAnsi="Times New Roman" w:cs="Times New Roman"/>
          <w:sz w:val="24"/>
          <w:szCs w:val="24"/>
        </w:rPr>
        <w:t xml:space="preserve">обеспечивая </w:t>
      </w:r>
      <w:r w:rsidRPr="0050081B">
        <w:rPr>
          <w:rFonts w:ascii="Times New Roman" w:eastAsia="Times New Roman" w:hAnsi="Times New Roman" w:cs="Times New Roman"/>
          <w:i/>
          <w:sz w:val="24"/>
          <w:szCs w:val="24"/>
        </w:rPr>
        <w:t>метричность</w:t>
      </w:r>
      <w:r w:rsidRPr="0050081B">
        <w:rPr>
          <w:rFonts w:ascii="Times New Roman" w:eastAsia="Times New Roman" w:hAnsi="Times New Roman" w:cs="Times New Roman"/>
          <w:sz w:val="24"/>
          <w:szCs w:val="24"/>
        </w:rPr>
        <w:t xml:space="preserve">  заданных </w:t>
      </w:r>
      <w:r w:rsidRPr="0050081B">
        <w:rPr>
          <w:rFonts w:ascii="Times New Roman" w:eastAsia="Times New Roman" w:hAnsi="Times New Roman" w:cs="Times New Roman"/>
          <w:i/>
          <w:sz w:val="24"/>
          <w:szCs w:val="24"/>
        </w:rPr>
        <w:t>характеристик.</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В </w:t>
      </w:r>
      <w:r w:rsidRPr="0050081B">
        <w:rPr>
          <w:rFonts w:ascii="Times New Roman" w:eastAsia="Times New Roman" w:hAnsi="Times New Roman" w:cs="Times New Roman"/>
          <w:i/>
          <w:sz w:val="24"/>
          <w:szCs w:val="24"/>
        </w:rPr>
        <w:t xml:space="preserve">прослойках </w:t>
      </w:r>
      <w:r w:rsidRPr="0050081B">
        <w:rPr>
          <w:rFonts w:ascii="Times New Roman" w:eastAsia="Times New Roman" w:hAnsi="Times New Roman" w:cs="Times New Roman"/>
          <w:sz w:val="24"/>
          <w:szCs w:val="24"/>
        </w:rPr>
        <w:t xml:space="preserve">Творением Изначально Вышестоящего Отца идут разнообразные   процессы созидания, преображения, действия огнём и синтезом. Прослойкой определяются неразвернутые вовне </w:t>
      </w:r>
      <w:r w:rsidRPr="0050081B">
        <w:rPr>
          <w:rFonts w:ascii="Times New Roman" w:eastAsia="Times New Roman" w:hAnsi="Times New Roman" w:cs="Times New Roman"/>
          <w:i/>
          <w:sz w:val="24"/>
          <w:szCs w:val="24"/>
        </w:rPr>
        <w:t>внутренние метрические условия</w:t>
      </w:r>
      <w:r w:rsidRPr="0050081B">
        <w:rPr>
          <w:rFonts w:ascii="Times New Roman" w:eastAsia="Times New Roman" w:hAnsi="Times New Roman" w:cs="Times New Roman"/>
          <w:sz w:val="24"/>
          <w:szCs w:val="24"/>
        </w:rPr>
        <w:t>, они являются базой для нижестоящего вида организации материи.</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В</w:t>
      </w:r>
      <w:r w:rsidRPr="0050081B">
        <w:rPr>
          <w:rFonts w:ascii="Times New Roman" w:eastAsia="Times New Roman" w:hAnsi="Times New Roman" w:cs="Times New Roman"/>
          <w:sz w:val="24"/>
          <w:szCs w:val="24"/>
        </w:rPr>
        <w:t xml:space="preserve"> самом </w:t>
      </w:r>
      <w:r w:rsidRPr="0050081B">
        <w:rPr>
          <w:rFonts w:ascii="Times New Roman" w:eastAsia="Times New Roman" w:hAnsi="Times New Roman" w:cs="Times New Roman"/>
          <w:i/>
          <w:sz w:val="24"/>
          <w:szCs w:val="24"/>
        </w:rPr>
        <w:t>огне</w:t>
      </w:r>
      <w:r w:rsidRPr="0050081B">
        <w:rPr>
          <w:rFonts w:ascii="Times New Roman" w:eastAsia="Times New Roman" w:hAnsi="Times New Roman" w:cs="Times New Roman"/>
          <w:sz w:val="24"/>
          <w:szCs w:val="24"/>
        </w:rPr>
        <w:t xml:space="preserve"> складываются</w:t>
      </w:r>
      <w:r w:rsidRPr="0050081B">
        <w:rPr>
          <w:rFonts w:ascii="Times New Roman" w:eastAsia="Times New Roman" w:hAnsi="Times New Roman" w:cs="Times New Roman"/>
          <w:i/>
          <w:sz w:val="24"/>
          <w:szCs w:val="24"/>
        </w:rPr>
        <w:t xml:space="preserve"> мерностные организации</w:t>
      </w:r>
      <w:r w:rsidRPr="0050081B">
        <w:rPr>
          <w:rFonts w:ascii="Times New Roman" w:eastAsia="Times New Roman" w:hAnsi="Times New Roman" w:cs="Times New Roman"/>
          <w:sz w:val="24"/>
          <w:szCs w:val="24"/>
        </w:rPr>
        <w:t xml:space="preserve">, образуя </w:t>
      </w:r>
      <w:r w:rsidRPr="0050081B">
        <w:rPr>
          <w:rFonts w:ascii="Times New Roman" w:eastAsia="Times New Roman" w:hAnsi="Times New Roman" w:cs="Times New Roman"/>
          <w:i/>
          <w:sz w:val="24"/>
          <w:szCs w:val="24"/>
        </w:rPr>
        <w:t>метрику,</w:t>
      </w:r>
      <w:r w:rsidRPr="0050081B">
        <w:rPr>
          <w:rFonts w:ascii="Times New Roman" w:eastAsia="Times New Roman" w:hAnsi="Times New Roman" w:cs="Times New Roman"/>
          <w:sz w:val="24"/>
          <w:szCs w:val="24"/>
        </w:rPr>
        <w:t xml:space="preserve"> которая </w:t>
      </w:r>
      <w:r w:rsidRPr="0050081B">
        <w:rPr>
          <w:rFonts w:ascii="Times New Roman" w:eastAsia="Times New Roman" w:hAnsi="Times New Roman" w:cs="Times New Roman"/>
          <w:i/>
          <w:sz w:val="24"/>
          <w:szCs w:val="24"/>
        </w:rPr>
        <w:t>координирует</w:t>
      </w:r>
      <w:r w:rsidRPr="0050081B">
        <w:rPr>
          <w:rFonts w:ascii="Times New Roman" w:eastAsia="Times New Roman" w:hAnsi="Times New Roman" w:cs="Times New Roman"/>
          <w:sz w:val="24"/>
          <w:szCs w:val="24"/>
        </w:rPr>
        <w:t xml:space="preserve">  разные </w:t>
      </w:r>
      <w:r w:rsidRPr="0050081B">
        <w:rPr>
          <w:rFonts w:ascii="Times New Roman" w:eastAsia="Times New Roman" w:hAnsi="Times New Roman" w:cs="Times New Roman"/>
          <w:i/>
          <w:sz w:val="24"/>
          <w:szCs w:val="24"/>
        </w:rPr>
        <w:t>мерности</w:t>
      </w:r>
      <w:r w:rsidRPr="0050081B">
        <w:rPr>
          <w:rFonts w:ascii="Times New Roman" w:eastAsia="Times New Roman" w:hAnsi="Times New Roman" w:cs="Times New Roman"/>
          <w:sz w:val="24"/>
          <w:szCs w:val="24"/>
        </w:rPr>
        <w:t xml:space="preserve"> между собой.   </w:t>
      </w:r>
      <w:r w:rsidRPr="0050081B">
        <w:rPr>
          <w:rFonts w:ascii="Times New Roman" w:eastAsia="Times New Roman" w:hAnsi="Times New Roman" w:cs="Times New Roman"/>
          <w:i/>
          <w:sz w:val="24"/>
          <w:szCs w:val="24"/>
        </w:rPr>
        <w:t>У каждой мерности</w:t>
      </w:r>
      <w:r w:rsidRPr="0050081B">
        <w:rPr>
          <w:rFonts w:ascii="Times New Roman" w:eastAsia="Times New Roman" w:hAnsi="Times New Roman" w:cs="Times New Roman"/>
          <w:sz w:val="24"/>
          <w:szCs w:val="24"/>
        </w:rPr>
        <w:t xml:space="preserve"> есть свои взаимосвязанные характеристики. </w:t>
      </w:r>
      <w:r w:rsidRPr="0050081B">
        <w:rPr>
          <w:rFonts w:ascii="Times New Roman" w:eastAsia="Times New Roman" w:hAnsi="Times New Roman" w:cs="Times New Roman"/>
          <w:i/>
          <w:sz w:val="24"/>
          <w:szCs w:val="24"/>
        </w:rPr>
        <w:t>Метрикой в прослойке</w:t>
      </w:r>
      <w:r w:rsidRPr="0050081B">
        <w:rPr>
          <w:rFonts w:ascii="Times New Roman" w:eastAsia="Times New Roman" w:hAnsi="Times New Roman" w:cs="Times New Roman"/>
          <w:sz w:val="24"/>
          <w:szCs w:val="24"/>
        </w:rPr>
        <w:t xml:space="preserve"> объединяются  вышестоящая и  нижестоящая материя между собой в цельность  фундаментальностей, обеспечивая специфику метрических наборов,  фундаментальных характеристик, </w:t>
      </w:r>
      <w:r w:rsidRPr="0050081B">
        <w:rPr>
          <w:rFonts w:ascii="Times New Roman" w:eastAsia="Times New Roman" w:hAnsi="Times New Roman" w:cs="Times New Roman"/>
          <w:i/>
          <w:sz w:val="24"/>
          <w:szCs w:val="24"/>
        </w:rPr>
        <w:t xml:space="preserve">организуя </w:t>
      </w:r>
      <w:r w:rsidRPr="0050081B">
        <w:rPr>
          <w:rFonts w:ascii="Times New Roman" w:eastAsia="Times New Roman" w:hAnsi="Times New Roman" w:cs="Times New Roman"/>
          <w:sz w:val="24"/>
          <w:szCs w:val="24"/>
        </w:rPr>
        <w:t xml:space="preserve">между ними </w:t>
      </w:r>
      <w:r w:rsidRPr="0050081B">
        <w:rPr>
          <w:rFonts w:ascii="Times New Roman" w:eastAsia="Times New Roman" w:hAnsi="Times New Roman" w:cs="Times New Roman"/>
          <w:i/>
          <w:sz w:val="24"/>
          <w:szCs w:val="24"/>
        </w:rPr>
        <w:t>внутренние параметрические  связи</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*Схематично структуру прослойки можно представить 8-ю слоями, насыщенными </w:t>
      </w:r>
      <w:r w:rsidRPr="0050081B">
        <w:rPr>
          <w:rFonts w:ascii="Times New Roman" w:eastAsia="Times New Roman" w:hAnsi="Times New Roman" w:cs="Times New Roman"/>
          <w:i/>
          <w:sz w:val="24"/>
          <w:szCs w:val="24"/>
        </w:rPr>
        <w:t>Прасинтезностью</w:t>
      </w:r>
      <w:r w:rsidRPr="0050081B">
        <w:rPr>
          <w:rFonts w:ascii="Times New Roman" w:eastAsia="Times New Roman" w:hAnsi="Times New Roman" w:cs="Times New Roman"/>
          <w:sz w:val="24"/>
          <w:szCs w:val="24"/>
        </w:rPr>
        <w:t xml:space="preserve">, причём нижние четыре слоя зеркально отражают верхние слои. Каждый слой имеет свой функционал. В слоях действуют метричнообразующие силы.  </w:t>
      </w:r>
    </w:p>
    <w:p w:rsidR="005E09C2" w:rsidRPr="0050081B" w:rsidRDefault="005E09C2" w:rsidP="000C468D">
      <w:pPr>
        <w:spacing w:after="0" w:line="240" w:lineRule="auto"/>
        <w:jc w:val="both"/>
        <w:rPr>
          <w:rFonts w:ascii="Times New Roman" w:eastAsia="Times New Roman" w:hAnsi="Times New Roman" w:cs="Times New Roman"/>
          <w:b/>
          <w:color w:val="00B050"/>
          <w:sz w:val="24"/>
          <w:szCs w:val="24"/>
          <w:u w:val="single"/>
        </w:rPr>
      </w:pPr>
      <w:r w:rsidRPr="0050081B">
        <w:rPr>
          <w:rFonts w:ascii="Times New Roman" w:eastAsia="Times New Roman" w:hAnsi="Times New Roman" w:cs="Times New Roman"/>
          <w:b/>
          <w:color w:val="00B050"/>
          <w:sz w:val="24"/>
          <w:szCs w:val="24"/>
          <w:u w:val="single"/>
        </w:rPr>
        <w:t xml:space="preserve">                                                                                                                 1-й слой,</w:t>
      </w:r>
      <w:r w:rsidRPr="0050081B">
        <w:rPr>
          <w:rFonts w:ascii="Times New Roman" w:eastAsia="Times New Roman" w:hAnsi="Times New Roman" w:cs="Times New Roman"/>
          <w:b/>
          <w:color w:val="00B050"/>
          <w:sz w:val="24"/>
          <w:szCs w:val="24"/>
        </w:rPr>
        <w:t xml:space="preserve"> </w:t>
      </w:r>
      <w:r w:rsidRPr="0050081B">
        <w:rPr>
          <w:rFonts w:ascii="Times New Roman" w:eastAsia="Times New Roman" w:hAnsi="Times New Roman" w:cs="Times New Roman"/>
          <w:b/>
          <w:color w:val="00B050"/>
          <w:sz w:val="24"/>
          <w:szCs w:val="24"/>
          <w:u w:val="single"/>
        </w:rPr>
        <w:t>периметрика</w:t>
      </w:r>
    </w:p>
    <w:p w:rsidR="005E09C2" w:rsidRPr="0050081B" w:rsidRDefault="005E09C2" w:rsidP="000C468D">
      <w:pPr>
        <w:spacing w:after="0" w:line="240" w:lineRule="auto"/>
        <w:jc w:val="both"/>
        <w:rPr>
          <w:rFonts w:ascii="Times New Roman" w:eastAsia="Times New Roman" w:hAnsi="Times New Roman" w:cs="Times New Roman"/>
          <w:b/>
          <w:color w:val="00B050"/>
          <w:sz w:val="24"/>
          <w:szCs w:val="24"/>
          <w:u w:val="single"/>
        </w:rPr>
      </w:pPr>
      <w:r w:rsidRPr="0050081B">
        <w:rPr>
          <w:rFonts w:ascii="Times New Roman" w:eastAsia="Times New Roman" w:hAnsi="Times New Roman" w:cs="Times New Roman"/>
          <w:b/>
          <w:color w:val="00B050"/>
          <w:sz w:val="24"/>
          <w:szCs w:val="24"/>
          <w:u w:val="single"/>
        </w:rPr>
        <w:t xml:space="preserve">                                                                                                                 2-й слой,</w:t>
      </w:r>
      <w:r w:rsidRPr="0050081B">
        <w:rPr>
          <w:rFonts w:ascii="Times New Roman" w:eastAsia="Times New Roman" w:hAnsi="Times New Roman" w:cs="Times New Roman"/>
          <w:b/>
          <w:color w:val="00B050"/>
          <w:sz w:val="24"/>
          <w:szCs w:val="24"/>
        </w:rPr>
        <w:t xml:space="preserve"> </w:t>
      </w:r>
      <w:r w:rsidRPr="0050081B">
        <w:rPr>
          <w:rFonts w:ascii="Times New Roman" w:eastAsia="Times New Roman" w:hAnsi="Times New Roman" w:cs="Times New Roman"/>
          <w:b/>
          <w:color w:val="00B050"/>
          <w:sz w:val="24"/>
          <w:szCs w:val="24"/>
          <w:u w:val="single"/>
        </w:rPr>
        <w:t>субметрика</w:t>
      </w:r>
    </w:p>
    <w:p w:rsidR="005E09C2" w:rsidRPr="0050081B" w:rsidRDefault="005E09C2" w:rsidP="000C468D">
      <w:pPr>
        <w:spacing w:after="0" w:line="240" w:lineRule="auto"/>
        <w:jc w:val="both"/>
        <w:rPr>
          <w:rFonts w:ascii="Times New Roman" w:eastAsia="Times New Roman" w:hAnsi="Times New Roman" w:cs="Times New Roman"/>
          <w:b/>
          <w:color w:val="00B050"/>
          <w:sz w:val="24"/>
          <w:szCs w:val="24"/>
          <w:u w:val="single"/>
        </w:rPr>
      </w:pPr>
      <w:r w:rsidRPr="0050081B">
        <w:rPr>
          <w:rFonts w:ascii="Times New Roman" w:eastAsia="Times New Roman" w:hAnsi="Times New Roman" w:cs="Times New Roman"/>
          <w:b/>
          <w:color w:val="00B050"/>
          <w:sz w:val="24"/>
          <w:szCs w:val="24"/>
          <w:u w:val="single"/>
        </w:rPr>
        <w:t xml:space="preserve">                                                                                                                 3-й слой,</w:t>
      </w:r>
      <w:r w:rsidRPr="0050081B">
        <w:rPr>
          <w:rFonts w:ascii="Times New Roman" w:eastAsia="Times New Roman" w:hAnsi="Times New Roman" w:cs="Times New Roman"/>
          <w:b/>
          <w:color w:val="00B050"/>
          <w:sz w:val="24"/>
          <w:szCs w:val="24"/>
        </w:rPr>
        <w:t xml:space="preserve"> </w:t>
      </w:r>
      <w:r w:rsidRPr="0050081B">
        <w:rPr>
          <w:rFonts w:ascii="Times New Roman" w:eastAsia="Times New Roman" w:hAnsi="Times New Roman" w:cs="Times New Roman"/>
          <w:b/>
          <w:color w:val="00B050"/>
          <w:sz w:val="24"/>
          <w:szCs w:val="24"/>
          <w:u w:val="single"/>
        </w:rPr>
        <w:t>метаметрика</w:t>
      </w:r>
    </w:p>
    <w:p w:rsidR="005E09C2" w:rsidRPr="0050081B" w:rsidRDefault="005E09C2" w:rsidP="000C468D">
      <w:pPr>
        <w:spacing w:after="0" w:line="240" w:lineRule="auto"/>
        <w:jc w:val="both"/>
        <w:rPr>
          <w:rFonts w:ascii="Times New Roman" w:eastAsia="Times New Roman" w:hAnsi="Times New Roman" w:cs="Times New Roman"/>
          <w:b/>
          <w:color w:val="00B050"/>
          <w:sz w:val="24"/>
          <w:szCs w:val="24"/>
          <w:u w:val="single"/>
        </w:rPr>
      </w:pPr>
      <w:r w:rsidRPr="0050081B">
        <w:rPr>
          <w:rFonts w:ascii="Times New Roman" w:eastAsia="Times New Roman" w:hAnsi="Times New Roman" w:cs="Times New Roman"/>
          <w:b/>
          <w:color w:val="00B050"/>
          <w:sz w:val="24"/>
          <w:szCs w:val="24"/>
          <w:u w:val="single"/>
        </w:rPr>
        <w:t xml:space="preserve">                                                                                                                 4-й слой, параметрика</w:t>
      </w:r>
    </w:p>
    <w:p w:rsidR="005E09C2" w:rsidRPr="0050081B" w:rsidRDefault="005E09C2" w:rsidP="000C468D">
      <w:pPr>
        <w:spacing w:after="0" w:line="240" w:lineRule="auto"/>
        <w:jc w:val="both"/>
        <w:rPr>
          <w:rFonts w:ascii="Times New Roman" w:eastAsia="Times New Roman" w:hAnsi="Times New Roman" w:cs="Times New Roman"/>
          <w:b/>
          <w:color w:val="7030A0"/>
          <w:sz w:val="24"/>
          <w:szCs w:val="24"/>
          <w:u w:val="single"/>
        </w:rPr>
      </w:pPr>
      <w:r w:rsidRPr="0050081B">
        <w:rPr>
          <w:rFonts w:ascii="Times New Roman" w:eastAsia="Times New Roman" w:hAnsi="Times New Roman" w:cs="Times New Roman"/>
          <w:b/>
          <w:color w:val="7030A0"/>
          <w:sz w:val="24"/>
          <w:szCs w:val="24"/>
          <w:u w:val="single"/>
        </w:rPr>
        <w:t xml:space="preserve">                                                                                                                 4-й слой, параметрика</w:t>
      </w:r>
    </w:p>
    <w:p w:rsidR="005E09C2" w:rsidRPr="0050081B" w:rsidRDefault="005E09C2" w:rsidP="000C468D">
      <w:pPr>
        <w:spacing w:after="0" w:line="240" w:lineRule="auto"/>
        <w:jc w:val="both"/>
        <w:rPr>
          <w:rFonts w:ascii="Times New Roman" w:eastAsia="Times New Roman" w:hAnsi="Times New Roman" w:cs="Times New Roman"/>
          <w:b/>
          <w:color w:val="7030A0"/>
          <w:sz w:val="24"/>
          <w:szCs w:val="24"/>
          <w:u w:val="single"/>
        </w:rPr>
      </w:pPr>
      <w:r w:rsidRPr="0050081B">
        <w:rPr>
          <w:rFonts w:ascii="Times New Roman" w:eastAsia="Times New Roman" w:hAnsi="Times New Roman" w:cs="Times New Roman"/>
          <w:b/>
          <w:color w:val="7030A0"/>
          <w:sz w:val="24"/>
          <w:szCs w:val="24"/>
          <w:u w:val="single"/>
        </w:rPr>
        <w:t xml:space="preserve">                                                                                                                   3-й слой,</w:t>
      </w:r>
      <w:r w:rsidRPr="0050081B">
        <w:rPr>
          <w:rFonts w:ascii="Times New Roman" w:eastAsia="Times New Roman" w:hAnsi="Times New Roman" w:cs="Times New Roman"/>
          <w:b/>
          <w:color w:val="7030A0"/>
          <w:sz w:val="24"/>
          <w:szCs w:val="24"/>
        </w:rPr>
        <w:t xml:space="preserve"> </w:t>
      </w:r>
      <w:r w:rsidRPr="0050081B">
        <w:rPr>
          <w:rFonts w:ascii="Times New Roman" w:eastAsia="Times New Roman" w:hAnsi="Times New Roman" w:cs="Times New Roman"/>
          <w:b/>
          <w:color w:val="7030A0"/>
          <w:sz w:val="24"/>
          <w:szCs w:val="24"/>
          <w:u w:val="single"/>
        </w:rPr>
        <w:t>метаметрика</w:t>
      </w:r>
    </w:p>
    <w:p w:rsidR="005E09C2" w:rsidRPr="0050081B" w:rsidRDefault="005E09C2" w:rsidP="000C468D">
      <w:pPr>
        <w:spacing w:after="0" w:line="240" w:lineRule="auto"/>
        <w:jc w:val="both"/>
        <w:rPr>
          <w:rFonts w:ascii="Times New Roman" w:eastAsia="Times New Roman" w:hAnsi="Times New Roman" w:cs="Times New Roman"/>
          <w:b/>
          <w:color w:val="7030A0"/>
          <w:sz w:val="24"/>
          <w:szCs w:val="24"/>
          <w:u w:val="single"/>
        </w:rPr>
      </w:pPr>
      <w:r w:rsidRPr="0050081B">
        <w:rPr>
          <w:rFonts w:ascii="Times New Roman" w:eastAsia="Times New Roman" w:hAnsi="Times New Roman" w:cs="Times New Roman"/>
          <w:b/>
          <w:color w:val="7030A0"/>
          <w:sz w:val="24"/>
          <w:szCs w:val="24"/>
          <w:u w:val="single"/>
        </w:rPr>
        <w:t xml:space="preserve">                                                                                                                  2-й слой,</w:t>
      </w:r>
      <w:r w:rsidRPr="0050081B">
        <w:rPr>
          <w:rFonts w:ascii="Times New Roman" w:eastAsia="Times New Roman" w:hAnsi="Times New Roman" w:cs="Times New Roman"/>
          <w:b/>
          <w:color w:val="7030A0"/>
          <w:sz w:val="24"/>
          <w:szCs w:val="24"/>
        </w:rPr>
        <w:t xml:space="preserve"> </w:t>
      </w:r>
      <w:r w:rsidRPr="0050081B">
        <w:rPr>
          <w:rFonts w:ascii="Times New Roman" w:eastAsia="Times New Roman" w:hAnsi="Times New Roman" w:cs="Times New Roman"/>
          <w:b/>
          <w:color w:val="7030A0"/>
          <w:sz w:val="24"/>
          <w:szCs w:val="24"/>
          <w:u w:val="single"/>
        </w:rPr>
        <w:t>субметрика</w:t>
      </w:r>
    </w:p>
    <w:p w:rsidR="005E09C2" w:rsidRPr="0050081B" w:rsidRDefault="005E09C2" w:rsidP="000C468D">
      <w:pPr>
        <w:spacing w:after="0" w:line="240" w:lineRule="auto"/>
        <w:jc w:val="both"/>
        <w:rPr>
          <w:rFonts w:ascii="Times New Roman" w:eastAsia="Times New Roman" w:hAnsi="Times New Roman" w:cs="Times New Roman"/>
          <w:b/>
          <w:color w:val="7030A0"/>
          <w:sz w:val="24"/>
          <w:szCs w:val="24"/>
          <w:u w:val="single"/>
        </w:rPr>
      </w:pPr>
      <w:r w:rsidRPr="0050081B">
        <w:rPr>
          <w:rFonts w:ascii="Times New Roman" w:eastAsia="Times New Roman" w:hAnsi="Times New Roman" w:cs="Times New Roman"/>
          <w:b/>
          <w:color w:val="7030A0"/>
          <w:sz w:val="24"/>
          <w:szCs w:val="24"/>
          <w:u w:val="single"/>
        </w:rPr>
        <w:t xml:space="preserve">                                                                                                                   1-й слой,</w:t>
      </w:r>
      <w:r w:rsidRPr="0050081B">
        <w:rPr>
          <w:rFonts w:ascii="Times New Roman" w:eastAsia="Times New Roman" w:hAnsi="Times New Roman" w:cs="Times New Roman"/>
          <w:b/>
          <w:color w:val="7030A0"/>
          <w:sz w:val="24"/>
          <w:szCs w:val="24"/>
        </w:rPr>
        <w:t xml:space="preserve"> </w:t>
      </w:r>
      <w:r w:rsidRPr="0050081B">
        <w:rPr>
          <w:rFonts w:ascii="Times New Roman" w:eastAsia="Times New Roman" w:hAnsi="Times New Roman" w:cs="Times New Roman"/>
          <w:b/>
          <w:color w:val="7030A0"/>
          <w:sz w:val="24"/>
          <w:szCs w:val="24"/>
          <w:u w:val="single"/>
        </w:rPr>
        <w:t>периметрика</w:t>
      </w:r>
    </w:p>
    <w:p w:rsidR="005E09C2" w:rsidRPr="0050081B" w:rsidRDefault="005E09C2" w:rsidP="000C468D">
      <w:pPr>
        <w:spacing w:after="0" w:line="240" w:lineRule="auto"/>
        <w:jc w:val="both"/>
        <w:rPr>
          <w:rFonts w:ascii="Times New Roman" w:eastAsia="Times New Roman" w:hAnsi="Times New Roman" w:cs="Times New Roman"/>
          <w:color w:val="7030A0"/>
          <w:sz w:val="24"/>
          <w:szCs w:val="24"/>
          <w:u w:val="single"/>
        </w:rPr>
      </w:pP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Названия и предназначения слоёв в прослойках материи:</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1. периметрика – поверхностный слой,</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2. субметрика –  поверхностно-глубинный слой,</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3. метаметрика –  глубинный слой,</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4. параметрика –  зародышевый слой.                                                               </w:t>
      </w:r>
    </w:p>
    <w:p w:rsidR="005E09C2" w:rsidRPr="0050081B" w:rsidRDefault="005E09C2" w:rsidP="000C468D">
      <w:pPr>
        <w:spacing w:after="0" w:line="240" w:lineRule="auto"/>
        <w:jc w:val="both"/>
        <w:rPr>
          <w:rFonts w:ascii="Times New Roman" w:eastAsia="Times New Roman" w:hAnsi="Times New Roman" w:cs="Times New Roman"/>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u w:val="single"/>
        </w:rPr>
        <w:t xml:space="preserve">4-й Слой прослойки, </w:t>
      </w:r>
      <w:r w:rsidRPr="0050081B">
        <w:rPr>
          <w:rFonts w:ascii="Times New Roman" w:eastAsia="Times New Roman" w:hAnsi="Times New Roman" w:cs="Times New Roman"/>
          <w:i/>
          <w:sz w:val="24"/>
          <w:szCs w:val="24"/>
          <w:u w:val="single"/>
        </w:rPr>
        <w:t>параметрика</w:t>
      </w:r>
      <w:r w:rsidRPr="0050081B">
        <w:rPr>
          <w:rFonts w:ascii="Times New Roman" w:eastAsia="Times New Roman" w:hAnsi="Times New Roman" w:cs="Times New Roman"/>
          <w:sz w:val="24"/>
          <w:szCs w:val="24"/>
        </w:rPr>
        <w:t xml:space="preserve"> – это </w:t>
      </w:r>
      <w:r w:rsidRPr="0050081B">
        <w:rPr>
          <w:rFonts w:ascii="Times New Roman" w:eastAsia="Times New Roman" w:hAnsi="Times New Roman" w:cs="Times New Roman"/>
          <w:i/>
          <w:sz w:val="24"/>
          <w:szCs w:val="24"/>
        </w:rPr>
        <w:t>зародышевый</w:t>
      </w:r>
      <w:r w:rsidRPr="0050081B">
        <w:rPr>
          <w:rFonts w:ascii="Times New Roman" w:eastAsia="Times New Roman" w:hAnsi="Times New Roman" w:cs="Times New Roman"/>
          <w:sz w:val="24"/>
          <w:szCs w:val="24"/>
        </w:rPr>
        <w:t xml:space="preserve"> слой, в котором </w:t>
      </w:r>
      <w:r w:rsidRPr="0050081B">
        <w:rPr>
          <w:rFonts w:ascii="Times New Roman" w:eastAsia="Times New Roman" w:hAnsi="Times New Roman" w:cs="Times New Roman"/>
          <w:i/>
          <w:sz w:val="24"/>
          <w:szCs w:val="24"/>
        </w:rPr>
        <w:t>зарождаются огнеообразы в Праматерии.</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Подобные процессы моделируются и исследуются в экспериментальных работах Большого адронного коллайдера (БАК) в ЦЕРНе, в Швейцарии, и в России в профильных институтах Новосибирска, Дубны, Сарова. В мире первоначально разработки в этой области были осуществлены на ускорительно-накопительном комплексе Института физики высоких энергий наукограда Протвино, Серпухов.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Суть процесса состоит в том, что происходят кварковые взаимодействия на сверхскоростях, превышающих  скорость света, где заряженные встречные пучки протонов и тяжёлых ионов в тороидальном ускорителе магнитами доводятся до соударений, возникают взрывы, сопровождающиеся мощным выделением энергии, тепла, света. И в таких процессах возможно образование огнеообразов</w:t>
      </w:r>
      <w:r w:rsidRPr="0050081B">
        <w:rPr>
          <w:rFonts w:ascii="Times New Roman" w:eastAsia="Times New Roman" w:hAnsi="Times New Roman" w:cs="Times New Roman"/>
          <w:i/>
          <w:sz w:val="24"/>
          <w:szCs w:val="24"/>
        </w:rPr>
        <w:t>.</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u w:val="single"/>
        </w:rPr>
        <w:t>3-й</w:t>
      </w:r>
      <w:r w:rsidRPr="0050081B">
        <w:rPr>
          <w:rFonts w:ascii="Times New Roman" w:eastAsia="Times New Roman" w:hAnsi="Times New Roman" w:cs="Times New Roman"/>
          <w:b/>
          <w:sz w:val="24"/>
          <w:szCs w:val="24"/>
          <w:u w:val="single"/>
        </w:rPr>
        <w:t xml:space="preserve"> </w:t>
      </w:r>
      <w:r w:rsidRPr="0050081B">
        <w:rPr>
          <w:rFonts w:ascii="Times New Roman" w:eastAsia="Times New Roman" w:hAnsi="Times New Roman" w:cs="Times New Roman"/>
          <w:sz w:val="24"/>
          <w:szCs w:val="24"/>
          <w:u w:val="single"/>
        </w:rPr>
        <w:t xml:space="preserve">Слой прослойки, </w:t>
      </w:r>
      <w:r w:rsidRPr="0050081B">
        <w:rPr>
          <w:rFonts w:ascii="Times New Roman" w:eastAsia="Times New Roman" w:hAnsi="Times New Roman" w:cs="Times New Roman"/>
          <w:i/>
          <w:sz w:val="24"/>
          <w:szCs w:val="24"/>
          <w:u w:val="single"/>
        </w:rPr>
        <w:t>метаметрика</w:t>
      </w:r>
      <w:r w:rsidRPr="0050081B">
        <w:rPr>
          <w:rFonts w:ascii="Times New Roman" w:eastAsia="Times New Roman" w:hAnsi="Times New Roman" w:cs="Times New Roman"/>
          <w:sz w:val="24"/>
          <w:szCs w:val="24"/>
        </w:rPr>
        <w:t xml:space="preserve"> –  в нём идёт </w:t>
      </w:r>
      <w:r w:rsidRPr="0050081B">
        <w:rPr>
          <w:rFonts w:ascii="Times New Roman" w:eastAsia="Times New Roman" w:hAnsi="Times New Roman" w:cs="Times New Roman"/>
          <w:i/>
          <w:sz w:val="24"/>
          <w:szCs w:val="24"/>
        </w:rPr>
        <w:t>огнеообразный синтез.</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Однотипные огнеообразы разных миров взаимодействуют между собой, синтезируя  спины</w:t>
      </w:r>
      <w:r w:rsidRPr="0050081B">
        <w:rPr>
          <w:rFonts w:ascii="Times New Roman" w:eastAsia="Times New Roman" w:hAnsi="Times New Roman" w:cs="Times New Roman"/>
          <w:b/>
          <w:sz w:val="24"/>
          <w:szCs w:val="24"/>
        </w:rPr>
        <w:t>/</w:t>
      </w:r>
      <w:r w:rsidRPr="0050081B">
        <w:rPr>
          <w:rFonts w:ascii="Times New Roman" w:eastAsia="Times New Roman" w:hAnsi="Times New Roman" w:cs="Times New Roman"/>
          <w:sz w:val="24"/>
          <w:szCs w:val="24"/>
        </w:rPr>
        <w:t>частицы</w:t>
      </w:r>
      <w:r w:rsidRPr="0050081B">
        <w:rPr>
          <w:rFonts w:ascii="Times New Roman" w:eastAsia="Times New Roman" w:hAnsi="Times New Roman" w:cs="Times New Roman"/>
          <w:b/>
          <w:sz w:val="24"/>
          <w:szCs w:val="24"/>
        </w:rPr>
        <w:t>/</w:t>
      </w:r>
      <w:r w:rsidRPr="0050081B">
        <w:rPr>
          <w:rFonts w:ascii="Times New Roman" w:eastAsia="Times New Roman" w:hAnsi="Times New Roman" w:cs="Times New Roman"/>
          <w:sz w:val="24"/>
          <w:szCs w:val="24"/>
        </w:rPr>
        <w:t>атомы</w:t>
      </w:r>
      <w:r w:rsidRPr="0050081B">
        <w:rPr>
          <w:rFonts w:ascii="Times New Roman" w:eastAsia="Times New Roman" w:hAnsi="Times New Roman" w:cs="Times New Roman"/>
          <w:b/>
          <w:sz w:val="24"/>
          <w:szCs w:val="24"/>
        </w:rPr>
        <w:t>/</w:t>
      </w:r>
      <w:r w:rsidRPr="0050081B">
        <w:rPr>
          <w:rFonts w:ascii="Times New Roman" w:eastAsia="Times New Roman" w:hAnsi="Times New Roman" w:cs="Times New Roman"/>
          <w:sz w:val="24"/>
          <w:szCs w:val="24"/>
        </w:rPr>
        <w:t>молекулы и т.д.</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физического,</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тонкого, метагалактического и синтезного миров. После этого они передаются пулом в 1-й слой материи.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u w:val="single"/>
        </w:rPr>
        <w:t>2-й</w:t>
      </w:r>
      <w:r w:rsidRPr="0050081B">
        <w:rPr>
          <w:rFonts w:ascii="Times New Roman" w:eastAsia="Times New Roman" w:hAnsi="Times New Roman" w:cs="Times New Roman"/>
          <w:b/>
          <w:sz w:val="24"/>
          <w:szCs w:val="24"/>
          <w:u w:val="single"/>
        </w:rPr>
        <w:t xml:space="preserve"> </w:t>
      </w:r>
      <w:r w:rsidRPr="0050081B">
        <w:rPr>
          <w:rFonts w:ascii="Times New Roman" w:eastAsia="Times New Roman" w:hAnsi="Times New Roman" w:cs="Times New Roman"/>
          <w:sz w:val="24"/>
          <w:szCs w:val="24"/>
          <w:u w:val="single"/>
        </w:rPr>
        <w:t>Слой прослойки,</w:t>
      </w:r>
      <w:r w:rsidRPr="0050081B">
        <w:rPr>
          <w:rFonts w:ascii="Times New Roman" w:eastAsia="Times New Roman" w:hAnsi="Times New Roman" w:cs="Times New Roman"/>
          <w:i/>
          <w:sz w:val="24"/>
          <w:szCs w:val="24"/>
          <w:u w:val="single"/>
        </w:rPr>
        <w:t xml:space="preserve"> субметрика</w:t>
      </w:r>
      <w:r w:rsidRPr="0050081B">
        <w:rPr>
          <w:rFonts w:ascii="Times New Roman" w:eastAsia="Times New Roman" w:hAnsi="Times New Roman" w:cs="Times New Roman"/>
          <w:sz w:val="24"/>
          <w:szCs w:val="24"/>
        </w:rPr>
        <w:t xml:space="preserve"> – здесь созидается «</w:t>
      </w:r>
      <w:r w:rsidRPr="0050081B">
        <w:rPr>
          <w:rFonts w:ascii="Times New Roman" w:eastAsia="Times New Roman" w:hAnsi="Times New Roman" w:cs="Times New Roman"/>
          <w:i/>
          <w:sz w:val="24"/>
          <w:szCs w:val="24"/>
        </w:rPr>
        <w:t>ткань»</w:t>
      </w:r>
      <w:r w:rsidRPr="0050081B">
        <w:rPr>
          <w:rFonts w:ascii="Times New Roman" w:eastAsia="Times New Roman" w:hAnsi="Times New Roman" w:cs="Times New Roman"/>
          <w:sz w:val="24"/>
          <w:szCs w:val="24"/>
        </w:rPr>
        <w:t xml:space="preserve"> материи, соответствующая</w:t>
      </w:r>
      <w:r w:rsidRPr="0050081B">
        <w:rPr>
          <w:rFonts w:ascii="Times New Roman" w:eastAsia="Times New Roman" w:hAnsi="Times New Roman" w:cs="Times New Roman"/>
          <w:i/>
          <w:sz w:val="24"/>
          <w:szCs w:val="24"/>
        </w:rPr>
        <w:t xml:space="preserve"> архетипам, видам, типам,  видам организации материи.</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u w:val="single"/>
        </w:rPr>
        <w:t>1-й</w:t>
      </w:r>
      <w:r w:rsidRPr="0050081B">
        <w:rPr>
          <w:rFonts w:ascii="Times New Roman" w:eastAsia="Times New Roman" w:hAnsi="Times New Roman" w:cs="Times New Roman"/>
          <w:b/>
          <w:sz w:val="24"/>
          <w:szCs w:val="24"/>
          <w:u w:val="single"/>
        </w:rPr>
        <w:t xml:space="preserve"> </w:t>
      </w:r>
      <w:r w:rsidRPr="0050081B">
        <w:rPr>
          <w:rFonts w:ascii="Times New Roman" w:eastAsia="Times New Roman" w:hAnsi="Times New Roman" w:cs="Times New Roman"/>
          <w:sz w:val="24"/>
          <w:szCs w:val="24"/>
          <w:u w:val="single"/>
        </w:rPr>
        <w:t xml:space="preserve">Слой прослойки, </w:t>
      </w:r>
      <w:r w:rsidRPr="0050081B">
        <w:rPr>
          <w:rFonts w:ascii="Times New Roman" w:eastAsia="Times New Roman" w:hAnsi="Times New Roman" w:cs="Times New Roman"/>
          <w:i/>
          <w:sz w:val="24"/>
          <w:szCs w:val="24"/>
          <w:u w:val="single"/>
        </w:rPr>
        <w:t>периметрика</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 в нём формируются </w:t>
      </w:r>
      <w:r w:rsidRPr="0050081B">
        <w:rPr>
          <w:rFonts w:ascii="Times New Roman" w:eastAsia="Times New Roman" w:hAnsi="Times New Roman" w:cs="Times New Roman"/>
          <w:i/>
          <w:sz w:val="24"/>
          <w:szCs w:val="24"/>
        </w:rPr>
        <w:t>матрицы материи</w:t>
      </w:r>
      <w:r w:rsidRPr="0050081B">
        <w:rPr>
          <w:rFonts w:ascii="Times New Roman" w:eastAsia="Times New Roman" w:hAnsi="Times New Roman" w:cs="Times New Roman"/>
          <w:sz w:val="24"/>
          <w:szCs w:val="24"/>
        </w:rPr>
        <w:t xml:space="preserve"> в соответствии с необходимой организацией материи: столько-то видов организации материи, такое-то количество миров и т.д.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Слои взаимодействуют между собой. Переход из одного архетипа, вида, типа  материи осуществляется всегда в </w:t>
      </w:r>
      <w:r w:rsidRPr="0050081B">
        <w:rPr>
          <w:rFonts w:ascii="Times New Roman" w:eastAsia="Times New Roman" w:hAnsi="Times New Roman" w:cs="Times New Roman"/>
          <w:i/>
          <w:sz w:val="24"/>
          <w:szCs w:val="24"/>
        </w:rPr>
        <w:t>параметрике,</w:t>
      </w:r>
      <w:r w:rsidRPr="0050081B">
        <w:rPr>
          <w:rFonts w:ascii="Times New Roman" w:eastAsia="Times New Roman" w:hAnsi="Times New Roman" w:cs="Times New Roman"/>
          <w:sz w:val="24"/>
          <w:szCs w:val="24"/>
        </w:rPr>
        <w:t xml:space="preserve"> где эти слои интегрируются в этот архетип, вид, тип материи.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Есть 4-рица </w:t>
      </w:r>
      <w:r w:rsidRPr="0050081B">
        <w:rPr>
          <w:rFonts w:ascii="Times New Roman" w:eastAsia="Times New Roman" w:hAnsi="Times New Roman" w:cs="Times New Roman"/>
          <w:i/>
          <w:sz w:val="24"/>
          <w:szCs w:val="24"/>
        </w:rPr>
        <w:t>метрик</w:t>
      </w:r>
      <w:r w:rsidRPr="0050081B">
        <w:rPr>
          <w:rFonts w:ascii="Times New Roman" w:eastAsia="Times New Roman" w:hAnsi="Times New Roman" w:cs="Times New Roman"/>
          <w:sz w:val="24"/>
          <w:szCs w:val="24"/>
        </w:rPr>
        <w:t xml:space="preserve"> разных </w:t>
      </w:r>
      <w:r w:rsidRPr="0050081B">
        <w:rPr>
          <w:rFonts w:ascii="Times New Roman" w:eastAsia="Times New Roman" w:hAnsi="Times New Roman" w:cs="Times New Roman"/>
          <w:i/>
          <w:sz w:val="24"/>
          <w:szCs w:val="24"/>
        </w:rPr>
        <w:t>миров</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-метрика физического мира (энерговещества),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-метрика тонкого мира (световещества),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-метрика Метагалактического мира (духовещества),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-метрика синтезного мира (огневещества).</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Эта базовая 4-ца Отца входит в одну прослойку.   </w:t>
      </w:r>
      <w:r w:rsidRPr="0050081B">
        <w:rPr>
          <w:rFonts w:ascii="Times New Roman" w:eastAsia="Times New Roman" w:hAnsi="Times New Roman" w:cs="Times New Roman"/>
          <w:i/>
          <w:sz w:val="24"/>
          <w:szCs w:val="24"/>
        </w:rPr>
        <w:t>Мировые тела</w:t>
      </w:r>
      <w:r w:rsidRPr="0050081B">
        <w:rPr>
          <w:rFonts w:ascii="Times New Roman" w:eastAsia="Times New Roman" w:hAnsi="Times New Roman" w:cs="Times New Roman"/>
          <w:sz w:val="24"/>
          <w:szCs w:val="24"/>
        </w:rPr>
        <w:t xml:space="preserve"> живут не видами организации материи, а </w:t>
      </w:r>
      <w:r w:rsidRPr="0050081B">
        <w:rPr>
          <w:rFonts w:ascii="Times New Roman" w:eastAsia="Times New Roman" w:hAnsi="Times New Roman" w:cs="Times New Roman"/>
          <w:i/>
          <w:sz w:val="24"/>
          <w:szCs w:val="24"/>
        </w:rPr>
        <w:t>синтезом метрик и синтезом прослоек</w:t>
      </w:r>
      <w:r w:rsidRPr="0050081B">
        <w:rPr>
          <w:rFonts w:ascii="Times New Roman" w:eastAsia="Times New Roman" w:hAnsi="Times New Roman" w:cs="Times New Roman"/>
          <w:sz w:val="24"/>
          <w:szCs w:val="24"/>
        </w:rPr>
        <w:t xml:space="preserve">.  Сколько мировое тело смогло усвоить метрик, таково и будет его качество, и столькими огнями прослоек оно живет в синтезе  этих видов организации материи. </w:t>
      </w:r>
      <w:r w:rsidRPr="0050081B">
        <w:rPr>
          <w:rFonts w:ascii="Times New Roman" w:eastAsia="Times New Roman" w:hAnsi="Times New Roman" w:cs="Times New Roman"/>
          <w:i/>
          <w:sz w:val="24"/>
          <w:szCs w:val="24"/>
        </w:rPr>
        <w:t>Рост мировых тел</w:t>
      </w:r>
      <w:r w:rsidRPr="0050081B">
        <w:rPr>
          <w:rFonts w:ascii="Times New Roman" w:eastAsia="Times New Roman" w:hAnsi="Times New Roman" w:cs="Times New Roman"/>
          <w:sz w:val="24"/>
          <w:szCs w:val="24"/>
        </w:rPr>
        <w:t xml:space="preserve"> обуславливается </w:t>
      </w:r>
      <w:r w:rsidRPr="0050081B">
        <w:rPr>
          <w:rFonts w:ascii="Times New Roman" w:eastAsia="Times New Roman" w:hAnsi="Times New Roman" w:cs="Times New Roman"/>
          <w:i/>
          <w:sz w:val="24"/>
          <w:szCs w:val="24"/>
        </w:rPr>
        <w:t>ростом оперирования метриками</w:t>
      </w:r>
      <w:r w:rsidRPr="0050081B">
        <w:rPr>
          <w:rFonts w:ascii="Times New Roman" w:eastAsia="Times New Roman" w:hAnsi="Times New Roman" w:cs="Times New Roman"/>
          <w:sz w:val="24"/>
          <w:szCs w:val="24"/>
        </w:rPr>
        <w:t xml:space="preserve"> внутри них.   Дееспособности мировых тел транслируются физическому телу.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Человек, накопивший соответствующий огонь и синтез, метрики Изначально Вышестоящего Отца, Изначально Вышестоящих  Аватар-Ипостасей, Изначально Вышестоящих Аватаров Синтеза, Абсолютный огонь, может успешно ходить по архетипам, видам, типам, видам организации материи. При этом он проходит прослойки,  усваивая новые метрики материи, разрабатывает качества, свойства, умения, навыки, способности, специфики, возможности, характеристики и действия своих  цельных частей 20-рицы человека,  сформировавшейся огнем и метриками  вышестоящей материи, одновременно вмещая и насыщаясь мерностным огнем, веществами прослоек,    субъядерностью,   фундаментальными характеристиками данного вида материи.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Насыщаясь и усваивая Огонь и  Синтез Изначально Вышестоящего Отца с программным содержанием,  метрическими параметрами   базы данных материи, человек формирует </w:t>
      </w:r>
      <w:r w:rsidRPr="0050081B">
        <w:rPr>
          <w:rFonts w:ascii="Times New Roman" w:eastAsia="Times New Roman" w:hAnsi="Times New Roman" w:cs="Times New Roman"/>
          <w:i/>
          <w:sz w:val="24"/>
          <w:szCs w:val="24"/>
        </w:rPr>
        <w:t>части,</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системы и аппараты</w:t>
      </w:r>
      <w:r w:rsidRPr="0050081B">
        <w:rPr>
          <w:rFonts w:ascii="Times New Roman" w:eastAsia="Times New Roman" w:hAnsi="Times New Roman" w:cs="Times New Roman"/>
          <w:sz w:val="24"/>
          <w:szCs w:val="24"/>
        </w:rPr>
        <w:t xml:space="preserve">,  вырабатывая </w:t>
      </w:r>
      <w:r w:rsidRPr="0050081B">
        <w:rPr>
          <w:rFonts w:ascii="Times New Roman" w:eastAsia="Times New Roman" w:hAnsi="Times New Roman" w:cs="Times New Roman"/>
          <w:i/>
          <w:sz w:val="24"/>
          <w:szCs w:val="24"/>
        </w:rPr>
        <w:t>частности</w:t>
      </w:r>
      <w:r w:rsidRPr="0050081B">
        <w:rPr>
          <w:rFonts w:ascii="Times New Roman" w:eastAsia="Times New Roman" w:hAnsi="Times New Roman" w:cs="Times New Roman"/>
          <w:sz w:val="24"/>
          <w:szCs w:val="24"/>
        </w:rPr>
        <w:t xml:space="preserve">. В этом процессе осуществляется огнеобразное оформление огня частностями Человека. В одном и том же архетипе  составляющие  20-риц будут у всех разные в зависимости от подготовки и возможностей каждого, в зависимости от объема усвоенного и примененного огня, глубины синтеза,  в зависимости от связки метрик  и  насыщенности элементов.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Человек развивает материю обогащённой метрикой, применяясь частностями в окружающей среде.</w:t>
      </w:r>
    </w:p>
    <w:p w:rsidR="005E09C2" w:rsidRPr="0050081B" w:rsidRDefault="005E09C2" w:rsidP="000C468D">
      <w:pPr>
        <w:spacing w:after="0" w:line="240" w:lineRule="auto"/>
        <w:ind w:firstLine="567"/>
        <w:jc w:val="both"/>
        <w:rPr>
          <w:rFonts w:ascii="Times New Roman" w:eastAsia="Times New Roman" w:hAnsi="Times New Roman" w:cs="Times New Roman"/>
          <w:b/>
          <w:sz w:val="24"/>
          <w:szCs w:val="24"/>
        </w:rPr>
      </w:pPr>
      <w:r w:rsidRPr="0050081B">
        <w:rPr>
          <w:rFonts w:ascii="Times New Roman" w:eastAsia="Times New Roman" w:hAnsi="Times New Roman" w:cs="Times New Roman"/>
          <w:sz w:val="24"/>
          <w:szCs w:val="24"/>
        </w:rPr>
        <w:t xml:space="preserve">При недостатке субъектного потенциала развития для вступления огнем и синтезом во взаимодействие с метриками и прослойками, оперирования ими, может возникать метрическое подавление  или метрическая зависимость.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Метрика</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12</w:t>
      </w:r>
      <w:r w:rsidRPr="0050081B">
        <w:rPr>
          <w:rFonts w:ascii="Times New Roman" w:eastAsia="Times New Roman" w:hAnsi="Times New Roman" w:cs="Times New Roman"/>
          <w:sz w:val="24"/>
          <w:szCs w:val="24"/>
        </w:rPr>
        <w:t xml:space="preserve">-я позиция в </w:t>
      </w:r>
      <w:r w:rsidRPr="0050081B">
        <w:rPr>
          <w:rFonts w:ascii="Times New Roman" w:eastAsia="Times New Roman" w:hAnsi="Times New Roman" w:cs="Times New Roman"/>
          <w:i/>
          <w:sz w:val="24"/>
          <w:szCs w:val="24"/>
        </w:rPr>
        <w:t>научных фундаментальностях</w:t>
      </w:r>
      <w:r w:rsidRPr="0050081B">
        <w:rPr>
          <w:rFonts w:ascii="Times New Roman" w:eastAsia="Times New Roman" w:hAnsi="Times New Roman" w:cs="Times New Roman"/>
          <w:sz w:val="24"/>
          <w:szCs w:val="24"/>
        </w:rPr>
        <w:t xml:space="preserve">, соответствует 12-му горизонту – материи </w:t>
      </w:r>
      <w:r w:rsidRPr="0050081B">
        <w:rPr>
          <w:rFonts w:ascii="Times New Roman" w:eastAsia="Times New Roman" w:hAnsi="Times New Roman" w:cs="Times New Roman"/>
          <w:b/>
          <w:sz w:val="24"/>
          <w:szCs w:val="24"/>
        </w:rPr>
        <w:t>Омики</w:t>
      </w:r>
      <w:r w:rsidRPr="0050081B">
        <w:rPr>
          <w:rFonts w:ascii="Times New Roman" w:eastAsia="Times New Roman" w:hAnsi="Times New Roman" w:cs="Times New Roman"/>
          <w:sz w:val="24"/>
          <w:szCs w:val="24"/>
        </w:rPr>
        <w:t xml:space="preserve">, взаимоотражением включающей в себя  64 вида  материи, каждый из которых она насыщает </w:t>
      </w:r>
      <w:r w:rsidRPr="0050081B">
        <w:rPr>
          <w:rFonts w:ascii="Times New Roman" w:eastAsia="Times New Roman" w:hAnsi="Times New Roman" w:cs="Times New Roman"/>
          <w:i/>
          <w:sz w:val="24"/>
          <w:szCs w:val="24"/>
        </w:rPr>
        <w:t>синтезкрасотой,</w:t>
      </w:r>
      <w:r w:rsidRPr="0050081B">
        <w:rPr>
          <w:rFonts w:ascii="Times New Roman" w:eastAsia="Times New Roman" w:hAnsi="Times New Roman" w:cs="Times New Roman"/>
          <w:sz w:val="24"/>
          <w:szCs w:val="24"/>
        </w:rPr>
        <w:t xml:space="preserve"> реализующейся </w:t>
      </w:r>
      <w:r w:rsidRPr="0050081B">
        <w:rPr>
          <w:rFonts w:ascii="Times New Roman" w:eastAsia="Times New Roman" w:hAnsi="Times New Roman" w:cs="Times New Roman"/>
          <w:i/>
          <w:sz w:val="24"/>
          <w:szCs w:val="24"/>
        </w:rPr>
        <w:t>синтезначалами и субъядерностью</w:t>
      </w:r>
      <w:r w:rsidRPr="0050081B">
        <w:rPr>
          <w:rFonts w:ascii="Times New Roman" w:eastAsia="Times New Roman" w:hAnsi="Times New Roman" w:cs="Times New Roman"/>
          <w:sz w:val="24"/>
          <w:szCs w:val="24"/>
        </w:rPr>
        <w:t xml:space="preserve"> в материи. С одной стороны, </w:t>
      </w:r>
      <w:r w:rsidRPr="0050081B">
        <w:rPr>
          <w:rFonts w:ascii="Times New Roman" w:eastAsia="Times New Roman" w:hAnsi="Times New Roman" w:cs="Times New Roman"/>
          <w:i/>
          <w:sz w:val="24"/>
          <w:szCs w:val="24"/>
        </w:rPr>
        <w:t>Омика</w:t>
      </w:r>
      <w:r w:rsidRPr="0050081B">
        <w:rPr>
          <w:rFonts w:ascii="Times New Roman" w:eastAsia="Times New Roman" w:hAnsi="Times New Roman" w:cs="Times New Roman"/>
          <w:sz w:val="24"/>
          <w:szCs w:val="24"/>
        </w:rPr>
        <w:t xml:space="preserve">  выражает собой </w:t>
      </w:r>
      <w:r w:rsidRPr="0050081B">
        <w:rPr>
          <w:rFonts w:ascii="Times New Roman" w:eastAsia="Times New Roman" w:hAnsi="Times New Roman" w:cs="Times New Roman"/>
          <w:i/>
          <w:sz w:val="24"/>
          <w:szCs w:val="24"/>
        </w:rPr>
        <w:t>континуумность  духа</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в Метагалактическом мире</w:t>
      </w:r>
      <w:r w:rsidRPr="0050081B">
        <w:rPr>
          <w:rFonts w:ascii="Times New Roman" w:eastAsia="Times New Roman" w:hAnsi="Times New Roman" w:cs="Times New Roman"/>
          <w:sz w:val="24"/>
          <w:szCs w:val="24"/>
        </w:rPr>
        <w:t xml:space="preserve">,  где дух  всё иерархизирует, выявляя метрические особенности синтезначал вовне в физическом мире, а с другой – Омика   </w:t>
      </w:r>
      <w:r w:rsidRPr="0050081B">
        <w:rPr>
          <w:rFonts w:ascii="Times New Roman" w:eastAsia="Times New Roman" w:hAnsi="Times New Roman" w:cs="Times New Roman"/>
          <w:i/>
          <w:sz w:val="24"/>
          <w:szCs w:val="24"/>
        </w:rPr>
        <w:t>офизичивает  метрику.</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 xml:space="preserve">Метрика </w:t>
      </w:r>
      <w:r w:rsidRPr="0050081B">
        <w:rPr>
          <w:rFonts w:ascii="Times New Roman" w:eastAsia="Times New Roman" w:hAnsi="Times New Roman" w:cs="Times New Roman"/>
          <w:sz w:val="24"/>
          <w:szCs w:val="24"/>
        </w:rPr>
        <w:t xml:space="preserve">на </w:t>
      </w:r>
      <w:r w:rsidRPr="0050081B">
        <w:rPr>
          <w:rFonts w:ascii="Times New Roman" w:eastAsia="Times New Roman" w:hAnsi="Times New Roman" w:cs="Times New Roman"/>
          <w:i/>
          <w:sz w:val="24"/>
          <w:szCs w:val="24"/>
        </w:rPr>
        <w:t>12</w:t>
      </w:r>
      <w:r w:rsidRPr="0050081B">
        <w:rPr>
          <w:rFonts w:ascii="Times New Roman" w:eastAsia="Times New Roman" w:hAnsi="Times New Roman" w:cs="Times New Roman"/>
          <w:sz w:val="24"/>
          <w:szCs w:val="24"/>
        </w:rPr>
        <w:t xml:space="preserve"> горизонте  направлена </w:t>
      </w:r>
      <w:r w:rsidRPr="0050081B">
        <w:rPr>
          <w:rFonts w:ascii="Times New Roman" w:eastAsia="Times New Roman" w:hAnsi="Times New Roman" w:cs="Times New Roman"/>
          <w:i/>
          <w:sz w:val="24"/>
          <w:szCs w:val="24"/>
        </w:rPr>
        <w:t>на внешнее выражение синтезначал, т.е.</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Омика  отстраивает процесс иерархизации  метрических синтезначал</w:t>
      </w:r>
      <w:r w:rsidRPr="0050081B">
        <w:rPr>
          <w:rFonts w:ascii="Times New Roman" w:eastAsia="Times New Roman" w:hAnsi="Times New Roman" w:cs="Times New Roman"/>
          <w:sz w:val="24"/>
          <w:szCs w:val="24"/>
        </w:rPr>
        <w:t xml:space="preserve">, который  проявляется в иерархизируемости жизненных процессов, в иерархичности  разных форм живых существ, объектов и субъектов в физическом мире.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Человек</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разрабатывает</w:t>
      </w:r>
      <w:r w:rsidRPr="0050081B">
        <w:rPr>
          <w:rFonts w:ascii="Times New Roman" w:eastAsia="Times New Roman" w:hAnsi="Times New Roman" w:cs="Times New Roman"/>
          <w:i/>
          <w:sz w:val="24"/>
          <w:szCs w:val="24"/>
        </w:rPr>
        <w:t xml:space="preserve"> Омическую </w:t>
      </w:r>
      <w:r w:rsidRPr="0050081B">
        <w:rPr>
          <w:rFonts w:ascii="Times New Roman" w:eastAsia="Times New Roman" w:hAnsi="Times New Roman" w:cs="Times New Roman"/>
          <w:sz w:val="24"/>
          <w:szCs w:val="24"/>
        </w:rPr>
        <w:t>материю (</w:t>
      </w:r>
      <w:r w:rsidRPr="0050081B">
        <w:rPr>
          <w:rFonts w:ascii="Times New Roman" w:eastAsia="Times New Roman" w:hAnsi="Times New Roman" w:cs="Times New Roman"/>
          <w:i/>
          <w:sz w:val="24"/>
          <w:szCs w:val="24"/>
        </w:rPr>
        <w:t>44</w:t>
      </w:r>
      <w:r w:rsidRPr="0050081B">
        <w:rPr>
          <w:rFonts w:ascii="Times New Roman" w:eastAsia="Times New Roman" w:hAnsi="Times New Roman" w:cs="Times New Roman"/>
          <w:sz w:val="24"/>
          <w:szCs w:val="24"/>
        </w:rPr>
        <w:t xml:space="preserve">-й вид материи) </w:t>
      </w:r>
      <w:r w:rsidRPr="0050081B">
        <w:rPr>
          <w:rFonts w:ascii="Times New Roman" w:eastAsia="Times New Roman" w:hAnsi="Times New Roman" w:cs="Times New Roman"/>
          <w:i/>
          <w:sz w:val="24"/>
          <w:szCs w:val="24"/>
        </w:rPr>
        <w:t xml:space="preserve">108-й частью – Омическим телом, </w:t>
      </w:r>
      <w:r w:rsidRPr="0050081B">
        <w:rPr>
          <w:rFonts w:ascii="Times New Roman" w:eastAsia="Times New Roman" w:hAnsi="Times New Roman" w:cs="Times New Roman"/>
          <w:sz w:val="24"/>
          <w:szCs w:val="24"/>
        </w:rPr>
        <w:t>которое</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обладает свойством </w:t>
      </w:r>
      <w:r w:rsidRPr="0050081B">
        <w:rPr>
          <w:rFonts w:ascii="Times New Roman" w:eastAsia="Times New Roman" w:hAnsi="Times New Roman" w:cs="Times New Roman"/>
          <w:i/>
          <w:sz w:val="24"/>
          <w:szCs w:val="24"/>
        </w:rPr>
        <w:t xml:space="preserve">магнитить Огонь и Синтез  </w:t>
      </w:r>
      <w:r w:rsidRPr="0050081B">
        <w:rPr>
          <w:rFonts w:ascii="Times New Roman" w:eastAsia="Times New Roman" w:hAnsi="Times New Roman" w:cs="Times New Roman"/>
          <w:sz w:val="24"/>
          <w:szCs w:val="24"/>
        </w:rPr>
        <w:t>Изначально Вышестоящего Отца по Образу и Подобию. В самом названии тела «</w:t>
      </w:r>
      <w:r w:rsidRPr="0050081B">
        <w:rPr>
          <w:rFonts w:ascii="Times New Roman" w:eastAsia="Times New Roman" w:hAnsi="Times New Roman" w:cs="Times New Roman"/>
          <w:i/>
          <w:sz w:val="24"/>
          <w:szCs w:val="24"/>
        </w:rPr>
        <w:t>ОМ</w:t>
      </w:r>
      <w:r w:rsidRPr="0050081B">
        <w:rPr>
          <w:rFonts w:ascii="Times New Roman" w:eastAsia="Times New Roman" w:hAnsi="Times New Roman" w:cs="Times New Roman"/>
          <w:sz w:val="24"/>
          <w:szCs w:val="24"/>
        </w:rPr>
        <w:t xml:space="preserve">-ическое» дается расшифровка: оно выражает звук Творения  </w:t>
      </w:r>
      <w:r w:rsidRPr="0050081B">
        <w:rPr>
          <w:rFonts w:ascii="Times New Roman" w:eastAsia="Times New Roman" w:hAnsi="Times New Roman" w:cs="Times New Roman"/>
          <w:i/>
          <w:sz w:val="24"/>
          <w:szCs w:val="24"/>
        </w:rPr>
        <w:t>ОМ</w:t>
      </w:r>
      <w:r w:rsidRPr="0050081B">
        <w:rPr>
          <w:rFonts w:ascii="Times New Roman" w:eastAsia="Times New Roman" w:hAnsi="Times New Roman" w:cs="Times New Roman"/>
          <w:sz w:val="24"/>
          <w:szCs w:val="24"/>
        </w:rPr>
        <w:t xml:space="preserve">,  отражающий цельность явления Отца и  Матери, огня и материи, внутреннего и внешнего. Какое качество </w:t>
      </w:r>
      <w:r w:rsidRPr="0050081B">
        <w:rPr>
          <w:rFonts w:ascii="Times New Roman" w:eastAsia="Times New Roman" w:hAnsi="Times New Roman" w:cs="Times New Roman"/>
          <w:i/>
          <w:sz w:val="24"/>
          <w:szCs w:val="24"/>
        </w:rPr>
        <w:t>О</w:t>
      </w:r>
      <w:r w:rsidRPr="0050081B">
        <w:rPr>
          <w:rFonts w:ascii="Times New Roman" w:eastAsia="Times New Roman" w:hAnsi="Times New Roman" w:cs="Times New Roman"/>
          <w:sz w:val="24"/>
          <w:szCs w:val="24"/>
        </w:rPr>
        <w:t xml:space="preserve">гня, такой </w:t>
      </w:r>
      <w:r w:rsidRPr="0050081B">
        <w:rPr>
          <w:rFonts w:ascii="Times New Roman" w:eastAsia="Times New Roman" w:hAnsi="Times New Roman" w:cs="Times New Roman"/>
          <w:i/>
          <w:sz w:val="24"/>
          <w:szCs w:val="24"/>
        </w:rPr>
        <w:t>М</w:t>
      </w:r>
      <w:r w:rsidRPr="0050081B">
        <w:rPr>
          <w:rFonts w:ascii="Times New Roman" w:eastAsia="Times New Roman" w:hAnsi="Times New Roman" w:cs="Times New Roman"/>
          <w:sz w:val="24"/>
          <w:szCs w:val="24"/>
        </w:rPr>
        <w:t xml:space="preserve">атериальный принцип реализуется. Звук творения </w:t>
      </w:r>
      <w:r w:rsidRPr="0050081B">
        <w:rPr>
          <w:rFonts w:ascii="Times New Roman" w:eastAsia="Times New Roman" w:hAnsi="Times New Roman" w:cs="Times New Roman"/>
          <w:i/>
          <w:sz w:val="24"/>
          <w:szCs w:val="24"/>
        </w:rPr>
        <w:t>ОМ</w:t>
      </w:r>
      <w:r w:rsidRPr="0050081B">
        <w:rPr>
          <w:rFonts w:ascii="Times New Roman" w:eastAsia="Times New Roman" w:hAnsi="Times New Roman" w:cs="Times New Roman"/>
          <w:sz w:val="24"/>
          <w:szCs w:val="24"/>
        </w:rPr>
        <w:t xml:space="preserve"> улавливается Человеком, входит в тело, усваивается им осуществлением </w:t>
      </w:r>
      <w:r w:rsidRPr="0050081B">
        <w:rPr>
          <w:rFonts w:ascii="Times New Roman" w:eastAsia="Times New Roman" w:hAnsi="Times New Roman" w:cs="Times New Roman"/>
          <w:i/>
          <w:sz w:val="24"/>
          <w:szCs w:val="24"/>
        </w:rPr>
        <w:t xml:space="preserve">синтеза  Огня и Материи, и  применением   частностями </w:t>
      </w:r>
      <w:r w:rsidRPr="0050081B">
        <w:rPr>
          <w:rFonts w:ascii="Times New Roman" w:eastAsia="Times New Roman" w:hAnsi="Times New Roman" w:cs="Times New Roman"/>
          <w:sz w:val="24"/>
          <w:szCs w:val="24"/>
        </w:rPr>
        <w:t>Человека</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распространяется в материи. Так, в том числе, </w:t>
      </w:r>
      <w:r w:rsidRPr="0050081B">
        <w:rPr>
          <w:rFonts w:ascii="Times New Roman" w:eastAsia="Times New Roman" w:hAnsi="Times New Roman" w:cs="Times New Roman"/>
          <w:i/>
          <w:sz w:val="24"/>
          <w:szCs w:val="24"/>
        </w:rPr>
        <w:t>Субъект</w:t>
      </w:r>
      <w:r w:rsidRPr="0050081B">
        <w:rPr>
          <w:rFonts w:ascii="Times New Roman" w:eastAsia="Times New Roman" w:hAnsi="Times New Roman" w:cs="Times New Roman"/>
          <w:sz w:val="24"/>
          <w:szCs w:val="24"/>
        </w:rPr>
        <w:t xml:space="preserve"> омически  встраивает огонь в  материю, обновляет, преобразует  условия, разрабатывает подготовки,  осуществляет реализации. Это субъядерные процессы. С помощью омической материи   Человек насыщается</w:t>
      </w:r>
      <w:r w:rsidRPr="0050081B">
        <w:rPr>
          <w:rFonts w:ascii="Times New Roman" w:eastAsia="Times New Roman" w:hAnsi="Times New Roman" w:cs="Times New Roman"/>
          <w:i/>
          <w:sz w:val="24"/>
          <w:szCs w:val="24"/>
        </w:rPr>
        <w:t xml:space="preserve"> качеством субъядерности и огнеобразности</w:t>
      </w:r>
      <w:r w:rsidRPr="0050081B">
        <w:rPr>
          <w:rFonts w:ascii="Times New Roman" w:eastAsia="Times New Roman" w:hAnsi="Times New Roman" w:cs="Times New Roman"/>
          <w:sz w:val="24"/>
          <w:szCs w:val="24"/>
        </w:rPr>
        <w:t xml:space="preserve"> на соответствующем уровне,  притягивая   огнеобразы, нарабатывая свойство и качество магнитности.</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Как любая часть 12-го горизонта, Омическое тело имеет в своём строении Чашу, которая  способна притягивать Огонь и Синтез Изначально Вышестоящего Отца,  256 Огней и 256 Синтезов Изначально Вышестоящих Аватаров.  Магнитить  можно как положительные, так и  отрицательные  явления, обстоятельства,  ситуации.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По ключу кольца</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(1-8): </w:t>
      </w:r>
      <w:r w:rsidRPr="0050081B">
        <w:rPr>
          <w:rFonts w:ascii="Times New Roman" w:eastAsia="Times New Roman" w:hAnsi="Times New Roman" w:cs="Times New Roman"/>
          <w:i/>
          <w:sz w:val="24"/>
          <w:szCs w:val="24"/>
        </w:rPr>
        <w:t>Омика</w:t>
      </w:r>
      <w:r w:rsidRPr="0050081B">
        <w:rPr>
          <w:rFonts w:ascii="Times New Roman" w:eastAsia="Times New Roman" w:hAnsi="Times New Roman" w:cs="Times New Roman"/>
          <w:sz w:val="24"/>
          <w:szCs w:val="24"/>
        </w:rPr>
        <w:t xml:space="preserve"> является </w:t>
      </w:r>
      <w:r w:rsidRPr="0050081B">
        <w:rPr>
          <w:rFonts w:ascii="Times New Roman" w:eastAsia="Times New Roman" w:hAnsi="Times New Roman" w:cs="Times New Roman"/>
          <w:i/>
          <w:sz w:val="24"/>
          <w:szCs w:val="24"/>
        </w:rPr>
        <w:t>физикой Голоники (</w:t>
      </w:r>
      <w:r w:rsidRPr="0050081B">
        <w:rPr>
          <w:rFonts w:ascii="Times New Roman" w:eastAsia="Times New Roman" w:hAnsi="Times New Roman" w:cs="Times New Roman"/>
          <w:sz w:val="24"/>
          <w:szCs w:val="24"/>
        </w:rPr>
        <w:t>83 вид материи</w:t>
      </w:r>
      <w:r w:rsidRPr="0050081B">
        <w:rPr>
          <w:rFonts w:ascii="Times New Roman" w:eastAsia="Times New Roman" w:hAnsi="Times New Roman" w:cs="Times New Roman"/>
          <w:i/>
          <w:sz w:val="24"/>
          <w:szCs w:val="24"/>
        </w:rPr>
        <w:t>),</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Стратика (69-й вид материи)</w:t>
      </w:r>
      <w:r w:rsidRPr="0050081B">
        <w:rPr>
          <w:rFonts w:ascii="Times New Roman" w:eastAsia="Times New Roman" w:hAnsi="Times New Roman" w:cs="Times New Roman"/>
          <w:sz w:val="24"/>
          <w:szCs w:val="24"/>
        </w:rPr>
        <w:t xml:space="preserve"> – физикой </w:t>
      </w:r>
      <w:r w:rsidRPr="0050081B">
        <w:rPr>
          <w:rFonts w:ascii="Times New Roman" w:eastAsia="Times New Roman" w:hAnsi="Times New Roman" w:cs="Times New Roman"/>
          <w:i/>
          <w:sz w:val="24"/>
          <w:szCs w:val="24"/>
        </w:rPr>
        <w:t>Омики</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В </w:t>
      </w:r>
      <w:r w:rsidRPr="0050081B">
        <w:rPr>
          <w:rFonts w:ascii="Times New Roman" w:eastAsia="Times New Roman" w:hAnsi="Times New Roman" w:cs="Times New Roman"/>
          <w:i/>
          <w:sz w:val="24"/>
          <w:szCs w:val="24"/>
        </w:rPr>
        <w:t xml:space="preserve">Голонике </w:t>
      </w:r>
      <w:r w:rsidRPr="0050081B">
        <w:rPr>
          <w:rFonts w:ascii="Times New Roman" w:eastAsia="Times New Roman" w:hAnsi="Times New Roman" w:cs="Times New Roman"/>
          <w:sz w:val="24"/>
          <w:szCs w:val="24"/>
        </w:rPr>
        <w:t>формируются базовые</w:t>
      </w:r>
      <w:r w:rsidRPr="0050081B">
        <w:rPr>
          <w:rFonts w:ascii="Times New Roman" w:eastAsia="Times New Roman" w:hAnsi="Times New Roman" w:cs="Times New Roman"/>
          <w:i/>
          <w:sz w:val="24"/>
          <w:szCs w:val="24"/>
        </w:rPr>
        <w:t xml:space="preserve"> голограммы материи и голографичность её осуществления</w:t>
      </w:r>
      <w:r w:rsidRPr="0050081B">
        <w:rPr>
          <w:rFonts w:ascii="Times New Roman" w:eastAsia="Times New Roman" w:hAnsi="Times New Roman" w:cs="Times New Roman"/>
          <w:sz w:val="24"/>
          <w:szCs w:val="24"/>
        </w:rPr>
        <w:t xml:space="preserve"> матричными связями на основе метрических параметров. </w:t>
      </w:r>
    </w:p>
    <w:p w:rsidR="005E09C2" w:rsidRPr="0050081B" w:rsidRDefault="005E09C2" w:rsidP="000C468D">
      <w:pPr>
        <w:spacing w:after="0" w:line="240" w:lineRule="auto"/>
        <w:jc w:val="both"/>
        <w:rPr>
          <w:rFonts w:ascii="Times New Roman" w:eastAsia="Times New Roman" w:hAnsi="Times New Roman" w:cs="Times New Roman"/>
          <w:i/>
          <w:sz w:val="24"/>
          <w:szCs w:val="24"/>
        </w:rPr>
      </w:pPr>
      <w:bookmarkStart w:id="10" w:name="_gjdgxs"/>
      <w:bookmarkEnd w:id="10"/>
      <w:r w:rsidRPr="0050081B">
        <w:rPr>
          <w:rFonts w:ascii="Times New Roman" w:eastAsia="Times New Roman" w:hAnsi="Times New Roman" w:cs="Times New Roman"/>
          <w:sz w:val="24"/>
          <w:szCs w:val="24"/>
        </w:rPr>
        <w:t xml:space="preserve">             Каждый Человек, выражая </w:t>
      </w:r>
      <w:r w:rsidRPr="0050081B">
        <w:rPr>
          <w:rFonts w:ascii="Times New Roman" w:eastAsia="Times New Roman" w:hAnsi="Times New Roman" w:cs="Times New Roman"/>
          <w:i/>
          <w:sz w:val="24"/>
          <w:szCs w:val="24"/>
        </w:rPr>
        <w:t>Стратику</w:t>
      </w:r>
      <w:r w:rsidRPr="0050081B">
        <w:rPr>
          <w:rFonts w:ascii="Times New Roman" w:eastAsia="Times New Roman" w:hAnsi="Times New Roman" w:cs="Times New Roman"/>
          <w:sz w:val="24"/>
          <w:szCs w:val="24"/>
        </w:rPr>
        <w:t>, разрабатывает аксиоматическую стратагемичность применения и формирования видов материи, что позволяет ему ракурсом Омики увидеть стратагемичность отстройки процесса иерархизации  метрических синтезначал в физическом мире.</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При  взаимодействии Частей 12-го горизонта: Виртуозность ИВО(12/140), Диалектика</w:t>
      </w:r>
      <w:r w:rsidRPr="0050081B">
        <w:rPr>
          <w:rFonts w:ascii="Times New Roman" w:eastAsia="Times New Roman" w:hAnsi="Times New Roman" w:cs="Times New Roman"/>
          <w:i/>
          <w:sz w:val="24"/>
          <w:szCs w:val="24"/>
        </w:rPr>
        <w:t xml:space="preserve"> ИВО(28/156), </w:t>
      </w:r>
      <w:r w:rsidRPr="0050081B">
        <w:rPr>
          <w:rFonts w:ascii="Times New Roman" w:eastAsia="Times New Roman" w:hAnsi="Times New Roman" w:cs="Times New Roman"/>
          <w:sz w:val="24"/>
          <w:szCs w:val="24"/>
        </w:rPr>
        <w:t>Ум</w:t>
      </w:r>
      <w:r w:rsidRPr="0050081B">
        <w:rPr>
          <w:rFonts w:ascii="Times New Roman" w:eastAsia="Times New Roman" w:hAnsi="Times New Roman" w:cs="Times New Roman"/>
          <w:i/>
          <w:sz w:val="24"/>
          <w:szCs w:val="24"/>
        </w:rPr>
        <w:t xml:space="preserve"> ИВО(44/172), </w:t>
      </w:r>
      <w:r w:rsidRPr="0050081B">
        <w:rPr>
          <w:rFonts w:ascii="Times New Roman" w:eastAsia="Times New Roman" w:hAnsi="Times New Roman" w:cs="Times New Roman"/>
          <w:sz w:val="24"/>
          <w:szCs w:val="24"/>
        </w:rPr>
        <w:t>Хум</w:t>
      </w:r>
      <w:r w:rsidRPr="0050081B">
        <w:rPr>
          <w:rFonts w:ascii="Times New Roman" w:eastAsia="Times New Roman" w:hAnsi="Times New Roman" w:cs="Times New Roman"/>
          <w:i/>
          <w:sz w:val="24"/>
          <w:szCs w:val="24"/>
        </w:rPr>
        <w:t xml:space="preserve"> ИВО(60/188), а также 4-х начал:  синтезначала(12), субъядерности(28), красоты(44), творения(60) и Омического тела </w:t>
      </w:r>
      <w:r w:rsidRPr="0050081B">
        <w:rPr>
          <w:rFonts w:ascii="Times New Roman" w:eastAsia="Times New Roman" w:hAnsi="Times New Roman" w:cs="Times New Roman"/>
          <w:sz w:val="24"/>
          <w:szCs w:val="24"/>
        </w:rPr>
        <w:t xml:space="preserve">(44/108 горизонт, но в 16-ричной выраженности горизонтов оно относится к 12-му).  </w:t>
      </w:r>
      <w:r w:rsidRPr="0050081B">
        <w:rPr>
          <w:rFonts w:ascii="Times New Roman" w:eastAsia="Times New Roman" w:hAnsi="Times New Roman" w:cs="Times New Roman"/>
          <w:i/>
          <w:sz w:val="24"/>
          <w:szCs w:val="24"/>
        </w:rPr>
        <w:t xml:space="preserve">Творение  красоты субъядерностью синтезначал.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Ум</w:t>
      </w:r>
      <w:r w:rsidRPr="0050081B">
        <w:rPr>
          <w:rFonts w:ascii="Times New Roman" w:eastAsia="Times New Roman" w:hAnsi="Times New Roman" w:cs="Times New Roman"/>
          <w:sz w:val="24"/>
          <w:szCs w:val="24"/>
        </w:rPr>
        <w:t xml:space="preserve"> Человека формирует континуумную метричность на основе </w:t>
      </w:r>
      <w:r w:rsidRPr="0050081B">
        <w:rPr>
          <w:rFonts w:ascii="Times New Roman" w:eastAsia="Times New Roman" w:hAnsi="Times New Roman" w:cs="Times New Roman"/>
          <w:i/>
          <w:sz w:val="24"/>
          <w:szCs w:val="24"/>
        </w:rPr>
        <w:t>красоты</w:t>
      </w:r>
      <w:r w:rsidRPr="0050081B">
        <w:rPr>
          <w:rFonts w:ascii="Times New Roman" w:eastAsia="Times New Roman" w:hAnsi="Times New Roman" w:cs="Times New Roman"/>
          <w:sz w:val="24"/>
          <w:szCs w:val="24"/>
        </w:rPr>
        <w:t xml:space="preserve">, универсализируя деятельность Субъекта. Иерархичность метрик и их корреляция красотой видов материи в один физический мир позволяет распознавать этот мир синтезначально.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По ключу управления (</w:t>
      </w:r>
      <w:r w:rsidRPr="0050081B">
        <w:rPr>
          <w:rFonts w:ascii="Times New Roman" w:eastAsia="Times New Roman" w:hAnsi="Times New Roman" w:cs="Times New Roman"/>
          <w:i/>
          <w:sz w:val="24"/>
          <w:szCs w:val="24"/>
        </w:rPr>
        <w:t>4-1</w:t>
      </w:r>
      <w:r w:rsidRPr="0050081B">
        <w:rPr>
          <w:rFonts w:ascii="Times New Roman" w:eastAsia="Times New Roman" w:hAnsi="Times New Roman" w:cs="Times New Roman"/>
          <w:sz w:val="24"/>
          <w:szCs w:val="24"/>
        </w:rPr>
        <w:t xml:space="preserve">) 12-й горизонт (творение, Омика, математика) </w:t>
      </w:r>
      <w:r w:rsidRPr="0050081B">
        <w:rPr>
          <w:rFonts w:ascii="Times New Roman" w:eastAsia="Times New Roman" w:hAnsi="Times New Roman" w:cs="Times New Roman"/>
          <w:i/>
          <w:sz w:val="24"/>
          <w:szCs w:val="24"/>
        </w:rPr>
        <w:t xml:space="preserve">управляет  </w:t>
      </w:r>
      <w:r w:rsidRPr="0050081B">
        <w:rPr>
          <w:rFonts w:ascii="Times New Roman" w:eastAsia="Times New Roman" w:hAnsi="Times New Roman" w:cs="Times New Roman"/>
          <w:sz w:val="24"/>
          <w:szCs w:val="24"/>
        </w:rPr>
        <w:t xml:space="preserve">9-м горизонтом (жизнь, психодинамика, стихии), </w:t>
      </w:r>
      <w:r w:rsidRPr="0050081B">
        <w:rPr>
          <w:rFonts w:ascii="Times New Roman" w:eastAsia="Times New Roman" w:hAnsi="Times New Roman" w:cs="Times New Roman"/>
          <w:i/>
          <w:sz w:val="24"/>
          <w:szCs w:val="24"/>
        </w:rPr>
        <w:t>создавая  условия окружающей жизни в зависимости от имеющейся у Человека метрики.</w:t>
      </w:r>
      <w:r w:rsidRPr="0050081B">
        <w:rPr>
          <w:rFonts w:ascii="Times New Roman" w:eastAsia="Times New Roman" w:hAnsi="Times New Roman" w:cs="Times New Roman"/>
          <w:sz w:val="24"/>
          <w:szCs w:val="24"/>
        </w:rPr>
        <w:t xml:space="preserve"> Природная жизнь на планете развивается, в том числе, 256-ю царствами (минимально МгФа) и 256-ю стихиями. Переходя по человеческим </w:t>
      </w:r>
      <w:r w:rsidRPr="0050081B">
        <w:rPr>
          <w:rFonts w:ascii="Times New Roman" w:eastAsia="Times New Roman" w:hAnsi="Times New Roman" w:cs="Times New Roman"/>
          <w:i/>
          <w:sz w:val="24"/>
          <w:szCs w:val="24"/>
        </w:rPr>
        <w:t>царствам</w:t>
      </w:r>
      <w:r w:rsidRPr="0050081B">
        <w:rPr>
          <w:rFonts w:ascii="Times New Roman" w:eastAsia="Times New Roman" w:hAnsi="Times New Roman" w:cs="Times New Roman"/>
          <w:sz w:val="24"/>
          <w:szCs w:val="24"/>
        </w:rPr>
        <w:t xml:space="preserve"> с 4-го по 256-е,  Человек может развивать свои качества, свойства, возможности, умения, навыки, способности. Для описания и прогнозирования стихийных процессов  на планете успешно применяются методы математического  моделирования.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В </w:t>
      </w:r>
      <w:r w:rsidRPr="0050081B">
        <w:rPr>
          <w:rFonts w:ascii="Times New Roman" w:eastAsia="Times New Roman" w:hAnsi="Times New Roman" w:cs="Times New Roman"/>
          <w:b/>
          <w:sz w:val="24"/>
          <w:szCs w:val="24"/>
        </w:rPr>
        <w:t>математике</w:t>
      </w:r>
      <w:r w:rsidRPr="0050081B">
        <w:rPr>
          <w:rFonts w:ascii="Times New Roman" w:eastAsia="Times New Roman" w:hAnsi="Times New Roman" w:cs="Times New Roman"/>
          <w:sz w:val="24"/>
          <w:szCs w:val="24"/>
        </w:rPr>
        <w:t xml:space="preserve">, общепризнанной «царице наук»,  относящейся к 12-й (из 16-рицы наук) </w:t>
      </w:r>
      <w:r w:rsidRPr="0050081B">
        <w:rPr>
          <w:rFonts w:ascii="Times New Roman" w:eastAsia="Times New Roman" w:hAnsi="Times New Roman" w:cs="Times New Roman"/>
          <w:i/>
          <w:sz w:val="24"/>
          <w:szCs w:val="24"/>
        </w:rPr>
        <w:t>Метагалактической</w:t>
      </w:r>
      <w:r w:rsidRPr="0050081B">
        <w:rPr>
          <w:rFonts w:ascii="Times New Roman" w:eastAsia="Times New Roman" w:hAnsi="Times New Roman" w:cs="Times New Roman"/>
          <w:sz w:val="24"/>
          <w:szCs w:val="24"/>
        </w:rPr>
        <w:t xml:space="preserve"> науке, </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используют </w:t>
      </w:r>
      <w:r w:rsidRPr="0050081B">
        <w:rPr>
          <w:rFonts w:ascii="Times New Roman" w:eastAsia="Times New Roman" w:hAnsi="Times New Roman" w:cs="Times New Roman"/>
          <w:i/>
          <w:sz w:val="24"/>
          <w:szCs w:val="24"/>
        </w:rPr>
        <w:t>метрики</w:t>
      </w:r>
      <w:r w:rsidRPr="0050081B">
        <w:rPr>
          <w:rFonts w:ascii="Times New Roman" w:eastAsia="Times New Roman" w:hAnsi="Times New Roman" w:cs="Times New Roman"/>
          <w:sz w:val="24"/>
          <w:szCs w:val="24"/>
        </w:rPr>
        <w:t xml:space="preserve">, а в </w:t>
      </w:r>
      <w:r w:rsidRPr="0050081B">
        <w:rPr>
          <w:rFonts w:ascii="Times New Roman" w:eastAsia="Times New Roman" w:hAnsi="Times New Roman" w:cs="Times New Roman"/>
          <w:i/>
          <w:sz w:val="24"/>
          <w:szCs w:val="24"/>
        </w:rPr>
        <w:t>физике – прослойки</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Творчески применяя математические технологии, можно рассматривать многовариативно многомерные сложные процессы, исследуя их в разных ракурсах и направлениях.</w:t>
      </w:r>
    </w:p>
    <w:p w:rsidR="005E09C2" w:rsidRPr="0050081B" w:rsidRDefault="005E09C2" w:rsidP="000C468D">
      <w:pPr>
        <w:spacing w:after="0" w:line="240" w:lineRule="auto"/>
        <w:ind w:firstLine="567"/>
        <w:jc w:val="both"/>
        <w:rPr>
          <w:rFonts w:ascii="Times New Roman" w:eastAsia="Times New Roman" w:hAnsi="Times New Roman" w:cs="Times New Roman"/>
          <w:b/>
          <w:i/>
          <w:sz w:val="24"/>
          <w:szCs w:val="24"/>
        </w:rPr>
      </w:pPr>
      <w:r w:rsidRPr="0050081B">
        <w:rPr>
          <w:rFonts w:ascii="Times New Roman" w:eastAsia="Times New Roman" w:hAnsi="Times New Roman" w:cs="Times New Roman"/>
          <w:i/>
          <w:sz w:val="24"/>
          <w:szCs w:val="24"/>
        </w:rPr>
        <w:t xml:space="preserve">Точные </w:t>
      </w:r>
      <w:r w:rsidRPr="0050081B">
        <w:rPr>
          <w:rFonts w:ascii="Times New Roman" w:eastAsia="Times New Roman" w:hAnsi="Times New Roman" w:cs="Times New Roman"/>
          <w:sz w:val="24"/>
          <w:szCs w:val="24"/>
        </w:rPr>
        <w:t xml:space="preserve">математические формулы и выражения описывают </w:t>
      </w:r>
      <w:r w:rsidRPr="0050081B">
        <w:rPr>
          <w:rFonts w:ascii="Times New Roman" w:eastAsia="Times New Roman" w:hAnsi="Times New Roman" w:cs="Times New Roman"/>
          <w:i/>
          <w:sz w:val="24"/>
          <w:szCs w:val="24"/>
        </w:rPr>
        <w:t xml:space="preserve">реальные </w:t>
      </w:r>
      <w:r w:rsidRPr="0050081B">
        <w:rPr>
          <w:rFonts w:ascii="Times New Roman" w:eastAsia="Times New Roman" w:hAnsi="Times New Roman" w:cs="Times New Roman"/>
          <w:sz w:val="24"/>
          <w:szCs w:val="24"/>
        </w:rPr>
        <w:t>природные</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явления. Н</w:t>
      </w:r>
      <w:r w:rsidRPr="0050081B">
        <w:rPr>
          <w:rFonts w:ascii="Times New Roman" w:eastAsia="Times New Roman" w:hAnsi="Times New Roman" w:cs="Times New Roman"/>
          <w:i/>
          <w:sz w:val="24"/>
          <w:szCs w:val="24"/>
        </w:rPr>
        <w:t>а</w:t>
      </w:r>
      <w:r w:rsidRPr="0050081B">
        <w:rPr>
          <w:rFonts w:ascii="Times New Roman" w:eastAsia="Times New Roman" w:hAnsi="Times New Roman" w:cs="Times New Roman"/>
          <w:b/>
          <w:i/>
          <w:sz w:val="24"/>
          <w:szCs w:val="24"/>
        </w:rPr>
        <w:t xml:space="preserve"> </w:t>
      </w:r>
      <w:r w:rsidRPr="0050081B">
        <w:rPr>
          <w:rFonts w:ascii="Times New Roman" w:eastAsia="Times New Roman" w:hAnsi="Times New Roman" w:cs="Times New Roman"/>
          <w:i/>
          <w:sz w:val="24"/>
          <w:szCs w:val="24"/>
        </w:rPr>
        <w:t>12-м горизонте – математика метрик</w:t>
      </w:r>
      <w:r w:rsidRPr="0050081B">
        <w:rPr>
          <w:rFonts w:ascii="Times New Roman" w:eastAsia="Times New Roman" w:hAnsi="Times New Roman" w:cs="Times New Roman"/>
          <w:sz w:val="24"/>
          <w:szCs w:val="24"/>
        </w:rPr>
        <w:t>,  описывающая</w:t>
      </w:r>
      <w:r w:rsidRPr="0050081B">
        <w:rPr>
          <w:rFonts w:ascii="Times New Roman" w:eastAsia="Times New Roman" w:hAnsi="Times New Roman" w:cs="Times New Roman"/>
          <w:i/>
          <w:sz w:val="24"/>
          <w:szCs w:val="24"/>
        </w:rPr>
        <w:t xml:space="preserve"> взаимодействия</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 xml:space="preserve">синтезначал </w:t>
      </w:r>
      <w:r w:rsidRPr="0050081B">
        <w:rPr>
          <w:rFonts w:ascii="Times New Roman" w:eastAsia="Times New Roman" w:hAnsi="Times New Roman" w:cs="Times New Roman"/>
          <w:sz w:val="24"/>
          <w:szCs w:val="24"/>
        </w:rPr>
        <w:t xml:space="preserve">между собой, являющихся  </w:t>
      </w:r>
      <w:r w:rsidRPr="0050081B">
        <w:rPr>
          <w:rFonts w:ascii="Times New Roman" w:eastAsia="Times New Roman" w:hAnsi="Times New Roman" w:cs="Times New Roman"/>
          <w:i/>
          <w:sz w:val="24"/>
          <w:szCs w:val="24"/>
        </w:rPr>
        <w:t>балансом</w:t>
      </w:r>
      <w:r w:rsidRPr="0050081B">
        <w:rPr>
          <w:rFonts w:ascii="Times New Roman" w:eastAsia="Times New Roman" w:hAnsi="Times New Roman" w:cs="Times New Roman"/>
          <w:sz w:val="24"/>
          <w:szCs w:val="24"/>
        </w:rPr>
        <w:t xml:space="preserve"> синтеза </w:t>
      </w:r>
      <w:r w:rsidRPr="0050081B">
        <w:rPr>
          <w:rFonts w:ascii="Times New Roman" w:eastAsia="Times New Roman" w:hAnsi="Times New Roman" w:cs="Times New Roman"/>
          <w:i/>
          <w:sz w:val="24"/>
          <w:szCs w:val="24"/>
        </w:rPr>
        <w:t xml:space="preserve">метрики </w:t>
      </w:r>
      <w:r w:rsidRPr="0050081B">
        <w:rPr>
          <w:rFonts w:ascii="Times New Roman" w:eastAsia="Times New Roman" w:hAnsi="Times New Roman" w:cs="Times New Roman"/>
          <w:sz w:val="24"/>
          <w:szCs w:val="24"/>
        </w:rPr>
        <w:t>и</w:t>
      </w:r>
      <w:r w:rsidRPr="0050081B">
        <w:rPr>
          <w:rFonts w:ascii="Times New Roman" w:eastAsia="Times New Roman" w:hAnsi="Times New Roman" w:cs="Times New Roman"/>
          <w:i/>
          <w:sz w:val="24"/>
          <w:szCs w:val="24"/>
        </w:rPr>
        <w:t xml:space="preserve"> матики</w:t>
      </w:r>
      <w:r w:rsidRPr="0050081B">
        <w:rPr>
          <w:rFonts w:ascii="Times New Roman" w:eastAsia="Times New Roman" w:hAnsi="Times New Roman" w:cs="Times New Roman"/>
          <w:sz w:val="24"/>
          <w:szCs w:val="24"/>
        </w:rPr>
        <w:t xml:space="preserve"> (матрицы). Матика** – это элемент матричных связей внутренне-внешних</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взаимодействий.</w:t>
      </w:r>
      <w:r w:rsidRPr="0050081B">
        <w:rPr>
          <w:rFonts w:ascii="Times New Roman" w:eastAsia="Times New Roman" w:hAnsi="Times New Roman" w:cs="Times New Roman"/>
          <w:sz w:val="24"/>
          <w:szCs w:val="24"/>
          <w:highlight w:val="yellow"/>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 Математика метрик</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описывает субпространственные состояния  (субреальностное, субцельное, субмировое и т.д.) цифровыми взаимосвязями, символическими, знаковыми и иными определениями и категориями. С</w:t>
      </w:r>
      <w:r w:rsidRPr="0050081B">
        <w:rPr>
          <w:rFonts w:ascii="Times New Roman" w:eastAsia="Times New Roman" w:hAnsi="Times New Roman" w:cs="Times New Roman"/>
          <w:i/>
          <w:sz w:val="24"/>
          <w:szCs w:val="24"/>
        </w:rPr>
        <w:t>убъядерные явления</w:t>
      </w:r>
      <w:r w:rsidRPr="0050081B">
        <w:rPr>
          <w:rFonts w:ascii="Times New Roman" w:eastAsia="Times New Roman" w:hAnsi="Times New Roman" w:cs="Times New Roman"/>
          <w:sz w:val="24"/>
          <w:szCs w:val="24"/>
        </w:rPr>
        <w:t xml:space="preserve"> (например, реальностные, цельностные), которые записываются </w:t>
      </w:r>
      <w:r w:rsidRPr="0050081B">
        <w:rPr>
          <w:rFonts w:ascii="Times New Roman" w:eastAsia="Times New Roman" w:hAnsi="Times New Roman" w:cs="Times New Roman"/>
          <w:i/>
          <w:sz w:val="24"/>
          <w:szCs w:val="24"/>
        </w:rPr>
        <w:t>в ядра</w:t>
      </w:r>
      <w:r w:rsidRPr="0050081B">
        <w:rPr>
          <w:rFonts w:ascii="Times New Roman" w:eastAsia="Times New Roman" w:hAnsi="Times New Roman" w:cs="Times New Roman"/>
          <w:sz w:val="24"/>
          <w:szCs w:val="24"/>
        </w:rPr>
        <w:t xml:space="preserve">, выявляются </w:t>
      </w:r>
      <w:r w:rsidRPr="0050081B">
        <w:rPr>
          <w:rFonts w:ascii="Times New Roman" w:eastAsia="Times New Roman" w:hAnsi="Times New Roman" w:cs="Times New Roman"/>
          <w:i/>
          <w:sz w:val="24"/>
          <w:szCs w:val="24"/>
        </w:rPr>
        <w:t>Прасинтезно математической формулой.</w:t>
      </w:r>
      <w:r w:rsidRPr="0050081B">
        <w:rPr>
          <w:rFonts w:ascii="Times New Roman" w:eastAsia="Times New Roman" w:hAnsi="Times New Roman" w:cs="Times New Roman"/>
          <w:sz w:val="24"/>
          <w:szCs w:val="24"/>
        </w:rPr>
        <w:t xml:space="preserve"> Исследование </w:t>
      </w:r>
      <w:r w:rsidRPr="0050081B">
        <w:rPr>
          <w:rFonts w:ascii="Times New Roman" w:eastAsia="Times New Roman" w:hAnsi="Times New Roman" w:cs="Times New Roman"/>
          <w:i/>
          <w:sz w:val="24"/>
          <w:szCs w:val="24"/>
        </w:rPr>
        <w:t xml:space="preserve">суббытийных </w:t>
      </w:r>
      <w:r w:rsidRPr="0050081B">
        <w:rPr>
          <w:rFonts w:ascii="Times New Roman" w:eastAsia="Times New Roman" w:hAnsi="Times New Roman" w:cs="Times New Roman"/>
          <w:sz w:val="24"/>
          <w:szCs w:val="24"/>
        </w:rPr>
        <w:t xml:space="preserve">(субреальностных, субцельностных) </w:t>
      </w:r>
      <w:r w:rsidRPr="0050081B">
        <w:rPr>
          <w:rFonts w:ascii="Times New Roman" w:eastAsia="Times New Roman" w:hAnsi="Times New Roman" w:cs="Times New Roman"/>
          <w:i/>
          <w:sz w:val="24"/>
          <w:szCs w:val="24"/>
        </w:rPr>
        <w:t xml:space="preserve">явлений </w:t>
      </w:r>
      <w:r w:rsidRPr="0050081B">
        <w:rPr>
          <w:rFonts w:ascii="Times New Roman" w:eastAsia="Times New Roman" w:hAnsi="Times New Roman" w:cs="Times New Roman"/>
          <w:sz w:val="24"/>
          <w:szCs w:val="24"/>
        </w:rPr>
        <w:t>могут приводить к открытиям и</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новым направлениям в математике. При описании</w:t>
      </w:r>
      <w:r w:rsidRPr="0050081B">
        <w:rPr>
          <w:rFonts w:ascii="Times New Roman" w:eastAsia="Times New Roman" w:hAnsi="Times New Roman" w:cs="Times New Roman"/>
          <w:i/>
          <w:sz w:val="24"/>
          <w:szCs w:val="24"/>
        </w:rPr>
        <w:t xml:space="preserve"> законов материи Прасинтезности</w:t>
      </w:r>
      <w:r w:rsidRPr="0050081B">
        <w:rPr>
          <w:rFonts w:ascii="Times New Roman" w:eastAsia="Times New Roman" w:hAnsi="Times New Roman" w:cs="Times New Roman"/>
          <w:sz w:val="24"/>
          <w:szCs w:val="24"/>
        </w:rPr>
        <w:t xml:space="preserve">,  математические выражения имеют ракурс </w:t>
      </w:r>
      <w:r w:rsidRPr="0050081B">
        <w:rPr>
          <w:rFonts w:ascii="Times New Roman" w:eastAsia="Times New Roman" w:hAnsi="Times New Roman" w:cs="Times New Roman"/>
          <w:i/>
          <w:sz w:val="24"/>
          <w:szCs w:val="24"/>
        </w:rPr>
        <w:t>Творящей  Прасинтезности</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Математика</w:t>
      </w:r>
      <w:r w:rsidRPr="0050081B">
        <w:rPr>
          <w:rFonts w:ascii="Times New Roman" w:eastAsia="Times New Roman" w:hAnsi="Times New Roman" w:cs="Times New Roman"/>
          <w:sz w:val="24"/>
          <w:szCs w:val="24"/>
        </w:rPr>
        <w:t xml:space="preserve"> по 12-му горизонту коррелирует с </w:t>
      </w:r>
      <w:r w:rsidRPr="0050081B">
        <w:rPr>
          <w:rFonts w:ascii="Times New Roman" w:eastAsia="Times New Roman" w:hAnsi="Times New Roman" w:cs="Times New Roman"/>
          <w:i/>
          <w:sz w:val="24"/>
          <w:szCs w:val="24"/>
        </w:rPr>
        <w:t>Красотой,</w:t>
      </w:r>
      <w:r w:rsidRPr="0050081B">
        <w:rPr>
          <w:rFonts w:ascii="Times New Roman" w:eastAsia="Times New Roman" w:hAnsi="Times New Roman" w:cs="Times New Roman"/>
          <w:sz w:val="24"/>
          <w:szCs w:val="24"/>
        </w:rPr>
        <w:t xml:space="preserve"> выражая Эталоны истинности  и высшего совершенства,  исходящих из Прасинтезности Изначально Вышестоящего Отца,</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отражает явления и процессы природы  изяществом, красотой и строгой выверенностью математических  формул, выражений и формулировок.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Математика: </w:t>
      </w:r>
      <w:r w:rsidRPr="0050081B">
        <w:rPr>
          <w:rFonts w:ascii="Times New Roman" w:eastAsia="Times New Roman" w:hAnsi="Times New Roman" w:cs="Times New Roman"/>
          <w:i/>
          <w:sz w:val="24"/>
          <w:szCs w:val="24"/>
        </w:rPr>
        <w:t>ма</w:t>
      </w: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тем-(обратно мет-</w:t>
      </w:r>
      <w:r w:rsidRPr="0050081B">
        <w:rPr>
          <w:rFonts w:ascii="Times New Roman" w:eastAsia="Times New Roman" w:hAnsi="Times New Roman" w:cs="Times New Roman"/>
          <w:sz w:val="24"/>
          <w:szCs w:val="24"/>
        </w:rPr>
        <w:t>рика</w:t>
      </w:r>
      <w:r w:rsidRPr="0050081B">
        <w:rPr>
          <w:rFonts w:ascii="Times New Roman" w:eastAsia="Times New Roman" w:hAnsi="Times New Roman" w:cs="Times New Roman"/>
          <w:i/>
          <w:sz w:val="24"/>
          <w:szCs w:val="24"/>
        </w:rPr>
        <w:t>)</w:t>
      </w: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 xml:space="preserve">матика – </w:t>
      </w:r>
      <w:r w:rsidRPr="0050081B">
        <w:rPr>
          <w:rFonts w:ascii="Times New Roman" w:eastAsia="Times New Roman" w:hAnsi="Times New Roman" w:cs="Times New Roman"/>
          <w:sz w:val="24"/>
          <w:szCs w:val="24"/>
        </w:rPr>
        <w:t xml:space="preserve">это </w:t>
      </w:r>
      <w:r w:rsidRPr="0050081B">
        <w:rPr>
          <w:rFonts w:ascii="Times New Roman" w:eastAsia="Times New Roman" w:hAnsi="Times New Roman" w:cs="Times New Roman"/>
          <w:i/>
          <w:sz w:val="24"/>
          <w:szCs w:val="24"/>
        </w:rPr>
        <w:t>организация внутренними метриками внешних матик.</w:t>
      </w:r>
      <w:r w:rsidRPr="0050081B">
        <w:rPr>
          <w:rFonts w:ascii="Times New Roman" w:eastAsia="Times New Roman" w:hAnsi="Times New Roman" w:cs="Times New Roman"/>
          <w:sz w:val="24"/>
          <w:szCs w:val="24"/>
        </w:rPr>
        <w:t xml:space="preserve"> Математический аппарат строится</w:t>
      </w:r>
      <w:r w:rsidRPr="0050081B">
        <w:rPr>
          <w:rFonts w:ascii="Times New Roman" w:eastAsia="Times New Roman" w:hAnsi="Times New Roman" w:cs="Times New Roman"/>
          <w:i/>
          <w:sz w:val="24"/>
          <w:szCs w:val="24"/>
        </w:rPr>
        <w:t xml:space="preserve"> на</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внутренних метриках</w:t>
      </w:r>
      <w:r w:rsidRPr="0050081B">
        <w:rPr>
          <w:rFonts w:ascii="Times New Roman" w:eastAsia="Times New Roman" w:hAnsi="Times New Roman" w:cs="Times New Roman"/>
          <w:sz w:val="24"/>
          <w:szCs w:val="24"/>
        </w:rPr>
        <w:t xml:space="preserve"> прослоек со своим набором фундаментальностей, и </w:t>
      </w:r>
      <w:r w:rsidRPr="0050081B">
        <w:rPr>
          <w:rFonts w:ascii="Times New Roman" w:eastAsia="Times New Roman" w:hAnsi="Times New Roman" w:cs="Times New Roman"/>
          <w:i/>
          <w:sz w:val="24"/>
          <w:szCs w:val="24"/>
        </w:rPr>
        <w:t>на</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внешних</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матиках</w:t>
      </w:r>
      <w:r w:rsidRPr="0050081B">
        <w:rPr>
          <w:rFonts w:ascii="Times New Roman" w:eastAsia="Times New Roman" w:hAnsi="Times New Roman" w:cs="Times New Roman"/>
          <w:sz w:val="24"/>
          <w:szCs w:val="24"/>
        </w:rPr>
        <w:t xml:space="preserve"> архетипов, видов, типов, видов организации материи, а также  </w:t>
      </w:r>
      <w:r w:rsidRPr="0050081B">
        <w:rPr>
          <w:rFonts w:ascii="Times New Roman" w:eastAsia="Times New Roman" w:hAnsi="Times New Roman" w:cs="Times New Roman"/>
          <w:i/>
          <w:sz w:val="24"/>
          <w:szCs w:val="24"/>
        </w:rPr>
        <w:t xml:space="preserve">на взаимодействии метрик и матик </w:t>
      </w:r>
      <w:r w:rsidRPr="0050081B">
        <w:rPr>
          <w:rFonts w:ascii="Times New Roman" w:eastAsia="Times New Roman" w:hAnsi="Times New Roman" w:cs="Times New Roman"/>
          <w:sz w:val="24"/>
          <w:szCs w:val="24"/>
        </w:rPr>
        <w:t xml:space="preserve">между собой.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В</w:t>
      </w:r>
      <w:r w:rsidRPr="0050081B">
        <w:rPr>
          <w:rFonts w:ascii="Times New Roman" w:eastAsia="Times New Roman" w:hAnsi="Times New Roman" w:cs="Times New Roman"/>
          <w:i/>
          <w:sz w:val="24"/>
          <w:szCs w:val="24"/>
        </w:rPr>
        <w:t xml:space="preserve"> математике метрика – это материя</w:t>
      </w:r>
      <w:r w:rsidRPr="0050081B">
        <w:rPr>
          <w:rFonts w:ascii="Times New Roman" w:eastAsia="Times New Roman" w:hAnsi="Times New Roman" w:cs="Times New Roman"/>
          <w:sz w:val="24"/>
          <w:szCs w:val="24"/>
        </w:rPr>
        <w:t xml:space="preserve">, несущая весь функционал в математической форме для реализации </w:t>
      </w:r>
      <w:r w:rsidRPr="0050081B">
        <w:rPr>
          <w:rFonts w:ascii="Times New Roman" w:eastAsia="Times New Roman" w:hAnsi="Times New Roman" w:cs="Times New Roman"/>
          <w:i/>
          <w:sz w:val="24"/>
          <w:szCs w:val="24"/>
        </w:rPr>
        <w:t xml:space="preserve">неразвернутых характеристик, </w:t>
      </w:r>
      <w:r w:rsidRPr="0050081B">
        <w:rPr>
          <w:rFonts w:ascii="Times New Roman" w:eastAsia="Times New Roman" w:hAnsi="Times New Roman" w:cs="Times New Roman"/>
          <w:sz w:val="24"/>
          <w:szCs w:val="24"/>
        </w:rPr>
        <w:t xml:space="preserve">которые отражают </w:t>
      </w:r>
      <w:r w:rsidRPr="0050081B">
        <w:rPr>
          <w:rFonts w:ascii="Times New Roman" w:eastAsia="Times New Roman" w:hAnsi="Times New Roman" w:cs="Times New Roman"/>
          <w:i/>
          <w:sz w:val="24"/>
          <w:szCs w:val="24"/>
        </w:rPr>
        <w:t>спакованное</w:t>
      </w:r>
      <w:r w:rsidRPr="0050081B">
        <w:rPr>
          <w:rFonts w:ascii="Times New Roman" w:eastAsia="Times New Roman" w:hAnsi="Times New Roman" w:cs="Times New Roman"/>
          <w:sz w:val="24"/>
          <w:szCs w:val="24"/>
        </w:rPr>
        <w:t xml:space="preserve"> состояние материи, когда пространство и время ещё свернуты.</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К математическому</w:t>
      </w:r>
      <w:r w:rsidRPr="0050081B">
        <w:rPr>
          <w:rFonts w:ascii="Times New Roman" w:eastAsia="Times New Roman" w:hAnsi="Times New Roman" w:cs="Times New Roman"/>
          <w:i/>
          <w:sz w:val="24"/>
          <w:szCs w:val="24"/>
        </w:rPr>
        <w:t xml:space="preserve"> инструментарию </w:t>
      </w:r>
      <w:r w:rsidRPr="0050081B">
        <w:rPr>
          <w:rFonts w:ascii="Times New Roman" w:eastAsia="Times New Roman" w:hAnsi="Times New Roman" w:cs="Times New Roman"/>
          <w:sz w:val="24"/>
          <w:szCs w:val="24"/>
        </w:rPr>
        <w:t>относятся</w:t>
      </w:r>
      <w:r w:rsidRPr="0050081B">
        <w:rPr>
          <w:rFonts w:ascii="Times New Roman" w:eastAsia="Times New Roman" w:hAnsi="Times New Roman" w:cs="Times New Roman"/>
          <w:i/>
          <w:sz w:val="24"/>
          <w:szCs w:val="24"/>
        </w:rPr>
        <w:t xml:space="preserve"> числовые ряды,</w:t>
      </w:r>
      <w:r w:rsidRPr="0050081B">
        <w:rPr>
          <w:rFonts w:ascii="Times New Roman" w:eastAsia="Times New Roman" w:hAnsi="Times New Roman" w:cs="Times New Roman"/>
          <w:sz w:val="24"/>
          <w:szCs w:val="24"/>
        </w:rPr>
        <w:t xml:space="preserve"> как </w:t>
      </w:r>
      <w:r w:rsidRPr="0050081B">
        <w:rPr>
          <w:rFonts w:ascii="Times New Roman" w:eastAsia="Times New Roman" w:hAnsi="Times New Roman" w:cs="Times New Roman"/>
          <w:i/>
          <w:sz w:val="24"/>
          <w:szCs w:val="24"/>
        </w:rPr>
        <w:t xml:space="preserve">взаимодействие синтезначал </w:t>
      </w:r>
      <w:r w:rsidRPr="0050081B">
        <w:rPr>
          <w:rFonts w:ascii="Times New Roman" w:eastAsia="Times New Roman" w:hAnsi="Times New Roman" w:cs="Times New Roman"/>
          <w:sz w:val="24"/>
          <w:szCs w:val="24"/>
        </w:rPr>
        <w:t xml:space="preserve">между собой, </w:t>
      </w:r>
      <w:r w:rsidRPr="0050081B">
        <w:rPr>
          <w:rFonts w:ascii="Times New Roman" w:eastAsia="Times New Roman" w:hAnsi="Times New Roman" w:cs="Times New Roman"/>
          <w:i/>
          <w:sz w:val="24"/>
          <w:szCs w:val="24"/>
        </w:rPr>
        <w:t xml:space="preserve">матричное исчисление и вероятностные технологии, </w:t>
      </w:r>
      <w:r w:rsidRPr="0050081B">
        <w:rPr>
          <w:rFonts w:ascii="Times New Roman" w:eastAsia="Times New Roman" w:hAnsi="Times New Roman" w:cs="Times New Roman"/>
          <w:sz w:val="24"/>
          <w:szCs w:val="24"/>
        </w:rPr>
        <w:t>используемые</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 при обработке многомерных динамических явлений и процессов с большими базами метрических данных.</w:t>
      </w:r>
      <w:r w:rsidRPr="0050081B">
        <w:rPr>
          <w:rFonts w:ascii="Times New Roman" w:eastAsia="Times New Roman" w:hAnsi="Times New Roman" w:cs="Times New Roman"/>
          <w:sz w:val="24"/>
          <w:szCs w:val="24"/>
          <w:highlight w:val="yellow"/>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 xml:space="preserve">Виды организации материи  </w:t>
      </w:r>
      <w:r w:rsidRPr="0050081B">
        <w:rPr>
          <w:rFonts w:ascii="Times New Roman" w:eastAsia="Times New Roman" w:hAnsi="Times New Roman" w:cs="Times New Roman"/>
          <w:sz w:val="24"/>
          <w:szCs w:val="24"/>
        </w:rPr>
        <w:t>развертываются</w:t>
      </w:r>
      <w:r w:rsidRPr="0050081B">
        <w:rPr>
          <w:rFonts w:ascii="Times New Roman" w:eastAsia="Times New Roman" w:hAnsi="Times New Roman" w:cs="Times New Roman"/>
          <w:i/>
          <w:sz w:val="24"/>
          <w:szCs w:val="24"/>
        </w:rPr>
        <w:t xml:space="preserve"> метрически  из Прасинтезности Униграмм  Кубов Синтеза </w:t>
      </w:r>
      <w:r w:rsidRPr="0050081B">
        <w:rPr>
          <w:rFonts w:ascii="Times New Roman" w:eastAsia="Times New Roman" w:hAnsi="Times New Roman" w:cs="Times New Roman"/>
          <w:sz w:val="24"/>
          <w:szCs w:val="24"/>
        </w:rPr>
        <w:t xml:space="preserve">материи более высокого уровня. Изменением наборов метрических параметров и фундаментальных характеристик материя преобразуется.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Если рассмотреть </w:t>
      </w:r>
      <w:r w:rsidRPr="0050081B">
        <w:rPr>
          <w:rFonts w:ascii="Times New Roman" w:eastAsia="Times New Roman" w:hAnsi="Times New Roman" w:cs="Times New Roman"/>
          <w:b/>
          <w:i/>
          <w:sz w:val="24"/>
          <w:szCs w:val="24"/>
        </w:rPr>
        <w:t>треугольник</w:t>
      </w:r>
      <w:r w:rsidRPr="0050081B">
        <w:rPr>
          <w:rFonts w:ascii="Times New Roman" w:eastAsia="Times New Roman" w:hAnsi="Times New Roman" w:cs="Times New Roman"/>
          <w:b/>
          <w:sz w:val="24"/>
          <w:szCs w:val="24"/>
        </w:rPr>
        <w:t xml:space="preserve"> «метрика – матика – синтезначала» </w:t>
      </w:r>
      <w:r w:rsidRPr="0050081B">
        <w:rPr>
          <w:rFonts w:ascii="Times New Roman" w:eastAsia="Times New Roman" w:hAnsi="Times New Roman" w:cs="Times New Roman"/>
          <w:sz w:val="24"/>
          <w:szCs w:val="24"/>
        </w:rPr>
        <w:t>(см. рис.),</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то</w:t>
      </w:r>
      <w:r w:rsidRPr="0050081B">
        <w:rPr>
          <w:rFonts w:ascii="Times New Roman" w:eastAsia="Times New Roman" w:hAnsi="Times New Roman" w:cs="Times New Roman"/>
          <w:i/>
          <w:sz w:val="24"/>
          <w:szCs w:val="24"/>
        </w:rPr>
        <w:t xml:space="preserve"> в</w:t>
      </w:r>
      <w:r w:rsidRPr="0050081B">
        <w:rPr>
          <w:rFonts w:ascii="Times New Roman" w:eastAsia="Times New Roman" w:hAnsi="Times New Roman" w:cs="Times New Roman"/>
          <w:sz w:val="24"/>
          <w:szCs w:val="24"/>
        </w:rPr>
        <w:t xml:space="preserve"> его </w:t>
      </w:r>
      <w:r w:rsidRPr="0050081B">
        <w:rPr>
          <w:rFonts w:ascii="Times New Roman" w:eastAsia="Times New Roman" w:hAnsi="Times New Roman" w:cs="Times New Roman"/>
          <w:i/>
          <w:sz w:val="24"/>
          <w:szCs w:val="24"/>
        </w:rPr>
        <w:t>центровке</w:t>
      </w:r>
      <w:r w:rsidRPr="0050081B">
        <w:rPr>
          <w:rFonts w:ascii="Times New Roman" w:eastAsia="Times New Roman" w:hAnsi="Times New Roman" w:cs="Times New Roman"/>
          <w:sz w:val="24"/>
          <w:szCs w:val="24"/>
        </w:rPr>
        <w:t xml:space="preserve"> можно поставить </w:t>
      </w:r>
      <w:r w:rsidRPr="0050081B">
        <w:rPr>
          <w:rFonts w:ascii="Times New Roman" w:eastAsia="Times New Roman" w:hAnsi="Times New Roman" w:cs="Times New Roman"/>
          <w:i/>
          <w:sz w:val="24"/>
          <w:szCs w:val="24"/>
        </w:rPr>
        <w:t>математический способ обработки взаимодействия этих начал</w:t>
      </w:r>
      <w:r w:rsidRPr="0050081B">
        <w:rPr>
          <w:rFonts w:ascii="Times New Roman" w:eastAsia="Times New Roman" w:hAnsi="Times New Roman" w:cs="Times New Roman"/>
          <w:sz w:val="24"/>
          <w:szCs w:val="24"/>
        </w:rPr>
        <w:t>.</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Если взять </w:t>
      </w:r>
      <w:r w:rsidRPr="0050081B">
        <w:rPr>
          <w:rFonts w:ascii="Times New Roman" w:eastAsia="Times New Roman" w:hAnsi="Times New Roman" w:cs="Times New Roman"/>
          <w:b/>
          <w:i/>
          <w:sz w:val="24"/>
          <w:szCs w:val="24"/>
        </w:rPr>
        <w:t>тетраэдр</w:t>
      </w:r>
      <w:r w:rsidRPr="0050081B">
        <w:rPr>
          <w:rFonts w:ascii="Times New Roman" w:eastAsia="Times New Roman" w:hAnsi="Times New Roman" w:cs="Times New Roman"/>
          <w:sz w:val="24"/>
          <w:szCs w:val="24"/>
        </w:rPr>
        <w:t xml:space="preserve">, основанием которого является этот треугольник, то </w:t>
      </w:r>
      <w:r w:rsidRPr="0050081B">
        <w:rPr>
          <w:rFonts w:ascii="Times New Roman" w:eastAsia="Times New Roman" w:hAnsi="Times New Roman" w:cs="Times New Roman"/>
          <w:i/>
          <w:sz w:val="24"/>
          <w:szCs w:val="24"/>
        </w:rPr>
        <w:t>в вершине</w:t>
      </w:r>
      <w:r w:rsidRPr="0050081B">
        <w:rPr>
          <w:rFonts w:ascii="Times New Roman" w:eastAsia="Times New Roman" w:hAnsi="Times New Roman" w:cs="Times New Roman"/>
          <w:sz w:val="24"/>
          <w:szCs w:val="24"/>
        </w:rPr>
        <w:t xml:space="preserve"> тетраэдра поставим </w:t>
      </w:r>
      <w:r w:rsidRPr="0050081B">
        <w:rPr>
          <w:rFonts w:ascii="Times New Roman" w:eastAsia="Times New Roman" w:hAnsi="Times New Roman" w:cs="Times New Roman"/>
          <w:i/>
          <w:sz w:val="24"/>
          <w:szCs w:val="24"/>
        </w:rPr>
        <w:t>Взгляд или</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Око,</w:t>
      </w:r>
      <w:r w:rsidRPr="0050081B">
        <w:rPr>
          <w:rFonts w:ascii="Times New Roman" w:eastAsia="Times New Roman" w:hAnsi="Times New Roman" w:cs="Times New Roman"/>
          <w:sz w:val="24"/>
          <w:szCs w:val="24"/>
        </w:rPr>
        <w:t xml:space="preserve"> или </w:t>
      </w:r>
      <w:r w:rsidRPr="0050081B">
        <w:rPr>
          <w:rFonts w:ascii="Times New Roman" w:eastAsia="Times New Roman" w:hAnsi="Times New Roman" w:cs="Times New Roman"/>
          <w:i/>
          <w:sz w:val="24"/>
          <w:szCs w:val="24"/>
        </w:rPr>
        <w:t xml:space="preserve">окскость***. </w:t>
      </w:r>
      <w:r w:rsidRPr="0050081B">
        <w:rPr>
          <w:rFonts w:ascii="Times New Roman" w:eastAsia="Times New Roman" w:hAnsi="Times New Roman" w:cs="Times New Roman"/>
          <w:sz w:val="24"/>
          <w:szCs w:val="24"/>
        </w:rPr>
        <w:t>Метрики исходят из Взгляда Око.</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Понятие окскость</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 xml:space="preserve"> используется, когда база данных еще набирается. Сама окскость находится между Око с Эталонами и Взглядом, причем Взгляд зависит от того, какая качественно-количественная окскость сложится. Более высокая база данных находится в Око.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В этом примере </w:t>
      </w:r>
      <w:r w:rsidRPr="0050081B">
        <w:rPr>
          <w:rFonts w:ascii="Times New Roman" w:eastAsia="Times New Roman" w:hAnsi="Times New Roman" w:cs="Times New Roman"/>
          <w:i/>
          <w:sz w:val="24"/>
          <w:szCs w:val="24"/>
        </w:rPr>
        <w:t>тетраэдр заполняется окскостью</w:t>
      </w:r>
      <w:r w:rsidRPr="0050081B">
        <w:rPr>
          <w:rFonts w:ascii="Times New Roman" w:eastAsia="Times New Roman" w:hAnsi="Times New Roman" w:cs="Times New Roman"/>
          <w:sz w:val="24"/>
          <w:szCs w:val="24"/>
        </w:rPr>
        <w:t xml:space="preserve">, которая объединяет </w:t>
      </w:r>
      <w:r w:rsidRPr="0050081B">
        <w:rPr>
          <w:rFonts w:ascii="Times New Roman" w:eastAsia="Times New Roman" w:hAnsi="Times New Roman" w:cs="Times New Roman"/>
          <w:i/>
          <w:sz w:val="24"/>
          <w:szCs w:val="24"/>
        </w:rPr>
        <w:t>в одну базу данных</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метрики, матики, синтезначала, Взгляд (или Око)</w:t>
      </w:r>
      <w:r w:rsidRPr="0050081B">
        <w:rPr>
          <w:rFonts w:ascii="Times New Roman" w:eastAsia="Times New Roman" w:hAnsi="Times New Roman" w:cs="Times New Roman"/>
          <w:sz w:val="24"/>
          <w:szCs w:val="24"/>
        </w:rPr>
        <w:t xml:space="preserve">, в синтезе которых  рождается </w:t>
      </w:r>
      <w:r w:rsidRPr="0050081B">
        <w:rPr>
          <w:rFonts w:ascii="Times New Roman" w:eastAsia="Times New Roman" w:hAnsi="Times New Roman" w:cs="Times New Roman"/>
          <w:i/>
          <w:sz w:val="24"/>
          <w:szCs w:val="24"/>
        </w:rPr>
        <w:t xml:space="preserve">пассионарность </w:t>
      </w:r>
      <w:r w:rsidRPr="0050081B">
        <w:rPr>
          <w:rFonts w:ascii="Times New Roman" w:eastAsia="Times New Roman" w:hAnsi="Times New Roman" w:cs="Times New Roman"/>
          <w:sz w:val="24"/>
          <w:szCs w:val="24"/>
        </w:rPr>
        <w:t xml:space="preserve">(в синтезе Эталонов Око), как следствие идет </w:t>
      </w:r>
      <w:r w:rsidRPr="0050081B">
        <w:rPr>
          <w:rFonts w:ascii="Times New Roman" w:eastAsia="Times New Roman" w:hAnsi="Times New Roman" w:cs="Times New Roman"/>
          <w:i/>
          <w:sz w:val="24"/>
          <w:szCs w:val="24"/>
        </w:rPr>
        <w:t>выплеск духа</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возникает новая организация пространства</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Критерием реальности отражения</w:t>
      </w:r>
      <w:r w:rsidRPr="0050081B">
        <w:rPr>
          <w:rFonts w:ascii="Times New Roman" w:eastAsia="Times New Roman" w:hAnsi="Times New Roman" w:cs="Times New Roman"/>
          <w:sz w:val="24"/>
          <w:szCs w:val="24"/>
        </w:rPr>
        <w:t xml:space="preserve"> действительности для аналитика,  стремящегося к наиболее достоверному и полному описанию процесса, создающего глубиной расшифровки взгляда формулу, выражение, является рождение в теле </w:t>
      </w:r>
      <w:r w:rsidRPr="0050081B">
        <w:rPr>
          <w:rFonts w:ascii="Times New Roman" w:eastAsia="Times New Roman" w:hAnsi="Times New Roman" w:cs="Times New Roman"/>
          <w:i/>
          <w:sz w:val="24"/>
          <w:szCs w:val="24"/>
        </w:rPr>
        <w:t xml:space="preserve">пассионарности. </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По ключу управления 15 – 12 Воля (15горизонт) управляет 12-м горизонтом (метрики, синтезначала).  Если в тетраэдре сгармонизированы  все четыре начала, </w:t>
      </w:r>
      <w:r w:rsidRPr="0050081B">
        <w:rPr>
          <w:rFonts w:ascii="Times New Roman" w:eastAsia="Times New Roman" w:hAnsi="Times New Roman" w:cs="Times New Roman"/>
          <w:i/>
          <w:sz w:val="24"/>
          <w:szCs w:val="24"/>
        </w:rPr>
        <w:t>включается Воля</w:t>
      </w:r>
      <w:r w:rsidRPr="0050081B">
        <w:rPr>
          <w:rFonts w:ascii="Times New Roman" w:eastAsia="Times New Roman" w:hAnsi="Times New Roman" w:cs="Times New Roman"/>
          <w:sz w:val="24"/>
          <w:szCs w:val="24"/>
        </w:rPr>
        <w:t xml:space="preserve">, действующая на основе иерархизируемости этих 4-х начал между собой. </w:t>
      </w:r>
      <w:r w:rsidRPr="0050081B">
        <w:rPr>
          <w:rFonts w:ascii="Times New Roman" w:eastAsia="Times New Roman" w:hAnsi="Times New Roman" w:cs="Times New Roman"/>
          <w:i/>
          <w:sz w:val="24"/>
          <w:szCs w:val="24"/>
        </w:rPr>
        <w:t>Воля включает дух</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который оформляет пространство.</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highlight w:val="yellow"/>
        </w:rPr>
      </w:pPr>
      <w:r w:rsidRPr="0050081B">
        <w:rPr>
          <w:rFonts w:ascii="Times New Roman" w:eastAsia="Times New Roman" w:hAnsi="Times New Roman" w:cs="Times New Roman"/>
          <w:sz w:val="24"/>
          <w:szCs w:val="24"/>
        </w:rPr>
        <w:t xml:space="preserve"> Отец</w:t>
      </w:r>
      <w:r w:rsidRPr="0050081B">
        <w:rPr>
          <w:rFonts w:ascii="Times New Roman" w:eastAsia="Times New Roman" w:hAnsi="Times New Roman" w:cs="Times New Roman"/>
          <w:i/>
          <w:sz w:val="24"/>
          <w:szCs w:val="24"/>
        </w:rPr>
        <w:t xml:space="preserve"> метриками управляет пространством, </w:t>
      </w:r>
      <w:r w:rsidRPr="0050081B">
        <w:rPr>
          <w:rFonts w:ascii="Times New Roman" w:eastAsia="Times New Roman" w:hAnsi="Times New Roman" w:cs="Times New Roman"/>
          <w:sz w:val="24"/>
          <w:szCs w:val="24"/>
        </w:rPr>
        <w:t>определяя  законы взаимодействия элементов пространства, поэтому м</w:t>
      </w:r>
      <w:r w:rsidRPr="0050081B">
        <w:rPr>
          <w:rFonts w:ascii="Times New Roman" w:eastAsia="Times New Roman" w:hAnsi="Times New Roman" w:cs="Times New Roman"/>
          <w:i/>
          <w:sz w:val="24"/>
          <w:szCs w:val="24"/>
        </w:rPr>
        <w:t>етрика</w:t>
      </w:r>
      <w:r w:rsidRPr="0050081B">
        <w:rPr>
          <w:rFonts w:ascii="Times New Roman" w:eastAsia="Times New Roman" w:hAnsi="Times New Roman" w:cs="Times New Roman"/>
          <w:sz w:val="24"/>
          <w:szCs w:val="24"/>
        </w:rPr>
        <w:t xml:space="preserve"> являются </w:t>
      </w:r>
      <w:r w:rsidRPr="0050081B">
        <w:rPr>
          <w:rFonts w:ascii="Times New Roman" w:eastAsia="Times New Roman" w:hAnsi="Times New Roman" w:cs="Times New Roman"/>
          <w:i/>
          <w:sz w:val="24"/>
          <w:szCs w:val="24"/>
        </w:rPr>
        <w:t xml:space="preserve">выразителем законов управления </w:t>
      </w:r>
      <w:r w:rsidRPr="0050081B">
        <w:rPr>
          <w:rFonts w:ascii="Times New Roman" w:eastAsia="Times New Roman" w:hAnsi="Times New Roman" w:cs="Times New Roman"/>
          <w:sz w:val="24"/>
          <w:szCs w:val="24"/>
        </w:rPr>
        <w:t>пространства Изначально Вышестоящим Отцом.</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Синтезначала</w:t>
      </w:r>
      <w:r w:rsidRPr="0050081B">
        <w:rPr>
          <w:rFonts w:ascii="Times New Roman" w:eastAsia="Times New Roman" w:hAnsi="Times New Roman" w:cs="Times New Roman"/>
          <w:sz w:val="24"/>
          <w:szCs w:val="24"/>
        </w:rPr>
        <w:t xml:space="preserve"> складывают  </w:t>
      </w:r>
      <w:r w:rsidRPr="0050081B">
        <w:rPr>
          <w:rFonts w:ascii="Times New Roman" w:eastAsia="Times New Roman" w:hAnsi="Times New Roman" w:cs="Times New Roman"/>
          <w:i/>
          <w:sz w:val="24"/>
          <w:szCs w:val="24"/>
        </w:rPr>
        <w:t>баланс матики (матрицы) и метрики,</w:t>
      </w:r>
      <w:r w:rsidRPr="0050081B">
        <w:rPr>
          <w:rFonts w:ascii="Times New Roman" w:eastAsia="Times New Roman" w:hAnsi="Times New Roman" w:cs="Times New Roman"/>
          <w:sz w:val="24"/>
          <w:szCs w:val="24"/>
        </w:rPr>
        <w:t xml:space="preserve">  что иллюстрирует рисунок треугольника  «метрика – матика – синтезначала»</w:t>
      </w:r>
      <w:r w:rsidRPr="0050081B">
        <w:rPr>
          <w:rFonts w:ascii="Times New Roman" w:eastAsia="Times New Roman" w:hAnsi="Times New Roman" w:cs="Times New Roman"/>
          <w:i/>
          <w:sz w:val="24"/>
          <w:szCs w:val="24"/>
        </w:rPr>
        <w:t>.</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Calibri" w:hAnsi="Times New Roman" w:cs="Times New Roman"/>
          <w:noProof/>
          <w:lang w:eastAsia="ru-RU"/>
        </w:rPr>
        <mc:AlternateContent>
          <mc:Choice Requires="wps">
            <w:drawing>
              <wp:anchor distT="0" distB="0" distL="114300" distR="114300" simplePos="0" relativeHeight="251659264" behindDoc="0" locked="0" layoutInCell="1" allowOverlap="1" wp14:anchorId="1F712871" wp14:editId="13734EC2">
                <wp:simplePos x="0" y="0"/>
                <wp:positionH relativeFrom="column">
                  <wp:posOffset>1662430</wp:posOffset>
                </wp:positionH>
                <wp:positionV relativeFrom="paragraph">
                  <wp:posOffset>155575</wp:posOffset>
                </wp:positionV>
                <wp:extent cx="1155065" cy="996315"/>
                <wp:effectExtent l="0" t="0" r="26035" b="13335"/>
                <wp:wrapNone/>
                <wp:docPr id="26" name="Блок-схема: извлечение 26"/>
                <wp:cNvGraphicFramePr/>
                <a:graphic xmlns:a="http://schemas.openxmlformats.org/drawingml/2006/main">
                  <a:graphicData uri="http://schemas.microsoft.com/office/word/2010/wordprocessingShape">
                    <wps:wsp>
                      <wps:cNvSpPr/>
                      <wps:spPr>
                        <a:xfrm>
                          <a:off x="0" y="0"/>
                          <a:ext cx="1154430" cy="99568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0CFD" w:rsidRDefault="00300CFD" w:rsidP="005E09C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26" o:spid="_x0000_s1026" type="#_x0000_t127" style="position:absolute;left:0;text-align:left;margin-left:130.9pt;margin-top:12.25pt;width:90.95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" fillcolor="#4f81bd [3204]" strokecolor="#243f60 [1604]" strokeweight="2pt">
                <v:textbox>
                  <w:txbxContent>
                    <w:p w:rsidR="00300CFD" w:rsidRDefault="00300CFD" w:rsidP="005E09C2">
                      <w:pPr>
                        <w:jc w:val="center"/>
                      </w:pPr>
                      <w:r>
                        <w:t>*</w:t>
                      </w:r>
                    </w:p>
                  </w:txbxContent>
                </v:textbox>
              </v:shape>
            </w:pict>
          </mc:Fallback>
        </mc:AlternateConten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синтезначало</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left="4119"/>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  в центре треугольника  – математический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способ обработки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метрика                                     матика  (матрица)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p>
    <w:p w:rsidR="00891DA3" w:rsidRDefault="00891DA3" w:rsidP="000C46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16    огонь                                                                        16    ивдивность</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15    дух                                                                            15    сверхпассионарность</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14    свет                                                                           14    истинность</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13    энергия                                                                     13    окскость</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b/>
          <w:color w:val="00B050"/>
          <w:sz w:val="24"/>
          <w:szCs w:val="24"/>
        </w:rPr>
        <w:t xml:space="preserve">12 </w:t>
      </w:r>
      <w:r w:rsidRPr="0050081B">
        <w:rPr>
          <w:rFonts w:ascii="Times New Roman" w:eastAsia="Times New Roman" w:hAnsi="Times New Roman" w:cs="Times New Roman"/>
          <w:sz w:val="24"/>
          <w:szCs w:val="24"/>
        </w:rPr>
        <w:t xml:space="preserve">   субъядерность            </w:t>
      </w:r>
      <w:r w:rsidRPr="0050081B">
        <w:rPr>
          <w:rFonts w:ascii="Times New Roman" w:eastAsia="Times New Roman" w:hAnsi="Times New Roman" w:cs="Times New Roman"/>
          <w:b/>
          <w:color w:val="00B050"/>
          <w:sz w:val="24"/>
          <w:szCs w:val="24"/>
        </w:rPr>
        <w:t>кольцо</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color w:val="00B050"/>
          <w:sz w:val="24"/>
          <w:szCs w:val="24"/>
        </w:rPr>
        <w:t>12</w:t>
      </w:r>
      <w:r w:rsidRPr="0050081B">
        <w:rPr>
          <w:rFonts w:ascii="Times New Roman" w:eastAsia="Times New Roman" w:hAnsi="Times New Roman" w:cs="Times New Roman"/>
          <w:sz w:val="24"/>
          <w:szCs w:val="24"/>
        </w:rPr>
        <w:t xml:space="preserve">    красота</w:t>
      </w:r>
      <w:r w:rsidRPr="0050081B">
        <w:rPr>
          <w:rFonts w:ascii="Times New Roman" w:eastAsia="Calibri" w:hAnsi="Times New Roman" w:cs="Times New Roman"/>
          <w:noProof/>
          <w:lang w:eastAsia="ru-RU"/>
        </w:rPr>
        <mc:AlternateContent>
          <mc:Choice Requires="wps">
            <w:drawing>
              <wp:anchor distT="0" distB="0" distL="114300" distR="114300" simplePos="0" relativeHeight="251660288" behindDoc="0" locked="0" layoutInCell="1" allowOverlap="1" wp14:anchorId="53294008" wp14:editId="259F6558">
                <wp:simplePos x="0" y="0"/>
                <wp:positionH relativeFrom="column">
                  <wp:posOffset>1894205</wp:posOffset>
                </wp:positionH>
                <wp:positionV relativeFrom="paragraph">
                  <wp:posOffset>130810</wp:posOffset>
                </wp:positionV>
                <wp:extent cx="264160" cy="1510665"/>
                <wp:effectExtent l="0" t="0" r="21590" b="13335"/>
                <wp:wrapNone/>
                <wp:docPr id="25" name="Правая круглая скобка 25"/>
                <wp:cNvGraphicFramePr/>
                <a:graphic xmlns:a="http://schemas.openxmlformats.org/drawingml/2006/main">
                  <a:graphicData uri="http://schemas.microsoft.com/office/word/2010/wordprocessingShape">
                    <wps:wsp>
                      <wps:cNvSpPr/>
                      <wps:spPr>
                        <a:xfrm>
                          <a:off x="0" y="0"/>
                          <a:ext cx="264160" cy="151066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25" o:spid="_x0000_s1026" type="#_x0000_t86" style="position:absolute;margin-left:149.15pt;margin-top:10.3pt;width:20.8pt;height:1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" adj="315" strokecolor="#4579b8 [3044]"/>
            </w:pict>
          </mc:Fallback>
        </mc:AlternateContent>
      </w:r>
      <w:r w:rsidRPr="0050081B">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708A4998" wp14:editId="3EC53465">
                <wp:simplePos x="0" y="0"/>
                <wp:positionH relativeFrom="column">
                  <wp:posOffset>5077460</wp:posOffset>
                </wp:positionH>
                <wp:positionV relativeFrom="paragraph">
                  <wp:posOffset>102235</wp:posOffset>
                </wp:positionV>
                <wp:extent cx="250190" cy="1510665"/>
                <wp:effectExtent l="0" t="0" r="16510" b="13335"/>
                <wp:wrapNone/>
                <wp:docPr id="24" name="Правая круглая скобка 24"/>
                <wp:cNvGraphicFramePr/>
                <a:graphic xmlns:a="http://schemas.openxmlformats.org/drawingml/2006/main">
                  <a:graphicData uri="http://schemas.microsoft.com/office/word/2010/wordprocessingShape">
                    <wps:wsp>
                      <wps:cNvSpPr/>
                      <wps:spPr>
                        <a:xfrm>
                          <a:off x="0" y="0"/>
                          <a:ext cx="250190" cy="151066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24" o:spid="_x0000_s1026" type="#_x0000_t86" style="position:absolute;margin-left:399.8pt;margin-top:8.05pt;width:19.7pt;height:1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" adj="298" strokecolor="#4579b8 [3044]"/>
            </w:pict>
          </mc:Fallback>
        </mc:AlternateConten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11    форма                           </w:t>
      </w:r>
      <w:r w:rsidRPr="0050081B">
        <w:rPr>
          <w:rFonts w:ascii="Times New Roman" w:eastAsia="Times New Roman" w:hAnsi="Times New Roman" w:cs="Times New Roman"/>
          <w:b/>
          <w:color w:val="00B050"/>
          <w:sz w:val="24"/>
          <w:szCs w:val="24"/>
        </w:rPr>
        <w:t>огня</w:t>
      </w:r>
      <w:r w:rsidRPr="0050081B">
        <w:rPr>
          <w:rFonts w:ascii="Times New Roman" w:eastAsia="Times New Roman" w:hAnsi="Times New Roman" w:cs="Times New Roman"/>
          <w:color w:val="00B050"/>
          <w:sz w:val="24"/>
          <w:szCs w:val="24"/>
        </w:rPr>
        <w:t xml:space="preserve"> </w:t>
      </w:r>
      <w:r w:rsidRPr="0050081B">
        <w:rPr>
          <w:rFonts w:ascii="Times New Roman" w:eastAsia="Times New Roman" w:hAnsi="Times New Roman" w:cs="Times New Roman"/>
          <w:sz w:val="24"/>
          <w:szCs w:val="24"/>
        </w:rPr>
        <w:t xml:space="preserve">                                    11    константа</w:t>
      </w:r>
      <w:r w:rsidRPr="0050081B">
        <w:rPr>
          <w:rFonts w:ascii="Times New Roman" w:eastAsia="Calibri" w:hAnsi="Times New Roman" w:cs="Times New Roman"/>
          <w:noProof/>
          <w:lang w:eastAsia="ru-RU"/>
        </w:rPr>
        <mc:AlternateContent>
          <mc:Choice Requires="wps">
            <w:drawing>
              <wp:anchor distT="0" distB="0" distL="114300" distR="114300" simplePos="0" relativeHeight="251662336" behindDoc="0" locked="0" layoutInCell="1" allowOverlap="1" wp14:anchorId="0436527F" wp14:editId="1F988FF0">
                <wp:simplePos x="0" y="0"/>
                <wp:positionH relativeFrom="column">
                  <wp:posOffset>1743075</wp:posOffset>
                </wp:positionH>
                <wp:positionV relativeFrom="paragraph">
                  <wp:posOffset>76835</wp:posOffset>
                </wp:positionV>
                <wp:extent cx="254635" cy="948055"/>
                <wp:effectExtent l="0" t="0" r="12065" b="23495"/>
                <wp:wrapNone/>
                <wp:docPr id="23" name="Правая круглая скобка 23"/>
                <wp:cNvGraphicFramePr/>
                <a:graphic xmlns:a="http://schemas.openxmlformats.org/drawingml/2006/main">
                  <a:graphicData uri="http://schemas.microsoft.com/office/word/2010/wordprocessingShape">
                    <wps:wsp>
                      <wps:cNvSpPr/>
                      <wps:spPr>
                        <a:xfrm>
                          <a:off x="0" y="0"/>
                          <a:ext cx="254635" cy="94805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23" o:spid="_x0000_s1026" type="#_x0000_t86" style="position:absolute;margin-left:137.25pt;margin-top:6.05pt;width:20.05pt;height:7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" adj="483" strokecolor="#4579b8 [3044]"/>
            </w:pict>
          </mc:Fallback>
        </mc:AlternateContent>
      </w:r>
      <w:r w:rsidRPr="0050081B">
        <w:rPr>
          <w:rFonts w:ascii="Times New Roman" w:eastAsia="Calibri" w:hAnsi="Times New Roman" w:cs="Times New Roman"/>
          <w:noProof/>
          <w:lang w:eastAsia="ru-RU"/>
        </w:rPr>
        <mc:AlternateContent>
          <mc:Choice Requires="wps">
            <w:drawing>
              <wp:anchor distT="0" distB="0" distL="114300" distR="114300" simplePos="0" relativeHeight="251663360" behindDoc="0" locked="0" layoutInCell="1" allowOverlap="1" wp14:anchorId="3307726F" wp14:editId="3C10AF97">
                <wp:simplePos x="0" y="0"/>
                <wp:positionH relativeFrom="column">
                  <wp:posOffset>5040630</wp:posOffset>
                </wp:positionH>
                <wp:positionV relativeFrom="paragraph">
                  <wp:posOffset>100330</wp:posOffset>
                </wp:positionV>
                <wp:extent cx="134620" cy="923925"/>
                <wp:effectExtent l="0" t="0" r="17780" b="28575"/>
                <wp:wrapNone/>
                <wp:docPr id="22" name="Правая круглая скобка 22"/>
                <wp:cNvGraphicFramePr/>
                <a:graphic xmlns:a="http://schemas.openxmlformats.org/drawingml/2006/main">
                  <a:graphicData uri="http://schemas.microsoft.com/office/word/2010/wordprocessingShape">
                    <wps:wsp>
                      <wps:cNvSpPr/>
                      <wps:spPr>
                        <a:xfrm>
                          <a:off x="0" y="0"/>
                          <a:ext cx="134620" cy="9239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22" o:spid="_x0000_s1026" type="#_x0000_t86" style="position:absolute;margin-left:396.9pt;margin-top:7.9pt;width:10.6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" adj="262" strokecolor="#4579b8 [3044]"/>
            </w:pict>
          </mc:Fallback>
        </mc:AlternateConten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color w:val="FF0000"/>
          <w:sz w:val="24"/>
          <w:szCs w:val="24"/>
        </w:rPr>
        <w:t xml:space="preserve">10 </w:t>
      </w:r>
      <w:r w:rsidRPr="0050081B">
        <w:rPr>
          <w:rFonts w:ascii="Times New Roman" w:eastAsia="Times New Roman" w:hAnsi="Times New Roman" w:cs="Times New Roman"/>
          <w:sz w:val="24"/>
          <w:szCs w:val="24"/>
        </w:rPr>
        <w:t xml:space="preserve">   содержание                                                               10    знание</w:t>
      </w:r>
      <w:r w:rsidRPr="0050081B">
        <w:rPr>
          <w:rFonts w:ascii="Times New Roman" w:eastAsia="Calibri" w:hAnsi="Times New Roman" w:cs="Times New Roman"/>
          <w:noProof/>
          <w:lang w:eastAsia="ru-RU"/>
        </w:rPr>
        <mc:AlternateContent>
          <mc:Choice Requires="wps">
            <w:drawing>
              <wp:anchor distT="0" distB="0" distL="114300" distR="114300" simplePos="0" relativeHeight="251664384" behindDoc="0" locked="0" layoutInCell="1" allowOverlap="1" wp14:anchorId="3FBDCAD1" wp14:editId="4FD2F0C8">
                <wp:simplePos x="0" y="0"/>
                <wp:positionH relativeFrom="column">
                  <wp:posOffset>1614805</wp:posOffset>
                </wp:positionH>
                <wp:positionV relativeFrom="paragraph">
                  <wp:posOffset>92075</wp:posOffset>
                </wp:positionV>
                <wp:extent cx="91440" cy="312420"/>
                <wp:effectExtent l="0" t="0" r="22860" b="11430"/>
                <wp:wrapNone/>
                <wp:docPr id="21" name="Правая круглая скобка 21"/>
                <wp:cNvGraphicFramePr/>
                <a:graphic xmlns:a="http://schemas.openxmlformats.org/drawingml/2006/main">
                  <a:graphicData uri="http://schemas.microsoft.com/office/word/2010/wordprocessingShape">
                    <wps:wsp>
                      <wps:cNvSpPr/>
                      <wps:spPr>
                        <a:xfrm>
                          <a:off x="0" y="0"/>
                          <a:ext cx="91440" cy="3124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21" o:spid="_x0000_s1026" type="#_x0000_t86" style="position:absolute;margin-left:127.15pt;margin-top:7.25pt;width:7.2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" adj="527" strokecolor="#4579b8 [3044]"/>
            </w:pict>
          </mc:Fallback>
        </mc:AlternateContent>
      </w:r>
      <w:r w:rsidRPr="0050081B">
        <w:rPr>
          <w:rFonts w:ascii="Times New Roman" w:eastAsia="Calibri" w:hAnsi="Times New Roman" w:cs="Times New Roman"/>
          <w:noProof/>
          <w:lang w:eastAsia="ru-RU"/>
        </w:rPr>
        <mc:AlternateContent>
          <mc:Choice Requires="wps">
            <w:drawing>
              <wp:anchor distT="0" distB="0" distL="114300" distR="114300" simplePos="0" relativeHeight="251665408" behindDoc="0" locked="0" layoutInCell="1" allowOverlap="1" wp14:anchorId="6F1A7A22" wp14:editId="0EF96F58">
                <wp:simplePos x="0" y="0"/>
                <wp:positionH relativeFrom="column">
                  <wp:posOffset>4813935</wp:posOffset>
                </wp:positionH>
                <wp:positionV relativeFrom="paragraph">
                  <wp:posOffset>88900</wp:posOffset>
                </wp:positionV>
                <wp:extent cx="110490" cy="312420"/>
                <wp:effectExtent l="0" t="0" r="22860" b="11430"/>
                <wp:wrapNone/>
                <wp:docPr id="20" name="Правая круглая скобка 20"/>
                <wp:cNvGraphicFramePr/>
                <a:graphic xmlns:a="http://schemas.openxmlformats.org/drawingml/2006/main">
                  <a:graphicData uri="http://schemas.microsoft.com/office/word/2010/wordprocessingShape">
                    <wps:wsp>
                      <wps:cNvSpPr/>
                      <wps:spPr>
                        <a:xfrm>
                          <a:off x="0" y="0"/>
                          <a:ext cx="110490" cy="3124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20" o:spid="_x0000_s1026" type="#_x0000_t86" style="position:absolute;margin-left:379.05pt;margin-top:7pt;width:8.7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" adj="637" strokecolor="#4579b8 [3044]"/>
            </w:pict>
          </mc:Fallback>
        </mc:AlternateConten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color w:val="FF0000"/>
          <w:sz w:val="24"/>
          <w:szCs w:val="24"/>
        </w:rPr>
        <w:t>9</w:t>
      </w:r>
      <w:r w:rsidRPr="0050081B">
        <w:rPr>
          <w:rFonts w:ascii="Times New Roman" w:eastAsia="Times New Roman" w:hAnsi="Times New Roman" w:cs="Times New Roman"/>
          <w:sz w:val="24"/>
          <w:szCs w:val="24"/>
        </w:rPr>
        <w:t xml:space="preserve">    поле               </w:t>
      </w:r>
      <w:r w:rsidRPr="0050081B">
        <w:rPr>
          <w:rFonts w:ascii="Times New Roman" w:eastAsia="Times New Roman" w:hAnsi="Times New Roman" w:cs="Times New Roman"/>
          <w:color w:val="FF0000"/>
          <w:sz w:val="24"/>
          <w:szCs w:val="24"/>
        </w:rPr>
        <w:t xml:space="preserve">метрика </w:t>
      </w:r>
      <w:r w:rsidRPr="0050081B">
        <w:rPr>
          <w:rFonts w:ascii="Times New Roman" w:eastAsia="Times New Roman" w:hAnsi="Times New Roman" w:cs="Times New Roman"/>
          <w:sz w:val="24"/>
          <w:szCs w:val="24"/>
        </w:rPr>
        <w:t xml:space="preserve">                                               9     мера                                              </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8    время                                                                          8    стандарт</w:t>
      </w:r>
    </w:p>
    <w:p w:rsidR="005E09C2" w:rsidRPr="0050081B" w:rsidRDefault="005E09C2" w:rsidP="000C468D">
      <w:pPr>
        <w:spacing w:line="240" w:lineRule="auto"/>
        <w:ind w:firstLine="851"/>
        <w:jc w:val="both"/>
        <w:rPr>
          <w:rFonts w:ascii="Times New Roman" w:eastAsia="Times New Roman" w:hAnsi="Times New Roman" w:cs="Times New Roman"/>
          <w:color w:val="00B0F0"/>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color w:val="00B050"/>
          <w:sz w:val="24"/>
          <w:szCs w:val="24"/>
        </w:rPr>
        <w:t xml:space="preserve">7 </w:t>
      </w:r>
      <w:r w:rsidRPr="0050081B">
        <w:rPr>
          <w:rFonts w:ascii="Times New Roman" w:eastAsia="Times New Roman" w:hAnsi="Times New Roman" w:cs="Times New Roman"/>
          <w:sz w:val="24"/>
          <w:szCs w:val="24"/>
        </w:rPr>
        <w:t xml:space="preserve">   пространство                                                              </w:t>
      </w:r>
      <w:r w:rsidRPr="0050081B">
        <w:rPr>
          <w:rFonts w:ascii="Times New Roman" w:eastAsia="Times New Roman" w:hAnsi="Times New Roman" w:cs="Times New Roman"/>
          <w:b/>
          <w:color w:val="00B050"/>
          <w:sz w:val="24"/>
          <w:szCs w:val="24"/>
        </w:rPr>
        <w:t>7</w:t>
      </w:r>
      <w:r w:rsidRPr="0050081B">
        <w:rPr>
          <w:rFonts w:ascii="Times New Roman" w:eastAsia="Times New Roman" w:hAnsi="Times New Roman" w:cs="Times New Roman"/>
          <w:sz w:val="24"/>
          <w:szCs w:val="24"/>
        </w:rPr>
        <w:t xml:space="preserve">    закон                   </w:t>
      </w:r>
    </w:p>
    <w:p w:rsidR="005E09C2" w:rsidRPr="006E6CA4" w:rsidRDefault="005E09C2" w:rsidP="000C468D">
      <w:pPr>
        <w:spacing w:line="240" w:lineRule="auto"/>
        <w:rPr>
          <w:rFonts w:ascii="Times New Roman" w:eastAsia="Times New Roman" w:hAnsi="Times New Roman" w:cs="Times New Roman"/>
          <w:sz w:val="24"/>
          <w:szCs w:val="24"/>
          <w:lang w:val="en-US"/>
        </w:rPr>
      </w:pP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color w:val="00B0F0"/>
          <w:sz w:val="24"/>
          <w:szCs w:val="24"/>
        </w:rPr>
        <w:t xml:space="preserve">6  </w:t>
      </w:r>
      <w:r w:rsidRPr="0050081B">
        <w:rPr>
          <w:rFonts w:ascii="Times New Roman" w:eastAsia="Times New Roman" w:hAnsi="Times New Roman" w:cs="Times New Roman"/>
          <w:sz w:val="24"/>
          <w:szCs w:val="24"/>
        </w:rPr>
        <w:t xml:space="preserve">  скорость                           </w:t>
      </w:r>
      <w:r w:rsidRPr="0050081B">
        <w:rPr>
          <w:rFonts w:ascii="Times New Roman" w:eastAsia="Times New Roman" w:hAnsi="Times New Roman" w:cs="Times New Roman"/>
          <w:b/>
          <w:color w:val="00B0F0"/>
          <w:sz w:val="24"/>
          <w:szCs w:val="24"/>
        </w:rPr>
        <w:t xml:space="preserve">кольцо </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color w:val="00B0F0"/>
          <w:sz w:val="24"/>
          <w:szCs w:val="24"/>
        </w:rPr>
        <w:t xml:space="preserve">6 </w:t>
      </w:r>
      <w:r w:rsidRPr="0050081B">
        <w:rPr>
          <w:rFonts w:ascii="Times New Roman" w:eastAsia="Times New Roman" w:hAnsi="Times New Roman" w:cs="Times New Roman"/>
          <w:sz w:val="24"/>
          <w:szCs w:val="24"/>
        </w:rPr>
        <w:t xml:space="preserve">   императив</w:t>
      </w:r>
      <w:r w:rsidRPr="0050081B">
        <w:rPr>
          <w:rFonts w:ascii="Times New Roman" w:eastAsia="Calibri" w:hAnsi="Times New Roman" w:cs="Times New Roman"/>
          <w:noProof/>
          <w:lang w:eastAsia="ru-RU"/>
        </w:rPr>
        <mc:AlternateContent>
          <mc:Choice Requires="wps">
            <w:drawing>
              <wp:anchor distT="0" distB="0" distL="114300" distR="114300" simplePos="0" relativeHeight="251666432" behindDoc="0" locked="0" layoutInCell="1" allowOverlap="1" wp14:anchorId="65CC4BC2" wp14:editId="6AF1968F">
                <wp:simplePos x="0" y="0"/>
                <wp:positionH relativeFrom="column">
                  <wp:posOffset>1828165</wp:posOffset>
                </wp:positionH>
                <wp:positionV relativeFrom="paragraph">
                  <wp:posOffset>83185</wp:posOffset>
                </wp:positionV>
                <wp:extent cx="605790" cy="1583055"/>
                <wp:effectExtent l="0" t="0" r="22860" b="17145"/>
                <wp:wrapNone/>
                <wp:docPr id="19" name="Правая круглая скобка 19"/>
                <wp:cNvGraphicFramePr/>
                <a:graphic xmlns:a="http://schemas.openxmlformats.org/drawingml/2006/main">
                  <a:graphicData uri="http://schemas.microsoft.com/office/word/2010/wordprocessingShape">
                    <wps:wsp>
                      <wps:cNvSpPr/>
                      <wps:spPr>
                        <a:xfrm>
                          <a:off x="0" y="0"/>
                          <a:ext cx="605790" cy="158305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19" o:spid="_x0000_s1026" type="#_x0000_t86" style="position:absolute;margin-left:143.95pt;margin-top:6.55pt;width:47.7pt;height:12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" adj="689" strokecolor="#4579b8 [3044]"/>
            </w:pict>
          </mc:Fallback>
        </mc:AlternateContent>
      </w:r>
      <w:r w:rsidRPr="0050081B">
        <w:rPr>
          <w:rFonts w:ascii="Times New Roman" w:eastAsia="Calibri" w:hAnsi="Times New Roman" w:cs="Times New Roman"/>
          <w:noProof/>
          <w:lang w:eastAsia="ru-RU"/>
        </w:rPr>
        <mc:AlternateContent>
          <mc:Choice Requires="wps">
            <w:drawing>
              <wp:anchor distT="0" distB="0" distL="114300" distR="114300" simplePos="0" relativeHeight="251667456" behindDoc="0" locked="0" layoutInCell="1" allowOverlap="1" wp14:anchorId="69833069" wp14:editId="2B4035F3">
                <wp:simplePos x="0" y="0"/>
                <wp:positionH relativeFrom="column">
                  <wp:posOffset>5140960</wp:posOffset>
                </wp:positionH>
                <wp:positionV relativeFrom="paragraph">
                  <wp:posOffset>83820</wp:posOffset>
                </wp:positionV>
                <wp:extent cx="341630" cy="1544320"/>
                <wp:effectExtent l="0" t="0" r="20320" b="17780"/>
                <wp:wrapNone/>
                <wp:docPr id="18" name="Правая круглая скобка 18"/>
                <wp:cNvGraphicFramePr/>
                <a:graphic xmlns:a="http://schemas.openxmlformats.org/drawingml/2006/main">
                  <a:graphicData uri="http://schemas.microsoft.com/office/word/2010/wordprocessingShape">
                    <wps:wsp>
                      <wps:cNvSpPr/>
                      <wps:spPr>
                        <a:xfrm>
                          <a:off x="0" y="0"/>
                          <a:ext cx="341630" cy="15443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18" o:spid="_x0000_s1026" type="#_x0000_t86" style="position:absolute;margin-left:404.8pt;margin-top:6.6pt;width:26.9pt;height:1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" adj="398" strokecolor="#4579b8 [3044]"/>
            </w:pict>
          </mc:Fallback>
        </mc:AlternateContent>
      </w:r>
    </w:p>
    <w:p w:rsidR="005E09C2" w:rsidRPr="0050081B" w:rsidRDefault="005E09C2" w:rsidP="000C468D">
      <w:pPr>
        <w:spacing w:line="240" w:lineRule="auto"/>
        <w:ind w:firstLine="851"/>
        <w:jc w:val="both"/>
        <w:rPr>
          <w:rFonts w:ascii="Times New Roman" w:eastAsia="Times New Roman" w:hAnsi="Times New Roman" w:cs="Times New Roman"/>
          <w:color w:val="00B050"/>
          <w:sz w:val="24"/>
          <w:szCs w:val="24"/>
        </w:rPr>
      </w:pPr>
      <w:r w:rsidRPr="0050081B">
        <w:rPr>
          <w:rFonts w:ascii="Times New Roman" w:eastAsia="Times New Roman" w:hAnsi="Times New Roman" w:cs="Times New Roman"/>
          <w:sz w:val="24"/>
          <w:szCs w:val="24"/>
        </w:rPr>
        <w:t xml:space="preserve">  5    мерность                           </w:t>
      </w:r>
      <w:r w:rsidRPr="0050081B">
        <w:rPr>
          <w:rFonts w:ascii="Times New Roman" w:eastAsia="Times New Roman" w:hAnsi="Times New Roman" w:cs="Times New Roman"/>
          <w:b/>
          <w:color w:val="00B0F0"/>
          <w:sz w:val="24"/>
          <w:szCs w:val="24"/>
        </w:rPr>
        <w:t>материи</w:t>
      </w:r>
      <w:r w:rsidRPr="0050081B">
        <w:rPr>
          <w:rFonts w:ascii="Times New Roman" w:eastAsia="Times New Roman" w:hAnsi="Times New Roman" w:cs="Times New Roman"/>
          <w:sz w:val="24"/>
          <w:szCs w:val="24"/>
        </w:rPr>
        <w:t xml:space="preserve">                            5    аксиома</w:t>
      </w:r>
      <w:r w:rsidRPr="0050081B">
        <w:rPr>
          <w:rFonts w:ascii="Times New Roman" w:eastAsia="Calibri" w:hAnsi="Times New Roman" w:cs="Times New Roman"/>
          <w:noProof/>
          <w:lang w:eastAsia="ru-RU"/>
        </w:rPr>
        <mc:AlternateContent>
          <mc:Choice Requires="wps">
            <w:drawing>
              <wp:anchor distT="0" distB="0" distL="114300" distR="114300" simplePos="0" relativeHeight="251668480" behindDoc="0" locked="0" layoutInCell="1" allowOverlap="1" wp14:anchorId="68E50B4D" wp14:editId="54269E03">
                <wp:simplePos x="0" y="0"/>
                <wp:positionH relativeFrom="column">
                  <wp:posOffset>1990090</wp:posOffset>
                </wp:positionH>
                <wp:positionV relativeFrom="paragraph">
                  <wp:posOffset>91440</wp:posOffset>
                </wp:positionV>
                <wp:extent cx="264160" cy="976630"/>
                <wp:effectExtent l="0" t="0" r="21590" b="13970"/>
                <wp:wrapNone/>
                <wp:docPr id="17" name="Правая круглая скобка 17"/>
                <wp:cNvGraphicFramePr/>
                <a:graphic xmlns:a="http://schemas.openxmlformats.org/drawingml/2006/main">
                  <a:graphicData uri="http://schemas.microsoft.com/office/word/2010/wordprocessingShape">
                    <wps:wsp>
                      <wps:cNvSpPr/>
                      <wps:spPr>
                        <a:xfrm>
                          <a:off x="0" y="0"/>
                          <a:ext cx="264160" cy="97663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17" o:spid="_x0000_s1026" type="#_x0000_t86" style="position:absolute;margin-left:156.7pt;margin-top:7.2pt;width:20.8pt;height:7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" adj="487" strokecolor="#4579b8 [3044]"/>
            </w:pict>
          </mc:Fallback>
        </mc:AlternateContent>
      </w:r>
      <w:r w:rsidRPr="0050081B">
        <w:rPr>
          <w:rFonts w:ascii="Times New Roman" w:eastAsia="Calibri" w:hAnsi="Times New Roman" w:cs="Times New Roman"/>
          <w:noProof/>
          <w:lang w:eastAsia="ru-RU"/>
        </w:rPr>
        <mc:AlternateContent>
          <mc:Choice Requires="wps">
            <w:drawing>
              <wp:anchor distT="0" distB="0" distL="114300" distR="114300" simplePos="0" relativeHeight="251669504" behindDoc="0" locked="0" layoutInCell="1" allowOverlap="1" wp14:anchorId="35EF7D0A" wp14:editId="6534CBEE">
                <wp:simplePos x="0" y="0"/>
                <wp:positionH relativeFrom="column">
                  <wp:posOffset>4982845</wp:posOffset>
                </wp:positionH>
                <wp:positionV relativeFrom="paragraph">
                  <wp:posOffset>99060</wp:posOffset>
                </wp:positionV>
                <wp:extent cx="317500" cy="909320"/>
                <wp:effectExtent l="0" t="0" r="25400" b="24130"/>
                <wp:wrapNone/>
                <wp:docPr id="16" name="Правая круглая скобка 16"/>
                <wp:cNvGraphicFramePr/>
                <a:graphic xmlns:a="http://schemas.openxmlformats.org/drawingml/2006/main">
                  <a:graphicData uri="http://schemas.microsoft.com/office/word/2010/wordprocessingShape">
                    <wps:wsp>
                      <wps:cNvSpPr/>
                      <wps:spPr>
                        <a:xfrm>
                          <a:off x="0" y="0"/>
                          <a:ext cx="317500" cy="9093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16" o:spid="_x0000_s1026" type="#_x0000_t86" style="position:absolute;margin-left:392.35pt;margin-top:7.8pt;width:25pt;height:7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" adj="628" strokecolor="#4579b8 [3044]"/>
            </w:pict>
          </mc:Fallback>
        </mc:AlternateConten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color w:val="FF0000"/>
          <w:sz w:val="24"/>
          <w:szCs w:val="24"/>
        </w:rPr>
        <w:t>4</w:t>
      </w:r>
      <w:r w:rsidRPr="0050081B">
        <w:rPr>
          <w:rFonts w:ascii="Times New Roman" w:eastAsia="Times New Roman" w:hAnsi="Times New Roman" w:cs="Times New Roman"/>
          <w:sz w:val="24"/>
          <w:szCs w:val="24"/>
        </w:rPr>
        <w:t xml:space="preserve">    воссоединенность                                                       4    начало</w:t>
      </w:r>
      <w:r w:rsidRPr="0050081B">
        <w:rPr>
          <w:rFonts w:ascii="Times New Roman" w:eastAsia="Calibri" w:hAnsi="Times New Roman" w:cs="Times New Roman"/>
          <w:noProof/>
          <w:lang w:eastAsia="ru-RU"/>
        </w:rPr>
        <mc:AlternateContent>
          <mc:Choice Requires="wps">
            <w:drawing>
              <wp:anchor distT="0" distB="0" distL="114300" distR="114300" simplePos="0" relativeHeight="251670528" behindDoc="0" locked="0" layoutInCell="1" allowOverlap="1" wp14:anchorId="3F9CA9F8" wp14:editId="2E567E19">
                <wp:simplePos x="0" y="0"/>
                <wp:positionH relativeFrom="column">
                  <wp:posOffset>2047240</wp:posOffset>
                </wp:positionH>
                <wp:positionV relativeFrom="paragraph">
                  <wp:posOffset>101600</wp:posOffset>
                </wp:positionV>
                <wp:extent cx="109855" cy="317500"/>
                <wp:effectExtent l="0" t="0" r="23495" b="25400"/>
                <wp:wrapNone/>
                <wp:docPr id="15" name="Правая круглая скобка 15"/>
                <wp:cNvGraphicFramePr/>
                <a:graphic xmlns:a="http://schemas.openxmlformats.org/drawingml/2006/main">
                  <a:graphicData uri="http://schemas.microsoft.com/office/word/2010/wordprocessingShape">
                    <wps:wsp>
                      <wps:cNvSpPr/>
                      <wps:spPr>
                        <a:xfrm>
                          <a:off x="0" y="0"/>
                          <a:ext cx="109855" cy="3175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15" o:spid="_x0000_s1026" type="#_x0000_t86" style="position:absolute;margin-left:161.2pt;margin-top:8pt;width:8.65pt;height: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" adj="623" strokecolor="#4579b8 [3044]"/>
            </w:pict>
          </mc:Fallback>
        </mc:AlternateContent>
      </w:r>
      <w:r w:rsidRPr="0050081B">
        <w:rPr>
          <w:rFonts w:ascii="Times New Roman" w:eastAsia="Calibri" w:hAnsi="Times New Roman" w:cs="Times New Roman"/>
          <w:noProof/>
          <w:lang w:eastAsia="ru-RU"/>
        </w:rPr>
        <mc:AlternateContent>
          <mc:Choice Requires="wps">
            <w:drawing>
              <wp:anchor distT="0" distB="0" distL="114300" distR="114300" simplePos="0" relativeHeight="251671552" behindDoc="0" locked="0" layoutInCell="1" allowOverlap="1" wp14:anchorId="783177EA" wp14:editId="1F92CF0C">
                <wp:simplePos x="0" y="0"/>
                <wp:positionH relativeFrom="column">
                  <wp:posOffset>4981575</wp:posOffset>
                </wp:positionH>
                <wp:positionV relativeFrom="paragraph">
                  <wp:posOffset>99695</wp:posOffset>
                </wp:positionV>
                <wp:extent cx="201930" cy="283845"/>
                <wp:effectExtent l="0" t="0" r="26670" b="20955"/>
                <wp:wrapNone/>
                <wp:docPr id="14" name="Правая круглая скобка 14"/>
                <wp:cNvGraphicFramePr/>
                <a:graphic xmlns:a="http://schemas.openxmlformats.org/drawingml/2006/main">
                  <a:graphicData uri="http://schemas.microsoft.com/office/word/2010/wordprocessingShape">
                    <wps:wsp>
                      <wps:cNvSpPr/>
                      <wps:spPr>
                        <a:xfrm>
                          <a:off x="0" y="0"/>
                          <a:ext cx="201930" cy="28384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14" o:spid="_x0000_s1026" type="#_x0000_t86" style="position:absolute;margin-left:392.25pt;margin-top:7.85pt;width:15.9pt;height:2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" adj="1280" strokecolor="#4579b8 [3044]"/>
            </w:pict>
          </mc:Fallback>
        </mc:AlternateConten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color w:val="FF0000"/>
          <w:sz w:val="24"/>
          <w:szCs w:val="24"/>
        </w:rPr>
        <w:t>3</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   самоорганизация      </w:t>
      </w:r>
      <w:r w:rsidRPr="0050081B">
        <w:rPr>
          <w:rFonts w:ascii="Times New Roman" w:eastAsia="Times New Roman" w:hAnsi="Times New Roman" w:cs="Times New Roman"/>
          <w:color w:val="FF0000"/>
          <w:sz w:val="24"/>
          <w:szCs w:val="24"/>
        </w:rPr>
        <w:t xml:space="preserve">матрица </w:t>
      </w:r>
      <w:r w:rsidRPr="0050081B">
        <w:rPr>
          <w:rFonts w:ascii="Times New Roman" w:eastAsia="Times New Roman" w:hAnsi="Times New Roman" w:cs="Times New Roman"/>
          <w:sz w:val="24"/>
          <w:szCs w:val="24"/>
        </w:rPr>
        <w:t xml:space="preserve">                                    3    принцип</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2     эманация                                                                     2    метод                            </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color w:val="00B0F0"/>
          <w:sz w:val="24"/>
          <w:szCs w:val="24"/>
        </w:rPr>
        <w:t xml:space="preserve">1  </w:t>
      </w:r>
      <w:r w:rsidRPr="0050081B">
        <w:rPr>
          <w:rFonts w:ascii="Times New Roman" w:eastAsia="Times New Roman" w:hAnsi="Times New Roman" w:cs="Times New Roman"/>
          <w:sz w:val="24"/>
          <w:szCs w:val="24"/>
        </w:rPr>
        <w:t xml:space="preserve">  вещество                                                                     </w:t>
      </w:r>
      <w:r w:rsidRPr="0050081B">
        <w:rPr>
          <w:rFonts w:ascii="Times New Roman" w:eastAsia="Times New Roman" w:hAnsi="Times New Roman" w:cs="Times New Roman"/>
          <w:b/>
          <w:color w:val="00B0F0"/>
          <w:sz w:val="24"/>
          <w:szCs w:val="24"/>
        </w:rPr>
        <w:t xml:space="preserve"> 1</w:t>
      </w:r>
      <w:r w:rsidRPr="0050081B">
        <w:rPr>
          <w:rFonts w:ascii="Times New Roman" w:eastAsia="Times New Roman" w:hAnsi="Times New Roman" w:cs="Times New Roman"/>
          <w:color w:val="00B0F0"/>
          <w:sz w:val="24"/>
          <w:szCs w:val="24"/>
        </w:rPr>
        <w:t xml:space="preserve">    </w:t>
      </w:r>
      <w:r w:rsidRPr="0050081B">
        <w:rPr>
          <w:rFonts w:ascii="Times New Roman" w:eastAsia="Times New Roman" w:hAnsi="Times New Roman" w:cs="Times New Roman"/>
          <w:sz w:val="24"/>
          <w:szCs w:val="24"/>
        </w:rPr>
        <w:t>правило</w:t>
      </w:r>
    </w:p>
    <w:p w:rsidR="005E09C2" w:rsidRPr="0050081B" w:rsidRDefault="005E09C2" w:rsidP="000C468D">
      <w:pPr>
        <w:spacing w:line="240" w:lineRule="auto"/>
        <w:ind w:firstLine="851"/>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В 12-рице от субъядерности (12) до вещества (1) ц</w:t>
      </w:r>
      <w:r w:rsidRPr="0050081B">
        <w:rPr>
          <w:rFonts w:ascii="Times New Roman" w:eastAsia="Times New Roman" w:hAnsi="Times New Roman" w:cs="Times New Roman"/>
          <w:i/>
          <w:sz w:val="24"/>
          <w:szCs w:val="24"/>
        </w:rPr>
        <w:t>ентровка</w:t>
      </w:r>
      <w:r w:rsidRPr="0050081B">
        <w:rPr>
          <w:rFonts w:ascii="Times New Roman" w:eastAsia="Times New Roman" w:hAnsi="Times New Roman" w:cs="Times New Roman"/>
          <w:sz w:val="24"/>
          <w:szCs w:val="24"/>
        </w:rPr>
        <w:t xml:space="preserve"> для </w:t>
      </w:r>
      <w:r w:rsidRPr="0050081B">
        <w:rPr>
          <w:rFonts w:ascii="Times New Roman" w:eastAsia="Times New Roman" w:hAnsi="Times New Roman" w:cs="Times New Roman"/>
          <w:b/>
          <w:sz w:val="24"/>
          <w:szCs w:val="24"/>
        </w:rPr>
        <w:t>математики (12)</w:t>
      </w:r>
      <w:r w:rsidRPr="0050081B">
        <w:rPr>
          <w:rFonts w:ascii="Times New Roman" w:eastAsia="Times New Roman" w:hAnsi="Times New Roman" w:cs="Times New Roman"/>
          <w:sz w:val="24"/>
          <w:szCs w:val="24"/>
        </w:rPr>
        <w:t xml:space="preserve"> находится между 7 и 6, что соответствует пространству (7) и скорости (6).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Образуются два кольца, разделенные центровкой математики:</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кольцо огня</w:t>
      </w:r>
      <w:r w:rsidRPr="0050081B">
        <w:rPr>
          <w:rFonts w:ascii="Times New Roman" w:eastAsia="Times New Roman" w:hAnsi="Times New Roman" w:cs="Times New Roman"/>
          <w:sz w:val="24"/>
          <w:szCs w:val="24"/>
        </w:rPr>
        <w:t xml:space="preserve"> – по центровке кольцом (12-7), </w:t>
      </w:r>
    </w:p>
    <w:p w:rsidR="005E09C2" w:rsidRPr="0050081B" w:rsidRDefault="005E09C2" w:rsidP="000C468D">
      <w:pPr>
        <w:spacing w:after="0" w:line="240" w:lineRule="auto"/>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 как взаимодействие огня – это </w:t>
      </w:r>
      <w:r w:rsidRPr="0050081B">
        <w:rPr>
          <w:rFonts w:ascii="Times New Roman" w:eastAsia="Times New Roman" w:hAnsi="Times New Roman" w:cs="Times New Roman"/>
          <w:i/>
          <w:sz w:val="24"/>
          <w:szCs w:val="24"/>
        </w:rPr>
        <w:t>внутренняя</w:t>
      </w:r>
      <w:r w:rsidRPr="0050081B">
        <w:rPr>
          <w:rFonts w:ascii="Times New Roman" w:eastAsia="Times New Roman" w:hAnsi="Times New Roman" w:cs="Times New Roman"/>
          <w:sz w:val="24"/>
          <w:szCs w:val="24"/>
        </w:rPr>
        <w:t xml:space="preserve"> среда для математики (</w:t>
      </w:r>
      <w:r w:rsidRPr="0050081B">
        <w:rPr>
          <w:rFonts w:ascii="Times New Roman" w:eastAsia="Times New Roman" w:hAnsi="Times New Roman" w:cs="Times New Roman"/>
          <w:i/>
          <w:sz w:val="24"/>
          <w:szCs w:val="24"/>
        </w:rPr>
        <w:t>субъядерность (12) –  пространство (7)),</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кольцо материи</w:t>
      </w:r>
      <w:r w:rsidRPr="0050081B">
        <w:rPr>
          <w:rFonts w:ascii="Times New Roman" w:eastAsia="Times New Roman" w:hAnsi="Times New Roman" w:cs="Times New Roman"/>
          <w:sz w:val="24"/>
          <w:szCs w:val="24"/>
        </w:rPr>
        <w:t xml:space="preserve"> – по центровке кольцом (6-1),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как взаимодействие материи –  это </w:t>
      </w:r>
      <w:r w:rsidRPr="0050081B">
        <w:rPr>
          <w:rFonts w:ascii="Times New Roman" w:eastAsia="Times New Roman" w:hAnsi="Times New Roman" w:cs="Times New Roman"/>
          <w:i/>
          <w:sz w:val="24"/>
          <w:szCs w:val="24"/>
        </w:rPr>
        <w:t>внешняя</w:t>
      </w:r>
      <w:r w:rsidRPr="0050081B">
        <w:rPr>
          <w:rFonts w:ascii="Times New Roman" w:eastAsia="Times New Roman" w:hAnsi="Times New Roman" w:cs="Times New Roman"/>
          <w:sz w:val="24"/>
          <w:szCs w:val="24"/>
        </w:rPr>
        <w:t xml:space="preserve"> среда для математики (</w:t>
      </w:r>
      <w:r w:rsidRPr="0050081B">
        <w:rPr>
          <w:rFonts w:ascii="Times New Roman" w:eastAsia="Times New Roman" w:hAnsi="Times New Roman" w:cs="Times New Roman"/>
          <w:i/>
          <w:sz w:val="24"/>
          <w:szCs w:val="24"/>
        </w:rPr>
        <w:t>скорость (6) – вещество (1)).</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Центровка</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математики, для описания процессов и взаимодействий</w:t>
      </w:r>
      <w:r w:rsidRPr="0050081B">
        <w:rPr>
          <w:rFonts w:ascii="Times New Roman" w:eastAsia="Times New Roman" w:hAnsi="Times New Roman" w:cs="Times New Roman"/>
          <w:i/>
          <w:sz w:val="24"/>
          <w:szCs w:val="24"/>
        </w:rPr>
        <w:t xml:space="preserve"> в огне –  </w:t>
      </w:r>
      <w:r w:rsidRPr="0050081B">
        <w:rPr>
          <w:rFonts w:ascii="Times New Roman" w:eastAsia="Times New Roman" w:hAnsi="Times New Roman" w:cs="Times New Roman"/>
          <w:sz w:val="24"/>
          <w:szCs w:val="24"/>
        </w:rPr>
        <w:t xml:space="preserve">это кольцо огня (12-7), располагается между </w:t>
      </w:r>
      <w:r w:rsidRPr="0050081B">
        <w:rPr>
          <w:rFonts w:ascii="Times New Roman" w:eastAsia="Times New Roman" w:hAnsi="Times New Roman" w:cs="Times New Roman"/>
          <w:i/>
          <w:sz w:val="24"/>
          <w:szCs w:val="24"/>
        </w:rPr>
        <w:t>содержанием(10) и полем(9),</w:t>
      </w:r>
      <w:r w:rsidRPr="0050081B">
        <w:rPr>
          <w:rFonts w:ascii="Times New Roman" w:eastAsia="Times New Roman" w:hAnsi="Times New Roman" w:cs="Times New Roman"/>
          <w:sz w:val="24"/>
          <w:szCs w:val="24"/>
        </w:rPr>
        <w:t xml:space="preserve"> где фиксируется  </w:t>
      </w:r>
      <w:r w:rsidRPr="0050081B">
        <w:rPr>
          <w:rFonts w:ascii="Times New Roman" w:eastAsia="Times New Roman" w:hAnsi="Times New Roman" w:cs="Times New Roman"/>
          <w:i/>
          <w:sz w:val="24"/>
          <w:szCs w:val="24"/>
        </w:rPr>
        <w:t>метрика</w:t>
      </w:r>
      <w:r w:rsidRPr="0050081B">
        <w:rPr>
          <w:rFonts w:ascii="Times New Roman" w:eastAsia="Times New Roman" w:hAnsi="Times New Roman" w:cs="Times New Roman"/>
          <w:sz w:val="24"/>
          <w:szCs w:val="24"/>
        </w:rPr>
        <w:t>, управляющая</w:t>
      </w:r>
      <w:r w:rsidRPr="0050081B">
        <w:rPr>
          <w:rFonts w:ascii="Times New Roman" w:eastAsia="Times New Roman" w:hAnsi="Times New Roman" w:cs="Times New Roman"/>
          <w:i/>
          <w:sz w:val="24"/>
          <w:szCs w:val="24"/>
        </w:rPr>
        <w:t xml:space="preserve"> огнем</w:t>
      </w:r>
      <w:r w:rsidRPr="0050081B">
        <w:rPr>
          <w:rFonts w:ascii="Times New Roman" w:eastAsia="Times New Roman" w:hAnsi="Times New Roman" w:cs="Times New Roman"/>
          <w:sz w:val="24"/>
          <w:szCs w:val="24"/>
        </w:rPr>
        <w:t>.</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Центровка</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математики, для описания процессов и</w:t>
      </w:r>
      <w:r w:rsidRPr="0050081B">
        <w:rPr>
          <w:rFonts w:ascii="Times New Roman" w:eastAsia="Times New Roman" w:hAnsi="Times New Roman" w:cs="Times New Roman"/>
          <w:i/>
          <w:sz w:val="24"/>
          <w:szCs w:val="24"/>
        </w:rPr>
        <w:t xml:space="preserve"> </w:t>
      </w:r>
      <w:r w:rsidRPr="0050081B">
        <w:rPr>
          <w:rFonts w:ascii="Times New Roman" w:eastAsia="Times New Roman" w:hAnsi="Times New Roman" w:cs="Times New Roman"/>
          <w:sz w:val="24"/>
          <w:szCs w:val="24"/>
        </w:rPr>
        <w:t>взаимодействий</w:t>
      </w:r>
      <w:r w:rsidRPr="0050081B">
        <w:rPr>
          <w:rFonts w:ascii="Times New Roman" w:eastAsia="Times New Roman" w:hAnsi="Times New Roman" w:cs="Times New Roman"/>
          <w:i/>
          <w:sz w:val="24"/>
          <w:szCs w:val="24"/>
        </w:rPr>
        <w:t xml:space="preserve"> в материи –  </w:t>
      </w:r>
      <w:r w:rsidRPr="0050081B">
        <w:rPr>
          <w:rFonts w:ascii="Times New Roman" w:eastAsia="Times New Roman" w:hAnsi="Times New Roman" w:cs="Times New Roman"/>
          <w:sz w:val="24"/>
          <w:szCs w:val="24"/>
        </w:rPr>
        <w:t xml:space="preserve"> это кольцо материи(6-1), находится между </w:t>
      </w:r>
      <w:r w:rsidRPr="0050081B">
        <w:rPr>
          <w:rFonts w:ascii="Times New Roman" w:eastAsia="Times New Roman" w:hAnsi="Times New Roman" w:cs="Times New Roman"/>
          <w:i/>
          <w:sz w:val="24"/>
          <w:szCs w:val="24"/>
        </w:rPr>
        <w:t>воссоединенностью(4) и самоорганизацией(3),</w:t>
      </w:r>
      <w:r w:rsidRPr="0050081B">
        <w:rPr>
          <w:rFonts w:ascii="Times New Roman" w:eastAsia="Times New Roman" w:hAnsi="Times New Roman" w:cs="Times New Roman"/>
          <w:sz w:val="24"/>
          <w:szCs w:val="24"/>
        </w:rPr>
        <w:t xml:space="preserve"> где фиксируется </w:t>
      </w:r>
      <w:r w:rsidRPr="0050081B">
        <w:rPr>
          <w:rFonts w:ascii="Times New Roman" w:eastAsia="Times New Roman" w:hAnsi="Times New Roman" w:cs="Times New Roman"/>
          <w:i/>
          <w:sz w:val="24"/>
          <w:szCs w:val="24"/>
        </w:rPr>
        <w:t>матрица,</w:t>
      </w:r>
      <w:r w:rsidRPr="0050081B">
        <w:rPr>
          <w:rFonts w:ascii="Times New Roman" w:eastAsia="Times New Roman" w:hAnsi="Times New Roman" w:cs="Times New Roman"/>
          <w:sz w:val="24"/>
          <w:szCs w:val="24"/>
        </w:rPr>
        <w:t xml:space="preserve"> управляющая</w:t>
      </w:r>
      <w:r w:rsidRPr="0050081B">
        <w:rPr>
          <w:rFonts w:ascii="Times New Roman" w:eastAsia="Times New Roman" w:hAnsi="Times New Roman" w:cs="Times New Roman"/>
          <w:i/>
          <w:sz w:val="24"/>
          <w:szCs w:val="24"/>
        </w:rPr>
        <w:t xml:space="preserve"> материей.</w:t>
      </w:r>
      <w:r w:rsidRPr="0050081B">
        <w:rPr>
          <w:rFonts w:ascii="Times New Roman" w:eastAsia="Times New Roman" w:hAnsi="Times New Roman" w:cs="Times New Roman"/>
          <w:sz w:val="24"/>
          <w:szCs w:val="24"/>
        </w:rPr>
        <w:t xml:space="preserve">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Математика описывает: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в огне</w:t>
      </w:r>
      <w:r w:rsidRPr="0050081B">
        <w:rPr>
          <w:rFonts w:ascii="Times New Roman" w:eastAsia="Times New Roman" w:hAnsi="Times New Roman" w:cs="Times New Roman"/>
          <w:sz w:val="24"/>
          <w:szCs w:val="24"/>
        </w:rPr>
        <w:t xml:space="preserve"> субъядерность пространства, форму времени, содержание поля,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 xml:space="preserve">в материи </w:t>
      </w:r>
      <w:r w:rsidRPr="0050081B">
        <w:rPr>
          <w:rFonts w:ascii="Times New Roman" w:eastAsia="Times New Roman" w:hAnsi="Times New Roman" w:cs="Times New Roman"/>
          <w:sz w:val="24"/>
          <w:szCs w:val="24"/>
        </w:rPr>
        <w:t xml:space="preserve">скорость и вещество, мерность и  эманацию, воссоединенность и самоорганизацию.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Математика описывает материальную реальность от вещества до скорости пространственными взаимодействиями синтезначал.</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В 16-рице от ивдивности (16) до правил (1) центровка находится между мерой (9) и стандартами (8),  по  ключу управления (4-1) – красота  (12) управляет мерой (9). Внутри  этой 16-рицы  вложена 12-рица с аналогичными взаимосвязями огня и материи, где кольцо огня – красота(12) – закон (7), а  кольцо материи – императив (6) – правило (1).    (См. рис.)</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Анализируя взаимодействие метрик – омики – математики – ключей ИВДИВО, удается ещё глубже проникать в «тайны бытия», постигать взаимосвязи и красоту сотворённого мира, приобретать умения и навыки управления  в реализации субъектного роста.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Исследуя парадигмальность Субъекта, мы находим </w:t>
      </w:r>
      <w:r w:rsidRPr="0050081B">
        <w:rPr>
          <w:rFonts w:ascii="Times New Roman" w:eastAsia="Times New Roman" w:hAnsi="Times New Roman" w:cs="Times New Roman"/>
          <w:i/>
          <w:sz w:val="24"/>
          <w:szCs w:val="24"/>
        </w:rPr>
        <w:t>новый инструмент</w:t>
      </w:r>
      <w:r w:rsidRPr="0050081B">
        <w:rPr>
          <w:rFonts w:ascii="Times New Roman" w:eastAsia="Times New Roman" w:hAnsi="Times New Roman" w:cs="Times New Roman"/>
          <w:sz w:val="24"/>
          <w:szCs w:val="24"/>
        </w:rPr>
        <w:t xml:space="preserve"> в </w:t>
      </w:r>
      <w:r w:rsidRPr="0050081B">
        <w:rPr>
          <w:rFonts w:ascii="Times New Roman" w:eastAsia="Times New Roman" w:hAnsi="Times New Roman" w:cs="Times New Roman"/>
          <w:b/>
          <w:i/>
          <w:sz w:val="24"/>
          <w:szCs w:val="24"/>
        </w:rPr>
        <w:t>Синтезном</w:t>
      </w:r>
      <w:r w:rsidRPr="0050081B">
        <w:rPr>
          <w:rFonts w:ascii="Times New Roman" w:eastAsia="Times New Roman" w:hAnsi="Times New Roman" w:cs="Times New Roman"/>
          <w:sz w:val="24"/>
          <w:szCs w:val="24"/>
        </w:rPr>
        <w:t xml:space="preserve">,  как 7-м уровне из 8-ми: Общее, Особенное, Частное, Единичное, Всеобщее, Несоизмеримое, </w:t>
      </w:r>
      <w:r w:rsidRPr="0050081B">
        <w:rPr>
          <w:rFonts w:ascii="Times New Roman" w:eastAsia="Times New Roman" w:hAnsi="Times New Roman" w:cs="Times New Roman"/>
          <w:i/>
          <w:sz w:val="24"/>
          <w:szCs w:val="24"/>
        </w:rPr>
        <w:t>Синтезное,</w:t>
      </w:r>
      <w:r w:rsidRPr="0050081B">
        <w:rPr>
          <w:rFonts w:ascii="Times New Roman" w:eastAsia="Times New Roman" w:hAnsi="Times New Roman" w:cs="Times New Roman"/>
          <w:sz w:val="24"/>
          <w:szCs w:val="24"/>
        </w:rPr>
        <w:t xml:space="preserve"> Цельное,  что есть  </w:t>
      </w:r>
      <w:r w:rsidRPr="0050081B">
        <w:rPr>
          <w:rFonts w:ascii="Times New Roman" w:eastAsia="Times New Roman" w:hAnsi="Times New Roman" w:cs="Times New Roman"/>
          <w:i/>
          <w:sz w:val="24"/>
          <w:szCs w:val="24"/>
        </w:rPr>
        <w:t xml:space="preserve">переходящие метрики Субъекта. </w:t>
      </w:r>
      <w:r w:rsidRPr="0050081B">
        <w:rPr>
          <w:rFonts w:ascii="Times New Roman" w:eastAsia="Times New Roman" w:hAnsi="Times New Roman" w:cs="Times New Roman"/>
          <w:sz w:val="24"/>
          <w:szCs w:val="24"/>
        </w:rPr>
        <w:t xml:space="preserve">  Применение  этого инструмента даёт большие возможности и перспективы  развития.</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У Субъекта в его внутренней Прасинтезной организации формируются прослойки метричности субъядерно-ядерными связями огнеобразов.</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Разворачивая </w:t>
      </w:r>
      <w:r w:rsidRPr="0050081B">
        <w:rPr>
          <w:rFonts w:ascii="Times New Roman" w:eastAsia="Times New Roman" w:hAnsi="Times New Roman" w:cs="Times New Roman"/>
          <w:i/>
          <w:sz w:val="24"/>
          <w:szCs w:val="24"/>
        </w:rPr>
        <w:t>тему метричности,</w:t>
      </w:r>
      <w:r w:rsidRPr="0050081B">
        <w:rPr>
          <w:rFonts w:ascii="Times New Roman" w:eastAsia="Times New Roman" w:hAnsi="Times New Roman" w:cs="Times New Roman"/>
          <w:sz w:val="24"/>
          <w:szCs w:val="24"/>
        </w:rPr>
        <w:t xml:space="preserve"> можно различить два явления:</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метричность</w:t>
      </w:r>
      <w:r w:rsidRPr="0050081B">
        <w:rPr>
          <w:rFonts w:ascii="Times New Roman" w:eastAsia="Times New Roman" w:hAnsi="Times New Roman" w:cs="Times New Roman"/>
          <w:sz w:val="24"/>
          <w:szCs w:val="24"/>
        </w:rPr>
        <w:t xml:space="preserve"> – как </w:t>
      </w:r>
      <w:r w:rsidRPr="0050081B">
        <w:rPr>
          <w:rFonts w:ascii="Times New Roman" w:eastAsia="Times New Roman" w:hAnsi="Times New Roman" w:cs="Times New Roman"/>
          <w:i/>
          <w:sz w:val="24"/>
          <w:szCs w:val="24"/>
        </w:rPr>
        <w:t xml:space="preserve">устойчивое </w:t>
      </w:r>
      <w:r w:rsidRPr="0050081B">
        <w:rPr>
          <w:rFonts w:ascii="Times New Roman" w:eastAsia="Times New Roman" w:hAnsi="Times New Roman" w:cs="Times New Roman"/>
          <w:sz w:val="24"/>
          <w:szCs w:val="24"/>
        </w:rPr>
        <w:t xml:space="preserve">состояние архетипов, видов, типов, видов  организации материи, и соответственно </w:t>
      </w:r>
      <w:r w:rsidRPr="0050081B">
        <w:rPr>
          <w:rFonts w:ascii="Times New Roman" w:eastAsia="Times New Roman" w:hAnsi="Times New Roman" w:cs="Times New Roman"/>
          <w:i/>
          <w:sz w:val="24"/>
          <w:szCs w:val="24"/>
        </w:rPr>
        <w:t>устойчивое состояние Субъекта</w:t>
      </w:r>
      <w:r w:rsidRPr="0050081B">
        <w:rPr>
          <w:rFonts w:ascii="Times New Roman" w:eastAsia="Times New Roman" w:hAnsi="Times New Roman" w:cs="Times New Roman"/>
          <w:sz w:val="24"/>
          <w:szCs w:val="24"/>
        </w:rPr>
        <w:t xml:space="preserve"> (Человек,  Посвящённый, Служащий, Ипостась, Учитель, Владыка, Аватар, Отец).</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переходящие метрики</w:t>
      </w:r>
      <w:r w:rsidRPr="0050081B">
        <w:rPr>
          <w:rFonts w:ascii="Times New Roman" w:eastAsia="Times New Roman" w:hAnsi="Times New Roman" w:cs="Times New Roman"/>
          <w:sz w:val="24"/>
          <w:szCs w:val="24"/>
        </w:rPr>
        <w:t xml:space="preserve"> – </w:t>
      </w:r>
      <w:r w:rsidRPr="0050081B">
        <w:rPr>
          <w:rFonts w:ascii="Times New Roman" w:eastAsia="Times New Roman" w:hAnsi="Times New Roman" w:cs="Times New Roman"/>
          <w:i/>
          <w:sz w:val="24"/>
          <w:szCs w:val="24"/>
        </w:rPr>
        <w:t>метрическое перехода</w:t>
      </w:r>
      <w:r w:rsidRPr="0050081B">
        <w:rPr>
          <w:rFonts w:ascii="Times New Roman" w:eastAsia="Times New Roman" w:hAnsi="Times New Roman" w:cs="Times New Roman"/>
          <w:sz w:val="24"/>
          <w:szCs w:val="24"/>
        </w:rPr>
        <w:t xml:space="preserve"> в следующее состояние, т.е. </w:t>
      </w:r>
      <w:r w:rsidRPr="0050081B">
        <w:rPr>
          <w:rFonts w:ascii="Times New Roman" w:eastAsia="Times New Roman" w:hAnsi="Times New Roman" w:cs="Times New Roman"/>
          <w:i/>
          <w:sz w:val="24"/>
          <w:szCs w:val="24"/>
        </w:rPr>
        <w:t>неустойчивое</w:t>
      </w:r>
      <w:r w:rsidRPr="0050081B">
        <w:rPr>
          <w:rFonts w:ascii="Times New Roman" w:eastAsia="Times New Roman" w:hAnsi="Times New Roman" w:cs="Times New Roman"/>
          <w:sz w:val="24"/>
          <w:szCs w:val="24"/>
        </w:rPr>
        <w:t xml:space="preserve"> состояние, характеризующееся динамическими разновариативными параметрами при переходе из одного состояния в другое, реализующее  процесс перехода из Человека в Посвящённого, из Посвящённого в Служащего, из Служащего в Ипостась, из Ипостаси в Учителя, из  Учителя во Владыку, из Владыки в Аватара, из Аватара в Отца.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highlight w:val="yellow"/>
        </w:rPr>
      </w:pPr>
      <w:r w:rsidRPr="0050081B">
        <w:rPr>
          <w:rFonts w:ascii="Times New Roman" w:eastAsia="Times New Roman" w:hAnsi="Times New Roman" w:cs="Times New Roman"/>
          <w:sz w:val="24"/>
          <w:szCs w:val="24"/>
        </w:rPr>
        <w:t>Метрическое перехода  Субъекта  –  это то, что он смог синтезировать в своём росте постоянно изменяясь, 8-рично  развиваясь от Человека до Отца.</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Разработанность переходящей метричности позволяет Субъекту управлять динамикой переходного процесса –  это и разработка количественных и качественных динамических параметров, это и  варианты  этапов перехода, это и  различные способы и технологии управления переходного процесса.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          Человек в 8-ричном субъектном росте, разрабатываясь переходящей метрикой, накапливая  и применяя огонь и синтез, образовываясь Изначально Вышестоящим Отцом, распознавая свои пределы и устремляясь за них, разрабатывая стратегию управления материей вокруг, становится </w:t>
      </w:r>
      <w:r w:rsidRPr="0050081B">
        <w:rPr>
          <w:rFonts w:ascii="Times New Roman" w:eastAsia="Times New Roman" w:hAnsi="Times New Roman" w:cs="Times New Roman"/>
          <w:i/>
          <w:sz w:val="24"/>
          <w:szCs w:val="24"/>
        </w:rPr>
        <w:t>сотворцом Отца.</w:t>
      </w:r>
    </w:p>
    <w:p w:rsidR="005E09C2" w:rsidRPr="0050081B" w:rsidRDefault="005E09C2" w:rsidP="000C468D">
      <w:pPr>
        <w:spacing w:after="0" w:line="240" w:lineRule="auto"/>
        <w:jc w:val="both"/>
        <w:rPr>
          <w:rFonts w:ascii="Times New Roman" w:eastAsia="Times New Roman" w:hAnsi="Times New Roman" w:cs="Times New Roman"/>
          <w:b/>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 xml:space="preserve">Метрическая составляющая </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Синтезное</w:t>
      </w:r>
      <w:r w:rsidRPr="0050081B">
        <w:rPr>
          <w:rFonts w:ascii="Times New Roman" w:eastAsia="Times New Roman" w:hAnsi="Times New Roman" w:cs="Times New Roman"/>
          <w:sz w:val="24"/>
          <w:szCs w:val="24"/>
        </w:rPr>
        <w:t xml:space="preserve"> парадигмального роста Субъекта.</w:t>
      </w:r>
    </w:p>
    <w:p w:rsidR="005E09C2" w:rsidRPr="0050081B" w:rsidRDefault="005E09C2" w:rsidP="000C468D">
      <w:pPr>
        <w:spacing w:after="0" w:line="240" w:lineRule="auto"/>
        <w:jc w:val="both"/>
        <w:rPr>
          <w:rFonts w:ascii="Times New Roman" w:eastAsia="Times New Roman" w:hAnsi="Times New Roman" w:cs="Times New Roman"/>
          <w:b/>
          <w:sz w:val="24"/>
          <w:szCs w:val="24"/>
        </w:rPr>
      </w:pPr>
    </w:p>
    <w:p w:rsidR="005E09C2" w:rsidRPr="0050081B" w:rsidRDefault="005E09C2" w:rsidP="000C468D">
      <w:pPr>
        <w:spacing w:after="0" w:line="240" w:lineRule="auto"/>
        <w:jc w:val="both"/>
        <w:rPr>
          <w:rFonts w:ascii="Times New Roman" w:eastAsia="Times New Roman" w:hAnsi="Times New Roman" w:cs="Times New Roman"/>
          <w:b/>
          <w:sz w:val="24"/>
          <w:szCs w:val="24"/>
        </w:rPr>
      </w:pPr>
    </w:p>
    <w:p w:rsidR="005E09C2" w:rsidRPr="0050081B" w:rsidRDefault="005E09C2" w:rsidP="000C468D">
      <w:pPr>
        <w:spacing w:after="0" w:line="240" w:lineRule="auto"/>
        <w:jc w:val="both"/>
        <w:rPr>
          <w:rFonts w:ascii="Times New Roman" w:eastAsia="Times New Roman" w:hAnsi="Times New Roman" w:cs="Times New Roman"/>
          <w:i/>
          <w:sz w:val="24"/>
          <w:szCs w:val="24"/>
        </w:rPr>
      </w:pP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i/>
          <w:sz w:val="24"/>
          <w:szCs w:val="24"/>
        </w:rPr>
        <w:t>56(8) Синтез, ИВДИВО-Ивдивость ИВО, Москва, 6-7.11.2021, А.Кокина, 1 день, 1 часть.</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w:t>
      </w:r>
      <w:r w:rsidRPr="0050081B">
        <w:rPr>
          <w:rFonts w:ascii="Times New Roman" w:eastAsia="Times New Roman" w:hAnsi="Times New Roman" w:cs="Times New Roman"/>
          <w:i/>
          <w:sz w:val="24"/>
          <w:szCs w:val="24"/>
        </w:rPr>
        <w:t>Матрица</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возникла в зерцале чакр, потом взращена до экоматов Планеты. </w:t>
      </w:r>
      <w:r w:rsidRPr="0050081B">
        <w:rPr>
          <w:rFonts w:ascii="Times New Roman" w:eastAsia="Times New Roman" w:hAnsi="Times New Roman" w:cs="Times New Roman"/>
          <w:i/>
          <w:sz w:val="24"/>
          <w:szCs w:val="24"/>
        </w:rPr>
        <w:t xml:space="preserve">Матрица – это матика Психодинамики, </w:t>
      </w:r>
      <w:r w:rsidRPr="0050081B">
        <w:rPr>
          <w:rFonts w:ascii="Times New Roman" w:eastAsia="Times New Roman" w:hAnsi="Times New Roman" w:cs="Times New Roman"/>
          <w:sz w:val="24"/>
          <w:szCs w:val="24"/>
        </w:rPr>
        <w:t xml:space="preserve">то есть, как двигаться по разным присутствиям и выражениям.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i/>
          <w:sz w:val="24"/>
          <w:szCs w:val="24"/>
        </w:rPr>
        <w:t>Матика</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 это Синтез выразимости внутренней, если взять системы, или внешней, если взять условия, на каждом присутствии, и строится </w:t>
      </w:r>
      <w:r w:rsidRPr="0050081B">
        <w:rPr>
          <w:rFonts w:ascii="Times New Roman" w:eastAsia="Times New Roman" w:hAnsi="Times New Roman" w:cs="Times New Roman"/>
          <w:i/>
          <w:sz w:val="24"/>
          <w:szCs w:val="24"/>
        </w:rPr>
        <w:t>матика</w:t>
      </w:r>
      <w:r w:rsidRPr="0050081B">
        <w:rPr>
          <w:rFonts w:ascii="Times New Roman" w:eastAsia="Times New Roman" w:hAnsi="Times New Roman" w:cs="Times New Roman"/>
          <w:sz w:val="24"/>
          <w:szCs w:val="24"/>
        </w:rPr>
        <w:t xml:space="preserve"> – это элемент матричных связей внутренне-внешних взаимодействий».</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18  Изначально Вышестоящий Синтез, Изначально Вышестоящий Ману,</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i/>
          <w:sz w:val="24"/>
          <w:szCs w:val="24"/>
        </w:rPr>
        <w:t>ДИВО 82 Проявления, Харьков, октябрь 2013, В.Сердюк, 2 часть, 1день.</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w:t>
      </w:r>
      <w:r w:rsidRPr="0050081B">
        <w:rPr>
          <w:rFonts w:ascii="Times New Roman" w:eastAsia="Times New Roman" w:hAnsi="Times New Roman" w:cs="Times New Roman"/>
          <w:i/>
          <w:sz w:val="24"/>
          <w:szCs w:val="24"/>
        </w:rPr>
        <w:t xml:space="preserve">Око </w:t>
      </w:r>
      <w:r w:rsidRPr="0050081B">
        <w:rPr>
          <w:rFonts w:ascii="Times New Roman" w:eastAsia="Times New Roman" w:hAnsi="Times New Roman" w:cs="Times New Roman"/>
          <w:sz w:val="24"/>
          <w:szCs w:val="24"/>
        </w:rPr>
        <w:t xml:space="preserve">держит Эталон, а </w:t>
      </w:r>
      <w:r w:rsidRPr="0050081B">
        <w:rPr>
          <w:rFonts w:ascii="Times New Roman" w:eastAsia="Times New Roman" w:hAnsi="Times New Roman" w:cs="Times New Roman"/>
          <w:i/>
          <w:sz w:val="24"/>
          <w:szCs w:val="24"/>
        </w:rPr>
        <w:t>окскость</w:t>
      </w: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это те Эталоны, которые вы доработали, синтезировали и можете применить». </w:t>
      </w:r>
    </w:p>
    <w:p w:rsidR="005E09C2" w:rsidRPr="0050081B" w:rsidRDefault="005E09C2" w:rsidP="000C468D">
      <w:pPr>
        <w:spacing w:after="0" w:line="240" w:lineRule="auto"/>
        <w:jc w:val="both"/>
        <w:rPr>
          <w:rFonts w:ascii="Times New Roman" w:eastAsia="Times New Roman" w:hAnsi="Times New Roman" w:cs="Times New Roman"/>
          <w:i/>
          <w:sz w:val="24"/>
          <w:szCs w:val="24"/>
        </w:rPr>
      </w:pPr>
      <w:r w:rsidRPr="0050081B">
        <w:rPr>
          <w:rFonts w:ascii="Times New Roman" w:eastAsia="Times New Roman" w:hAnsi="Times New Roman" w:cs="Times New Roman"/>
          <w:sz w:val="24"/>
          <w:szCs w:val="24"/>
        </w:rPr>
        <w:t xml:space="preserve">         </w:t>
      </w:r>
      <w:r w:rsidRPr="0050081B">
        <w:rPr>
          <w:rFonts w:ascii="Times New Roman" w:eastAsia="Times New Roman" w:hAnsi="Times New Roman" w:cs="Times New Roman"/>
          <w:i/>
          <w:sz w:val="24"/>
          <w:szCs w:val="24"/>
        </w:rPr>
        <w:t xml:space="preserve">46(14) Синтез, Синтез-Полномочие Совершенств ИВО, Минск, 8-9.01.2022, В.Сердюк, 2 день, 3  часть.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«Окскость </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 xml:space="preserve">все ваши накопления, применённые синтезностью вашей деятельности. </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Окскость </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это реализация</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пассионарных сил Изначально Вышестоящего Отца.</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xml:space="preserve">Окскость </w:t>
      </w:r>
      <w:r w:rsidRPr="0050081B">
        <w:rPr>
          <w:rFonts w:ascii="Times New Roman" w:eastAsia="Times New Roman" w:hAnsi="Times New Roman" w:cs="Times New Roman"/>
          <w:b/>
          <w:sz w:val="24"/>
          <w:szCs w:val="24"/>
        </w:rPr>
        <w:t xml:space="preserve">– </w:t>
      </w:r>
      <w:r w:rsidRPr="0050081B">
        <w:rPr>
          <w:rFonts w:ascii="Times New Roman" w:eastAsia="Times New Roman" w:hAnsi="Times New Roman" w:cs="Times New Roman"/>
          <w:sz w:val="24"/>
          <w:szCs w:val="24"/>
        </w:rPr>
        <w:t>это ваша всеобъемлющая компетентность в синтезе всех воплощений, записанные навыки, умения, знания, компетентность, применённые в деятельности».</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i/>
          <w:sz w:val="24"/>
          <w:szCs w:val="24"/>
        </w:rPr>
        <w:t>79 ПрофПолит Синтез 23-24.12.2017, В.Сердюк, Санкт-Петербург,  2 часть.</w:t>
      </w: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i/>
          <w:sz w:val="24"/>
          <w:szCs w:val="24"/>
        </w:rPr>
        <w:t xml:space="preserve">Литература: </w:t>
      </w:r>
    </w:p>
    <w:p w:rsidR="005E09C2" w:rsidRPr="0050081B" w:rsidRDefault="005E09C2" w:rsidP="000C468D">
      <w:pPr>
        <w:spacing w:after="0" w:line="240" w:lineRule="auto"/>
        <w:ind w:firstLine="567"/>
        <w:jc w:val="both"/>
        <w:rPr>
          <w:rFonts w:ascii="Times New Roman" w:eastAsia="Times New Roman" w:hAnsi="Times New Roman" w:cs="Times New Roman"/>
          <w:i/>
          <w:sz w:val="24"/>
          <w:szCs w:val="24"/>
        </w:rPr>
      </w:pPr>
      <w:r w:rsidRPr="0050081B">
        <w:rPr>
          <w:rFonts w:ascii="Times New Roman" w:eastAsia="Times New Roman" w:hAnsi="Times New Roman" w:cs="Times New Roman"/>
          <w:i/>
          <w:sz w:val="24"/>
          <w:szCs w:val="24"/>
        </w:rPr>
        <w:t xml:space="preserve"> </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-Парадигма  1, 4, 5 тома;</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-56(8) Синтез, ИВДИВО-Ивдивость ИВО, Москва, 6-7.11.2021, А.Кокина;</w:t>
      </w:r>
    </w:p>
    <w:p w:rsidR="005E09C2" w:rsidRPr="0050081B" w:rsidRDefault="005E09C2" w:rsidP="000C468D">
      <w:pPr>
        <w:spacing w:after="0" w:line="240" w:lineRule="auto"/>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-18  ИВСинтез, ИВ Ману, ДИВО 82 Проявления, Харьков, 10.2013, В.Сердюк;</w:t>
      </w:r>
    </w:p>
    <w:p w:rsidR="005E09C2" w:rsidRPr="0050081B" w:rsidRDefault="005E09C2" w:rsidP="000C468D">
      <w:pPr>
        <w:spacing w:line="240" w:lineRule="auto"/>
        <w:rPr>
          <w:rFonts w:ascii="Times New Roman" w:hAnsi="Times New Roman" w:cs="Times New Roman"/>
          <w:lang w:val="en-US"/>
        </w:rPr>
      </w:pPr>
      <w:r w:rsidRPr="0050081B">
        <w:rPr>
          <w:rFonts w:ascii="Times New Roman" w:eastAsia="Times New Roman" w:hAnsi="Times New Roman" w:cs="Times New Roman"/>
          <w:sz w:val="24"/>
          <w:szCs w:val="24"/>
        </w:rPr>
        <w:t>-46(14) Синтез, Синтез-Полномочие Совершенств ИВО, Минск, 8-9.01.2022, В.Сердюк.</w:t>
      </w:r>
    </w:p>
    <w:p w:rsidR="005F0665" w:rsidRPr="0050081B" w:rsidRDefault="005F0665" w:rsidP="00B4126B">
      <w:pPr>
        <w:pStyle w:val="1"/>
        <w:numPr>
          <w:ilvl w:val="0"/>
          <w:numId w:val="1"/>
        </w:numPr>
        <w:spacing w:before="0" w:line="240" w:lineRule="auto"/>
        <w:jc w:val="center"/>
        <w:rPr>
          <w:rFonts w:ascii="Times New Roman" w:hAnsi="Times New Roman" w:cs="Times New Roman"/>
        </w:rPr>
      </w:pPr>
      <w:bookmarkStart w:id="11" w:name="_Toc116757606"/>
      <w:r w:rsidRPr="0050081B">
        <w:rPr>
          <w:rFonts w:ascii="Times New Roman" w:hAnsi="Times New Roman" w:cs="Times New Roman"/>
        </w:rPr>
        <w:t>Метагалактическая Академия Наук</w:t>
      </w:r>
      <w:bookmarkEnd w:id="11"/>
    </w:p>
    <w:p w:rsidR="0050081B" w:rsidRPr="0050081B" w:rsidRDefault="0050081B" w:rsidP="000C468D">
      <w:pPr>
        <w:autoSpaceDE w:val="0"/>
        <w:autoSpaceDN w:val="0"/>
        <w:adjustRightInd w:val="0"/>
        <w:spacing w:after="20" w:line="240" w:lineRule="auto"/>
        <w:contextualSpacing/>
        <w:jc w:val="right"/>
        <w:rPr>
          <w:rFonts w:ascii="Times New Roman" w:hAnsi="Times New Roman" w:cs="Times New Roman"/>
          <w:sz w:val="24"/>
          <w:szCs w:val="24"/>
        </w:rPr>
      </w:pPr>
      <w:r w:rsidRPr="0050081B">
        <w:rPr>
          <w:rFonts w:ascii="Times New Roman" w:hAnsi="Times New Roman" w:cs="Times New Roman"/>
          <w:sz w:val="24"/>
          <w:szCs w:val="24"/>
        </w:rPr>
        <w:t xml:space="preserve">Ерошев Юрий Борисович </w:t>
      </w:r>
    </w:p>
    <w:p w:rsidR="0050081B" w:rsidRPr="0050081B" w:rsidRDefault="0050081B" w:rsidP="000C468D">
      <w:pPr>
        <w:autoSpaceDE w:val="0"/>
        <w:autoSpaceDN w:val="0"/>
        <w:adjustRightInd w:val="0"/>
        <w:spacing w:after="20" w:line="240" w:lineRule="auto"/>
        <w:contextualSpacing/>
        <w:jc w:val="right"/>
        <w:rPr>
          <w:rFonts w:ascii="Times New Roman" w:hAnsi="Times New Roman" w:cs="Times New Roman"/>
          <w:sz w:val="24"/>
          <w:szCs w:val="24"/>
        </w:rPr>
      </w:pPr>
      <w:r w:rsidRPr="0050081B">
        <w:rPr>
          <w:rFonts w:ascii="Times New Roman" w:hAnsi="Times New Roman" w:cs="Times New Roman"/>
          <w:sz w:val="24"/>
          <w:szCs w:val="24"/>
        </w:rPr>
        <w:t>Аватар Октавно-МАН ИВО АС Филиппа ИВАС Кут Хуми 448 п-и-р</w:t>
      </w:r>
    </w:p>
    <w:p w:rsidR="0050081B" w:rsidRPr="0050081B" w:rsidRDefault="0050081B" w:rsidP="000C468D">
      <w:pPr>
        <w:autoSpaceDE w:val="0"/>
        <w:autoSpaceDN w:val="0"/>
        <w:adjustRightInd w:val="0"/>
        <w:spacing w:after="20" w:line="240" w:lineRule="auto"/>
        <w:contextualSpacing/>
        <w:jc w:val="right"/>
        <w:rPr>
          <w:rFonts w:ascii="Times New Roman" w:hAnsi="Times New Roman" w:cs="Times New Roman"/>
          <w:sz w:val="24"/>
          <w:szCs w:val="24"/>
        </w:rPr>
      </w:pPr>
      <w:r w:rsidRPr="0050081B">
        <w:rPr>
          <w:rFonts w:ascii="Times New Roman" w:hAnsi="Times New Roman" w:cs="Times New Roman"/>
          <w:sz w:val="24"/>
          <w:szCs w:val="24"/>
        </w:rPr>
        <w:t>ИВДИВО/Планеты Земля подразделения ИВДИВО Ростов-на-Дону</w:t>
      </w:r>
    </w:p>
    <w:p w:rsidR="0050081B" w:rsidRPr="0050081B" w:rsidRDefault="0050081B" w:rsidP="000C468D">
      <w:pPr>
        <w:autoSpaceDE w:val="0"/>
        <w:autoSpaceDN w:val="0"/>
        <w:adjustRightInd w:val="0"/>
        <w:spacing w:after="100" w:afterAutospacing="1" w:line="240" w:lineRule="auto"/>
        <w:contextualSpacing/>
        <w:jc w:val="right"/>
        <w:rPr>
          <w:rFonts w:ascii="Times New Roman" w:hAnsi="Times New Roman" w:cs="Times New Roman"/>
          <w:sz w:val="24"/>
          <w:szCs w:val="24"/>
        </w:rPr>
      </w:pPr>
      <w:r w:rsidRPr="0050081B">
        <w:rPr>
          <w:rFonts w:ascii="Times New Roman" w:hAnsi="Times New Roman" w:cs="Times New Roman"/>
          <w:sz w:val="24"/>
          <w:szCs w:val="24"/>
          <w:lang w:val="en-US"/>
        </w:rPr>
        <w:t>eroshevyb</w:t>
      </w:r>
      <w:r w:rsidRPr="0050081B">
        <w:rPr>
          <w:rFonts w:ascii="Times New Roman" w:hAnsi="Times New Roman" w:cs="Times New Roman"/>
          <w:sz w:val="24"/>
          <w:szCs w:val="24"/>
        </w:rPr>
        <w:t>@</w:t>
      </w:r>
      <w:r w:rsidRPr="0050081B">
        <w:rPr>
          <w:rFonts w:ascii="Times New Roman" w:hAnsi="Times New Roman" w:cs="Times New Roman"/>
          <w:sz w:val="24"/>
          <w:szCs w:val="24"/>
          <w:lang w:val="en-US"/>
        </w:rPr>
        <w:t>gmail</w:t>
      </w:r>
      <w:r w:rsidRPr="0050081B">
        <w:rPr>
          <w:rFonts w:ascii="Times New Roman" w:hAnsi="Times New Roman" w:cs="Times New Roman"/>
          <w:sz w:val="24"/>
          <w:szCs w:val="24"/>
        </w:rPr>
        <w:t>.</w:t>
      </w:r>
      <w:r w:rsidRPr="0050081B">
        <w:rPr>
          <w:rFonts w:ascii="Times New Roman" w:hAnsi="Times New Roman" w:cs="Times New Roman"/>
          <w:sz w:val="24"/>
          <w:szCs w:val="24"/>
          <w:lang w:val="en-US"/>
        </w:rPr>
        <w:t>com</w:t>
      </w:r>
    </w:p>
    <w:p w:rsidR="0050081B" w:rsidRPr="0050081B" w:rsidRDefault="0050081B" w:rsidP="000C468D">
      <w:pPr>
        <w:autoSpaceDE w:val="0"/>
        <w:autoSpaceDN w:val="0"/>
        <w:adjustRightInd w:val="0"/>
        <w:spacing w:before="160" w:after="20" w:line="240" w:lineRule="auto"/>
        <w:contextualSpacing/>
        <w:jc w:val="center"/>
        <w:rPr>
          <w:rFonts w:ascii="Times New Roman" w:hAnsi="Times New Roman" w:cs="Times New Roman"/>
          <w:bCs/>
          <w:sz w:val="24"/>
          <w:szCs w:val="24"/>
        </w:rPr>
      </w:pPr>
    </w:p>
    <w:p w:rsidR="0050081B" w:rsidRPr="0050081B" w:rsidRDefault="0050081B" w:rsidP="000C468D">
      <w:pPr>
        <w:pStyle w:val="2"/>
        <w:spacing w:line="240" w:lineRule="auto"/>
        <w:jc w:val="center"/>
        <w:rPr>
          <w:rFonts w:ascii="Times New Roman" w:hAnsi="Times New Roman" w:cs="Times New Roman"/>
        </w:rPr>
      </w:pPr>
      <w:bookmarkStart w:id="12" w:name="_Toc116757607"/>
      <w:r w:rsidRPr="0050081B">
        <w:rPr>
          <w:rFonts w:ascii="Times New Roman" w:hAnsi="Times New Roman" w:cs="Times New Roman"/>
          <w:color w:val="auto"/>
        </w:rPr>
        <w:t>Методы и методики разработки Архетипической Части Этоническое Тело ИВО в парадигмальном росте 8-ричности Субъекта ИВО</w:t>
      </w:r>
      <w:bookmarkEnd w:id="12"/>
    </w:p>
    <w:p w:rsidR="0050081B" w:rsidRPr="0050081B" w:rsidRDefault="0050081B" w:rsidP="000C468D">
      <w:pPr>
        <w:autoSpaceDE w:val="0"/>
        <w:autoSpaceDN w:val="0"/>
        <w:adjustRightInd w:val="0"/>
        <w:spacing w:before="160" w:after="20" w:line="240" w:lineRule="auto"/>
        <w:contextualSpacing/>
        <w:jc w:val="center"/>
        <w:rPr>
          <w:rFonts w:ascii="Times New Roman" w:hAnsi="Times New Roman" w:cs="Times New Roman"/>
          <w:bCs/>
          <w:sz w:val="24"/>
          <w:szCs w:val="24"/>
        </w:rPr>
      </w:pPr>
    </w:p>
    <w:p w:rsidR="0050081B" w:rsidRPr="0050081B" w:rsidRDefault="0050081B" w:rsidP="000C468D">
      <w:pPr>
        <w:autoSpaceDE w:val="0"/>
        <w:autoSpaceDN w:val="0"/>
        <w:adjustRightInd w:val="0"/>
        <w:spacing w:before="240" w:after="120" w:line="240" w:lineRule="auto"/>
        <w:ind w:firstLine="454"/>
        <w:contextualSpacing/>
        <w:jc w:val="both"/>
        <w:rPr>
          <w:rFonts w:ascii="Times New Roman" w:hAnsi="Times New Roman" w:cs="Times New Roman"/>
          <w:i/>
          <w:sz w:val="24"/>
          <w:szCs w:val="24"/>
        </w:rPr>
      </w:pPr>
      <w:r w:rsidRPr="0050081B">
        <w:rPr>
          <w:rFonts w:ascii="Times New Roman" w:hAnsi="Times New Roman" w:cs="Times New Roman"/>
          <w:i/>
          <w:sz w:val="24"/>
          <w:szCs w:val="24"/>
        </w:rPr>
        <w:t>В данной статье описывается взаимосвязь одной из методик Синтеза ИВО "8-ричного Парадигмального Взгляда" в разработке внутреннего мира на основе Этонического тела в Парадигмальном росте 8-ричности Субъекта ИВО. Это предполагает первоначальную отстройку внутренних процессов внутреннего мира в сонастроенности с внешней научной образованностью и индивидуальностью каждого с реализацией последующей парадигмальной ясности командной научной деятельности включённостью соответствующего объёма действия Антропного принципа взаимодействия между крупным Объектом – Метагалактикой Фа и Человечеством планеты Земля в целом.</w:t>
      </w:r>
    </w:p>
    <w:p w:rsidR="0050081B" w:rsidRPr="0050081B" w:rsidRDefault="0050081B" w:rsidP="000C468D">
      <w:pPr>
        <w:autoSpaceDE w:val="0"/>
        <w:autoSpaceDN w:val="0"/>
        <w:adjustRightInd w:val="0"/>
        <w:spacing w:before="240" w:after="120" w:line="240" w:lineRule="auto"/>
        <w:ind w:firstLine="454"/>
        <w:contextualSpacing/>
        <w:jc w:val="both"/>
        <w:rPr>
          <w:rFonts w:ascii="Times New Roman" w:hAnsi="Times New Roman" w:cs="Times New Roman"/>
          <w:i/>
          <w:sz w:val="24"/>
          <w:szCs w:val="24"/>
        </w:rPr>
      </w:pPr>
    </w:p>
    <w:p w:rsidR="0050081B" w:rsidRPr="0050081B" w:rsidRDefault="0050081B" w:rsidP="000C468D">
      <w:pPr>
        <w:autoSpaceDE w:val="0"/>
        <w:autoSpaceDN w:val="0"/>
        <w:adjustRightInd w:val="0"/>
        <w:spacing w:before="120" w:after="120" w:line="240" w:lineRule="auto"/>
        <w:ind w:firstLine="454"/>
        <w:contextualSpacing/>
        <w:jc w:val="both"/>
        <w:rPr>
          <w:rFonts w:ascii="Times New Roman" w:hAnsi="Times New Roman" w:cs="Times New Roman"/>
          <w:i/>
          <w:color w:val="000000"/>
          <w:sz w:val="24"/>
          <w:szCs w:val="24"/>
        </w:rPr>
      </w:pPr>
      <w:r w:rsidRPr="0050081B">
        <w:rPr>
          <w:rFonts w:ascii="Times New Roman" w:hAnsi="Times New Roman" w:cs="Times New Roman"/>
          <w:b/>
          <w:bCs/>
          <w:i/>
          <w:sz w:val="24"/>
          <w:szCs w:val="24"/>
        </w:rPr>
        <w:t xml:space="preserve">Ключевые слова: </w:t>
      </w:r>
      <w:r w:rsidRPr="0050081B">
        <w:rPr>
          <w:rFonts w:ascii="Times New Roman" w:hAnsi="Times New Roman" w:cs="Times New Roman"/>
          <w:i/>
          <w:color w:val="000000"/>
          <w:sz w:val="24"/>
          <w:szCs w:val="24"/>
        </w:rPr>
        <w:t>Научность, 8-ричный Субъект ИВО, Этоническое Тело, 8-ричный Парадигмальный Взгляд, Антропный принцип, Парадигмальный Синтез ИВО.</w:t>
      </w:r>
    </w:p>
    <w:p w:rsidR="0050081B" w:rsidRPr="0050081B" w:rsidRDefault="0050081B" w:rsidP="000C468D">
      <w:pPr>
        <w:autoSpaceDE w:val="0"/>
        <w:autoSpaceDN w:val="0"/>
        <w:adjustRightInd w:val="0"/>
        <w:spacing w:before="120" w:after="120" w:line="240" w:lineRule="auto"/>
        <w:contextualSpacing/>
        <w:jc w:val="both"/>
        <w:rPr>
          <w:rFonts w:ascii="Times New Roman" w:hAnsi="Times New Roman" w:cs="Times New Roman"/>
          <w:color w:val="000000"/>
          <w:sz w:val="24"/>
          <w:szCs w:val="24"/>
        </w:rPr>
      </w:pPr>
    </w:p>
    <w:p w:rsidR="0050081B" w:rsidRPr="0050081B" w:rsidRDefault="0050081B" w:rsidP="000C468D">
      <w:pPr>
        <w:autoSpaceDE w:val="0"/>
        <w:autoSpaceDN w:val="0"/>
        <w:adjustRightInd w:val="0"/>
        <w:spacing w:before="120"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Научность каждого начинается с Любви ИВО. </w:t>
      </w:r>
      <w:r w:rsidRPr="0050081B">
        <w:rPr>
          <w:rFonts w:ascii="Times New Roman" w:hAnsi="Times New Roman" w:cs="Times New Roman"/>
          <w:color w:val="000000"/>
          <w:sz w:val="24"/>
          <w:szCs w:val="24"/>
        </w:rPr>
        <w:t>Ведь Научность, в принципе можно охарактеризовать как парадигмальную ясность исследовательских процессов за счёт вариации 64-я частностями Деятельности, ведущей к категориальной отстроенности Синтеза ИВО в каждом [1].</w:t>
      </w:r>
      <w:r w:rsidRPr="0050081B">
        <w:rPr>
          <w:rFonts w:ascii="Times New Roman" w:hAnsi="Times New Roman" w:cs="Times New Roman"/>
          <w:color w:val="000000"/>
        </w:rPr>
        <w:t xml:space="preserve"> </w:t>
      </w:r>
      <w:r w:rsidRPr="0050081B">
        <w:rPr>
          <w:rFonts w:ascii="Times New Roman" w:hAnsi="Times New Roman" w:cs="Times New Roman"/>
          <w:sz w:val="24"/>
          <w:szCs w:val="24"/>
        </w:rPr>
        <w:t>И вот, к примеру, развитие 8-ричной Парадигмальной ясности ведёт к отстройке сначала первоначальной внутренней научности, а далее к истинной индивидуальной философскости и только потом к отстроенной парадигмальности внутреннего мира каждого, когда развитие всех частей, систем, аппаратов, частностей ведётся в 8-ричной глубине исследования познавательного процесса [2], с развёрткой Огней в магнитном взаимодействии с Изначально Вышестоящим Отцом и Изначально Вышестоящей Матерью в синтезе с Изначально Вышестоящей Иерархией ИВО в росте учёности и научности каждого с анализом сначала научной, а далее философской упорядоченности всего во всём цельно.</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Отстроенность и сонастроенность ИВДИВО каждого с ИВДИВО в целом позволяет разработать методики согласованности внутренних процессов Архетипических частей между собой в слиянности с Архетипическими частями самого Изначально Вышестоящего Отца. Но здесь в первую очередь очень важен внутренний Ориентир Изначально Вышестоящего Отца в этом громадном многообразии внутреннего Космоса каждого. И вот сонастроенность с Изначально Вышестоящим Отцом внутренним Ориентиром и помогает далее войти в исследование и научность таких разработок, позволяя соорганизовать минимальную упорядоченность действия Эталонного выражения любой части в явлении в Должностной компетенции реализованности каждым.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И здесь очень важна внутренняя сонастроенность и взаимосвязь с Архетипами материи и соответствующими Видами организации материи, с Видами материи и соответствующими Типами материи во внутренней взаимосвязи с мирами и эволюциями, царствами и стихиями в воссоединенной цельности Изначально Вышестоящим Отцом в Должностной компетенции каждым.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Соответственно, применяясь разными методами и методиками, принципами и технологиями, используя многообразие ключей и программ как эволюционного роста, развития, реализации и рассмотрением колец взаимосвязей развертки жизни, служения и управления ими, так и взрастанием многомерными выражениями минимальной однородности в 8-ми ричности, а далее 16-ричности Субъекта ИВО, выстраиванием в первую очередь глубины идейных мыслей, далее правильных смыслов, мощных сутей, параметодичных идей и так далее ростом индивидуальной синтез-физичности каждого с последующей 16-ричной реализацией условий с разверткой материи на физике, в отстроенности и сотворении </w:t>
      </w:r>
      <w:r w:rsidRPr="0050081B">
        <w:rPr>
          <w:rFonts w:ascii="Times New Roman" w:hAnsi="Times New Roman" w:cs="Times New Roman"/>
          <w:b/>
          <w:bCs/>
          <w:sz w:val="24"/>
          <w:szCs w:val="24"/>
        </w:rPr>
        <w:t xml:space="preserve">Энерговещества ИВО </w:t>
      </w:r>
      <w:r w:rsidRPr="0050081B">
        <w:rPr>
          <w:rFonts w:ascii="Times New Roman" w:hAnsi="Times New Roman" w:cs="Times New Roman"/>
          <w:sz w:val="24"/>
          <w:szCs w:val="24"/>
        </w:rPr>
        <w:t>в истинной первоначальной Самоорганизации в 16-ричной Огнеобразной однородной цельности Физического мира каждого.</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Далее переходом в воссоединенную отстроенность, мерностную и скоростную сонастроенность с Изначально Вышестоящим Отцом и Аватарами Синтеза – с раскрытием тонко-физической материи – </w:t>
      </w:r>
      <w:r w:rsidRPr="0050081B">
        <w:rPr>
          <w:rFonts w:ascii="Times New Roman" w:hAnsi="Times New Roman" w:cs="Times New Roman"/>
          <w:b/>
          <w:bCs/>
          <w:sz w:val="24"/>
          <w:szCs w:val="24"/>
        </w:rPr>
        <w:t xml:space="preserve">Световещества ИВО </w:t>
      </w:r>
      <w:r w:rsidRPr="0050081B">
        <w:rPr>
          <w:rFonts w:ascii="Times New Roman" w:hAnsi="Times New Roman" w:cs="Times New Roman"/>
          <w:sz w:val="24"/>
          <w:szCs w:val="24"/>
        </w:rPr>
        <w:t xml:space="preserve">с разверткой </w:t>
      </w:r>
      <w:r w:rsidRPr="0050081B">
        <w:rPr>
          <w:rFonts w:ascii="Times New Roman" w:hAnsi="Times New Roman" w:cs="Times New Roman"/>
          <w:b/>
          <w:bCs/>
          <w:sz w:val="24"/>
          <w:szCs w:val="24"/>
        </w:rPr>
        <w:t xml:space="preserve">Тонкого мира </w:t>
      </w:r>
      <w:r w:rsidRPr="0050081B">
        <w:rPr>
          <w:rFonts w:ascii="Times New Roman" w:hAnsi="Times New Roman" w:cs="Times New Roman"/>
          <w:bCs/>
          <w:sz w:val="24"/>
          <w:szCs w:val="24"/>
        </w:rPr>
        <w:t>в соответствующем пространстве в соответствующее для этого времени, развёрткой и насыщением полей соответствующим содержанием огнеобразной оформленностью</w:t>
      </w:r>
      <w:r w:rsidRPr="0050081B">
        <w:rPr>
          <w:rFonts w:ascii="Times New Roman" w:hAnsi="Times New Roman" w:cs="Times New Roman"/>
          <w:b/>
          <w:bCs/>
          <w:sz w:val="24"/>
          <w:szCs w:val="24"/>
        </w:rPr>
        <w:t xml:space="preserve"> </w:t>
      </w:r>
      <w:r w:rsidRPr="0050081B">
        <w:rPr>
          <w:rFonts w:ascii="Times New Roman" w:hAnsi="Times New Roman" w:cs="Times New Roman"/>
          <w:sz w:val="24"/>
          <w:szCs w:val="24"/>
        </w:rPr>
        <w:t>с использованием соответствующей субъядерности от атомов Света, в росте нового фундамента, как вершины самоорганизации в основе его для следующего шага – к Воссоединенности ИВО от эклектичности до однородности тонкого выражения в применённости ключа 16-1 в развёртке Света ИВО в реализованности Принципами ИВО каждым.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Далее в Логической отстроенности с развёртыванием правильных начал ИВО в действиях Духа с его 16-ричным правильным движением в росте в Голомную однородную цельность 8-ми ричности Субъекта ИВО и углублением материи </w:t>
      </w:r>
      <w:r w:rsidRPr="0050081B">
        <w:rPr>
          <w:rFonts w:ascii="Times New Roman" w:hAnsi="Times New Roman" w:cs="Times New Roman"/>
          <w:b/>
          <w:bCs/>
          <w:sz w:val="24"/>
          <w:szCs w:val="24"/>
        </w:rPr>
        <w:t xml:space="preserve">Духовещества ИВО </w:t>
      </w:r>
      <w:r w:rsidRPr="0050081B">
        <w:rPr>
          <w:rFonts w:ascii="Times New Roman" w:hAnsi="Times New Roman" w:cs="Times New Roman"/>
          <w:sz w:val="24"/>
          <w:szCs w:val="24"/>
        </w:rPr>
        <w:t xml:space="preserve">с разверткой </w:t>
      </w:r>
      <w:r w:rsidRPr="0050081B">
        <w:rPr>
          <w:rFonts w:ascii="Times New Roman" w:hAnsi="Times New Roman" w:cs="Times New Roman"/>
          <w:b/>
          <w:bCs/>
          <w:sz w:val="24"/>
          <w:szCs w:val="24"/>
        </w:rPr>
        <w:t xml:space="preserve">Метагалактического мира </w:t>
      </w:r>
      <w:r w:rsidRPr="0050081B">
        <w:rPr>
          <w:rFonts w:ascii="Times New Roman" w:hAnsi="Times New Roman" w:cs="Times New Roman"/>
          <w:sz w:val="24"/>
          <w:szCs w:val="24"/>
        </w:rPr>
        <w:t>однородностью выражения каждого от атомов Духа, как высоты Принципов, и далее в применённости ключа 16-1 от Начал движения в развертке Духа ИВО, его аксиоматичной ощущательности, императивной чувственности, законной мыслительности, стандартной осмысленности, меримой сутенности, знанием идей, константостью прав, красотой мощи, окскостью параметодов, истинностью основ, сверхпассионарностью синтезначал, ивдивностью взгляда и так далее в реализованности Вершением ИВО каждым.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И, наконец, разработкой новой Метагалактической Чуткости, основанной на метагалактическом понимании Огненных процессов бытия и развития в Служебной отстроенности и дееспособности каждого, разверткой Мышления ИВО сложением огненных мыслей ИВО с пробуждением и синтезированием всех образов в один Синтезобраз; далее расшифровкой огненных смыслов ИВО в правильном прасинтезном выплеске воскрешенностью Прасинтезной Компетенции каждого; далее с дальнейшей разверткой огненных сутей ИВО в активации новой Жизни – Монадой ИВО; а далее в углублении сложения огненных идей ИВО в активации Метагалактического Синтеза ИВО и репликации его Омегой ИВО; как следствие, правильной развёрткой прав в Огне и в созидании материи – </w:t>
      </w:r>
      <w:r w:rsidRPr="0050081B">
        <w:rPr>
          <w:rFonts w:ascii="Times New Roman" w:hAnsi="Times New Roman" w:cs="Times New Roman"/>
          <w:b/>
          <w:bCs/>
          <w:sz w:val="24"/>
          <w:szCs w:val="24"/>
        </w:rPr>
        <w:t xml:space="preserve">Огневещества ИВО </w:t>
      </w:r>
      <w:r w:rsidRPr="0050081B">
        <w:rPr>
          <w:rFonts w:ascii="Times New Roman" w:hAnsi="Times New Roman" w:cs="Times New Roman"/>
          <w:sz w:val="24"/>
          <w:szCs w:val="24"/>
        </w:rPr>
        <w:t>в развёртке</w:t>
      </w:r>
      <w:r w:rsidRPr="0050081B">
        <w:rPr>
          <w:rFonts w:ascii="Times New Roman" w:hAnsi="Times New Roman" w:cs="Times New Roman"/>
          <w:b/>
          <w:bCs/>
          <w:sz w:val="24"/>
          <w:szCs w:val="24"/>
        </w:rPr>
        <w:t xml:space="preserve"> Огненного мира</w:t>
      </w:r>
      <w:r w:rsidRPr="0050081B">
        <w:rPr>
          <w:rFonts w:ascii="Times New Roman" w:hAnsi="Times New Roman" w:cs="Times New Roman"/>
          <w:sz w:val="24"/>
          <w:szCs w:val="24"/>
        </w:rPr>
        <w:t xml:space="preserve"> Абсолютом ИВО</w:t>
      </w:r>
      <w:r w:rsidRPr="0050081B">
        <w:rPr>
          <w:rFonts w:ascii="Times New Roman" w:hAnsi="Times New Roman" w:cs="Times New Roman"/>
          <w:b/>
          <w:bCs/>
          <w:sz w:val="24"/>
          <w:szCs w:val="24"/>
        </w:rPr>
        <w:t xml:space="preserve"> </w:t>
      </w:r>
      <w:r w:rsidRPr="0050081B">
        <w:rPr>
          <w:rFonts w:ascii="Times New Roman" w:hAnsi="Times New Roman" w:cs="Times New Roman"/>
          <w:sz w:val="24"/>
          <w:szCs w:val="24"/>
        </w:rPr>
        <w:t>в подготовке к созидательности Изначально Вышестоящим Отцом собою 8-рично от Человека до Отца субъектно минимально цельно. Ведь научность и учёность у Учителя Синтеза внутри, а созидание и созидательность соответственно вовне.</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И вот многообразие методов и методик, различных принципов и подходов по сути и способствуют качественному развитию правильной первоначальной научной системности, категориальной отстроенности, а далее вхождением в научную воссоединённость исследованием процессов бытия, например, Этоническим телом ИВО в наработке эталонности синтезфизичности Субъекта ИВО цельно. Почему именно этим телом? Ответ можно охарактеризовать следующе – нам часто в жизни не хватает отстроенных действий в виду отсутствия соответствующего эталона, а следовательно отсутствие правильного последовательного алгоритма действий, направленного, например, в правильном созидании соответствующей материи или правильной репликации соответствующего Образа, в правильной развёртке соответствующего Слова ИВО и так далее в репликационной созидательности с Изначально Вышестоящим Отцом воссоединённо. И как вариант, одним из правильных и эталонных действий и явлений, мы можем наблюдать на примере деятельности Изначально Вышестоящего Отца, когда Отец включает в ядро Синтеза – эталон, который обозначен Синтезом ИВО, какой должна быть та или иная материя каждой из Архетипических частей с точки зрения самого Изначально Вышестоящего Отца. И здесь важно рассмотреть цельность этого явления, где очень важно увидеть и распознать, а каким же методом или какими методиками мы начинаем действовать в изучении этого явления, чтобы распознать эту цельность. И здесь соответственно начинают включаться различные методологии данного исследования, в том числе использование различных методик, таких как расшифровка цельности 8-ми ричным Парадигмальным Взглядом Учителя Синтеза каждым.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Как вариант такого действия, можно рассмотреть разработку 8-ричного Парадигмального Взгляда в развитии части Этонического тела ИВО, которое помогает в отстройке внутренних процессов внутреннего мира каждого научной цельностью Взгляда ИВО. И здесь очень важно разработаться минимально 8-ричным алгоритмом действий, выходя на минимальную цельность научного явления: </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1-м этапом «Общее» входим в оперирование Частностями и, расширяясь ими на соответствующее количество видов материи, начиная разворачивать Энерговещество в Частностях каждого, входя в первый вид Познания, где содержание определенного вида материи «Этоники», идёт частностью Любовь ИВО как синтезом 61-й частностей от движения до любви и 61-го вида материи от метафизики до этоники цельно, а далее с расширением </w:t>
      </w:r>
      <w:r w:rsidRPr="0050081B">
        <w:rPr>
          <w:rFonts w:ascii="Times New Roman" w:hAnsi="Times New Roman" w:cs="Times New Roman"/>
          <w:color w:val="000000"/>
          <w:sz w:val="24"/>
          <w:szCs w:val="24"/>
        </w:rPr>
        <w:t>исследовательских процессов за счёт вариации уже 64-я частностями служебной деятельности, ведущей к категориальной отстроенности Синтеза ИВО в каждом</w:t>
      </w:r>
      <w:r w:rsidRPr="0050081B">
        <w:rPr>
          <w:rFonts w:ascii="Times New Roman" w:hAnsi="Times New Roman" w:cs="Times New Roman"/>
          <w:sz w:val="24"/>
          <w:szCs w:val="24"/>
        </w:rPr>
        <w:t xml:space="preserve"> с последующей пристройкой к этим видам материи и развёрткой Энерговещества сначала в 256-ти Архетипических частностях, а далее в 512-ричном их расширении, развёрткой их этоническими стандартами, законами, императивами, аксиомами, началами, принципами, методами и правилами в 8-ричном базовом выражении с началом формирования соответствующего масштаба ядерности и глубины Прасинтезности в каждом.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2-м этапом «Особенное» входим в развитие Этонического Тела ИВО развёрткой фундаментальностей ИВО 16-ю Эволюциями Метагалактики 16-рицей ИВДИВО-развития с учётом пристройки к этим соответствующим видам материи, развёрткой Световещества в 256-ти Архетипическихаппаратах от Фундаментальности Огня до Массы Вещества ракурсом Света от 1-й эволюции с развёрткой Поядающего Огня до 16-й эволюции с развёрткой ивдивности, а далее в 512-ти ричном их расширении в 16-ричном ИВДИВО-росте ракурсом компактификации ядерности и глубины Прасинтезности в каждом.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3-м этапом «Частное» входим развёрткой и</w:t>
      </w:r>
      <w:r w:rsidRPr="0050081B">
        <w:rPr>
          <w:rFonts w:ascii="Times New Roman" w:hAnsi="Times New Roman" w:cs="Times New Roman"/>
          <w:i/>
          <w:iCs/>
          <w:sz w:val="24"/>
          <w:szCs w:val="24"/>
        </w:rPr>
        <w:t xml:space="preserve"> </w:t>
      </w:r>
      <w:r w:rsidRPr="0050081B">
        <w:rPr>
          <w:rFonts w:ascii="Times New Roman" w:hAnsi="Times New Roman" w:cs="Times New Roman"/>
          <w:sz w:val="24"/>
          <w:szCs w:val="24"/>
        </w:rPr>
        <w:t>взаимодействием 16-рицы Архетипических систем ИВО с фундаментальностями Огня (от Синтеза до Могущества) и огнеобразами, с развёрткой Духовещества в системах части Этонического тела ИВО с формированием соответствующей ядерности и глубины Прасинтезности начала развертки иерархичности в каждом, так как в</w:t>
      </w:r>
      <w:r w:rsidRPr="0050081B">
        <w:rPr>
          <w:rFonts w:ascii="Times New Roman" w:hAnsi="Times New Roman" w:cs="Times New Roman"/>
          <w:i/>
          <w:iCs/>
          <w:sz w:val="24"/>
          <w:szCs w:val="24"/>
        </w:rPr>
        <w:t xml:space="preserve"> </w:t>
      </w:r>
      <w:r w:rsidRPr="0050081B">
        <w:rPr>
          <w:rFonts w:ascii="Times New Roman" w:hAnsi="Times New Roman" w:cs="Times New Roman"/>
          <w:sz w:val="24"/>
          <w:szCs w:val="24"/>
        </w:rPr>
        <w:t>ядрах, согласно фундаментальностям, записана Прасинтезность, а значит в каждом ядре записана прасинтезностная компетенция, нацеливающая динамику развития и реализацию 16-рицы огнеобразов к 16-ти явлениям субъядерных многообразий ракурсом Энергии. А далее с расширением 256-рицы предыдущих выражений в 512-ричном расширении 16-рицей световых огнеобразов к 16-ти явлениям субъядерных многообразий ракурсом Света по развитию соответствующей части Этоническое тело ИВО.</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4-м этапом «Единичное» – входим в цельность явления Субъекта развитием частей Архетипической части Этоническое тело ИВО в координации Этоники с 256-ю типами материи с развёрткой Огневещества, например в росте самой части Этонического Тела ИВО в координации вида Материи Этоники ИВО и 29-м Архетипом материи в развитии 16-ю видами Синтеза: от Иерархического Синтеза до ИВДИВО-Синтеза ИВО. Здесь подразумевается </w:t>
      </w:r>
      <w:r w:rsidRPr="0050081B">
        <w:rPr>
          <w:rFonts w:ascii="Times New Roman" w:hAnsi="Times New Roman" w:cs="Times New Roman"/>
          <w:b/>
          <w:bCs/>
          <w:sz w:val="24"/>
          <w:szCs w:val="24"/>
        </w:rPr>
        <w:t>перспектива</w:t>
      </w:r>
      <w:r w:rsidRPr="0050081B">
        <w:rPr>
          <w:rFonts w:ascii="Times New Roman" w:hAnsi="Times New Roman" w:cs="Times New Roman"/>
          <w:sz w:val="24"/>
          <w:szCs w:val="24"/>
        </w:rPr>
        <w:t xml:space="preserve"> роста, развития и </w:t>
      </w:r>
      <w:r w:rsidRPr="0050081B">
        <w:rPr>
          <w:rFonts w:ascii="Times New Roman" w:hAnsi="Times New Roman" w:cs="Times New Roman"/>
          <w:b/>
          <w:bCs/>
          <w:sz w:val="24"/>
          <w:szCs w:val="24"/>
        </w:rPr>
        <w:t>первоначальной</w:t>
      </w:r>
      <w:r w:rsidRPr="0050081B">
        <w:rPr>
          <w:rFonts w:ascii="Times New Roman" w:hAnsi="Times New Roman" w:cs="Times New Roman"/>
          <w:sz w:val="24"/>
          <w:szCs w:val="24"/>
        </w:rPr>
        <w:t xml:space="preserve"> реализации на примере частей 61-го горизонта: начиная с 253-й части Учитель Фа-ИВДИВО Октавы Октав – в 61-м Архетипе ракурсом Огня; далее 189-й части Око ИВО – в 61-м Архетипе ракурсом Духа; 125-й части Этоническое Тело ИВО – в 61-м Архетипе ракурсом Света и 61-й части ИВДИВО-тело Любви ИВО в 61-м Архетипе материи – ракурсом Энергии как Архетипичности явления в целом. </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И здесь первые две части: Учитель Фа-ИВДИВО Октавы Октав и Око ИВО – действуют в Огне, а вторые две – Этоническое тело и ИВДИВО-тело Любви ИВО действуют в материи, реализуя Эталонность наработанного собою. Усиляясь выражениями Учителей Синтеза ИВО синтезом 32-рично в синтезе 32-х Архетипов Огня и 32-х Архетипов Материи в 256-ти частном выражении роста Архетипической части Этоническое тело ИВО, помогающей в распознании частей, которое для Этонического тела является первоначальной основой научной практики и основой научности 8-ми ричности Субъекта ИВО как исследователя в целом.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5-й этап «Всеобъемлющее» – характеризуется развёрткой отстройки Иерархичности и цельности 20-ричности Субъекта в развитии Части Этоническое тело ИВО, и далее в распознании цельности Изначально Вышестоящего Отца собою, как основой научно-философской практики в целом. Складывая и систематизируя внутри себя правильную иерархизацию 256-рицы Частей, а далее расширение на 512-ричное выражение – система переходит в Целое.</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6-й этап</w:t>
      </w:r>
      <w:r w:rsidRPr="0050081B">
        <w:rPr>
          <w:rFonts w:ascii="Times New Roman" w:hAnsi="Times New Roman" w:cs="Times New Roman"/>
          <w:i/>
          <w:iCs/>
          <w:sz w:val="24"/>
          <w:szCs w:val="24"/>
        </w:rPr>
        <w:t xml:space="preserve"> «</w:t>
      </w:r>
      <w:r w:rsidRPr="0050081B">
        <w:rPr>
          <w:rFonts w:ascii="Times New Roman" w:hAnsi="Times New Roman" w:cs="Times New Roman"/>
          <w:sz w:val="24"/>
          <w:szCs w:val="24"/>
        </w:rPr>
        <w:t>Несоизмеримое» – характеризует перспективу взаимоорганизации Этонического Тела Исследователя, как Субъекта исследования; далее Метагалактики, как Объекта исследования, где Метагалактика, созидая каждого Человека, выравнивает макрокосм Метагалактики и микрокосм каждого – как внутриядерную среду; а далее выравнивая внутреннюю субъядерную среду, то из чего строится тело 8-ми ричного Субъекта ИВО и межъядерную среду в развитии части Этонического тела ИВО, как Предмета исследования.</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И здесь всё зависит от Метагалактической подготовки каждого: какая специфика посвящений, статусов, творящих синтезов, синтезностей, полномочий совершенств, иерархизаций, ивдивостей, в синтезе Должностной компетенции позволяет вызвать на себя соответствующую прасинтезную компетентность в ИВДИВО на ИВДИВО каждого в сонастроенности прасинтезных слоёв, исходя из Метагалактических возможностей индивидуальности Субъекта в целом.</w:t>
      </w:r>
    </w:p>
    <w:p w:rsidR="0050081B" w:rsidRPr="0050081B" w:rsidRDefault="0050081B" w:rsidP="000C468D">
      <w:pPr>
        <w:autoSpaceDE w:val="0"/>
        <w:autoSpaceDN w:val="0"/>
        <w:adjustRightInd w:val="0"/>
        <w:spacing w:after="0" w:line="240" w:lineRule="auto"/>
        <w:ind w:left="-4"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 xml:space="preserve">И нужно сначала организовать внутреннее оперирование эталонами как некой цельности самого эталона, который в нас действует в Этоническом теле ИВО, а далее начиная вырабатывать определённый объём частностей, принимая концентрацию ядерных и субъядерных отношений из всех 64-х Метагалактик, концентрируя внутри физического тела 64 микрокосма метагалактических отношений 64-х макрокосмических видов Метагалактик, выразив таким образом Материю минимально Метагалактики Фа. В итоге у каждого из нас 64 кодона генетики и 64 микрокосма с микрокосмическими взаимоотражениями, организация которых возможна только видами материи Метагалактики. То есть необходимо определиться с вопроса: «А какой микрокосм мы развиваем внутри себя?» И как распознать его Этонической материей, начиная с ментального осознания силой мысли, разворачивая от молекул Энергии – как движется всё? Далее причинной материей – как силой смыслов действует всё? Какие сути разворачиваются в разрядах каждого в единой цельности со всем Сущим? Какими идеями нарабатывается плотность Синтеза и Огня с дальнейшей развёрткой прав реализации этого всего в материи. И далее, действуя от метагалактической мощи разверткой Огнеобразов </w:t>
      </w:r>
      <w:r w:rsidRPr="0050081B">
        <w:rPr>
          <w:rFonts w:ascii="Times New Roman" w:hAnsi="Times New Roman" w:cs="Times New Roman"/>
          <w:b/>
          <w:sz w:val="24"/>
          <w:szCs w:val="24"/>
        </w:rPr>
        <w:t>капель Энергии</w:t>
      </w:r>
      <w:r w:rsidRPr="0050081B">
        <w:rPr>
          <w:rFonts w:ascii="Times New Roman" w:hAnsi="Times New Roman" w:cs="Times New Roman"/>
          <w:sz w:val="24"/>
          <w:szCs w:val="24"/>
        </w:rPr>
        <w:t xml:space="preserve"> до Этонических </w:t>
      </w:r>
      <w:r w:rsidRPr="0050081B">
        <w:rPr>
          <w:rFonts w:ascii="Times New Roman" w:hAnsi="Times New Roman" w:cs="Times New Roman"/>
          <w:b/>
          <w:sz w:val="24"/>
          <w:szCs w:val="24"/>
        </w:rPr>
        <w:t>версумов Огня ИВО</w:t>
      </w:r>
      <w:r w:rsidRPr="0050081B">
        <w:rPr>
          <w:rFonts w:ascii="Times New Roman" w:hAnsi="Times New Roman" w:cs="Times New Roman"/>
          <w:sz w:val="24"/>
          <w:szCs w:val="24"/>
        </w:rPr>
        <w:t xml:space="preserve"> в расширении Любви с распознаниями её разными Эталонами ИВО, которые в итоге и формируют наш характер как таковой.</w:t>
      </w:r>
    </w:p>
    <w:p w:rsidR="0050081B" w:rsidRPr="0050081B" w:rsidRDefault="0050081B" w:rsidP="000C468D">
      <w:pPr>
        <w:autoSpaceDE w:val="0"/>
        <w:autoSpaceDN w:val="0"/>
        <w:adjustRightInd w:val="0"/>
        <w:spacing w:after="0" w:line="240" w:lineRule="auto"/>
        <w:ind w:left="-4"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7-й этап «Синтезное» – характеризует Мир бытия каждого,</w:t>
      </w:r>
      <w:r w:rsidRPr="0050081B">
        <w:rPr>
          <w:rFonts w:ascii="Times New Roman" w:hAnsi="Times New Roman" w:cs="Times New Roman"/>
          <w:i/>
          <w:iCs/>
          <w:sz w:val="24"/>
          <w:szCs w:val="24"/>
        </w:rPr>
        <w:t xml:space="preserve"> </w:t>
      </w:r>
      <w:r w:rsidRPr="0050081B">
        <w:rPr>
          <w:rFonts w:ascii="Times New Roman" w:hAnsi="Times New Roman" w:cs="Times New Roman"/>
          <w:sz w:val="24"/>
          <w:szCs w:val="24"/>
        </w:rPr>
        <w:t>а для сложения этого необходимы научность и философия каждого, соответственно можно предположить, что нужна научно-философская концептуальность, которая и поможет сложить данное бытиё. И нам необходимо войти в философскую научность разных миров и сначала философски помыслить, включив сначала мышление как процесс, активируя цельность выражения бытия, а далее осмысляя его и парадигмально действуя мирами, их разработкой и развитием в распознании миров и развёртывания этих мировых отношений для деятельности Человечества, эталонно выходя на служение Материи в целом.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И вершиной Мира бытия в этом случае становится индивидуальный Изначально Вышестоящий Мир, обобщающий основные характеристики всех предыдущих разделов, но складывающий внешнее распознание мира деятельности каждого. Это не отменяет, что есть внутренний мир каждого во взаимоорганизации с внешним миром существования всех. И здесь нужна как индивидуальная философская Научность, так и концептуальность Учёного, которая поможет сложить Мир бытия каждого.</w:t>
      </w:r>
    </w:p>
    <w:p w:rsidR="0050081B" w:rsidRPr="0050081B" w:rsidRDefault="0050081B" w:rsidP="000C468D">
      <w:pPr>
        <w:autoSpaceDE w:val="0"/>
        <w:autoSpaceDN w:val="0"/>
        <w:adjustRightInd w:val="0"/>
        <w:spacing w:after="12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8-й этап «Цельное» – характеризует явления развития части Этоническое тело ИВО в</w:t>
      </w:r>
      <w:r w:rsidRPr="0050081B">
        <w:rPr>
          <w:rFonts w:ascii="Times New Roman" w:hAnsi="Times New Roman" w:cs="Times New Roman"/>
          <w:i/>
          <w:iCs/>
          <w:sz w:val="24"/>
          <w:szCs w:val="24"/>
        </w:rPr>
        <w:t xml:space="preserve"> </w:t>
      </w:r>
      <w:r w:rsidRPr="0050081B">
        <w:rPr>
          <w:rFonts w:ascii="Times New Roman" w:hAnsi="Times New Roman" w:cs="Times New Roman"/>
          <w:sz w:val="24"/>
          <w:szCs w:val="24"/>
        </w:rPr>
        <w:t>цельности выражения в формировании общего подхода в развитии парадигмальности каждого с выявлением собственной индивидуальной научности, а далее философскости, ещё далее парадигмальности с расшифровкой теории Познания цельности 20-риц 8-ричности Субъекта ИВО, позволяя распознавать качественно материю минимально синтез-началами ИВО, позволяя взглянуть на материю в более широком смысле, постепенно входя и овладевая научностью, организуя исследовательскую деятельность в распознании эталонов и синтеза их, синтезируя и научаясь оперировать этой исследуемой материей в цельном взаимодействии с Архетипами и видами организации материи в целом.</w:t>
      </w:r>
    </w:p>
    <w:p w:rsidR="0050081B" w:rsidRPr="0050081B" w:rsidRDefault="0050081B" w:rsidP="000C468D">
      <w:pPr>
        <w:autoSpaceDE w:val="0"/>
        <w:autoSpaceDN w:val="0"/>
        <w:adjustRightInd w:val="0"/>
        <w:spacing w:after="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b/>
          <w:bCs/>
          <w:sz w:val="24"/>
          <w:szCs w:val="24"/>
        </w:rPr>
        <w:t>Заключение</w:t>
      </w:r>
      <w:r w:rsidRPr="0050081B">
        <w:rPr>
          <w:rFonts w:ascii="Times New Roman" w:hAnsi="Times New Roman" w:cs="Times New Roman"/>
          <w:sz w:val="24"/>
          <w:szCs w:val="24"/>
        </w:rPr>
        <w:t>: Научность 8-ричного Парадигмального Взгляда в разработке Архетипических частей Парадигмальностью Роста 8-ричности Субъекта ИВО способствует развитию Этонического тела и помогает в отстройке внутренних процессов внутреннего мира каждого научной цельностью ИВО. И здесь очень важно разработаться минимально 8-ричным алгоритмом действий с выходом на минимальную цельность научного явления.</w:t>
      </w:r>
    </w:p>
    <w:p w:rsidR="0050081B" w:rsidRPr="0050081B" w:rsidRDefault="0050081B" w:rsidP="000C468D">
      <w:pPr>
        <w:autoSpaceDE w:val="0"/>
        <w:autoSpaceDN w:val="0"/>
        <w:adjustRightInd w:val="0"/>
        <w:spacing w:after="240" w:line="240" w:lineRule="auto"/>
        <w:ind w:firstLine="454"/>
        <w:contextualSpacing/>
        <w:jc w:val="both"/>
        <w:rPr>
          <w:rFonts w:ascii="Times New Roman" w:hAnsi="Times New Roman" w:cs="Times New Roman"/>
          <w:sz w:val="24"/>
          <w:szCs w:val="24"/>
        </w:rPr>
      </w:pPr>
      <w:r w:rsidRPr="0050081B">
        <w:rPr>
          <w:rFonts w:ascii="Times New Roman" w:hAnsi="Times New Roman" w:cs="Times New Roman"/>
          <w:sz w:val="24"/>
          <w:szCs w:val="24"/>
        </w:rPr>
        <w:t>А следующим этапом действия, научившись держать Баланс внутренней научностью активацией самоорганизованной Позиции Наблюдателя в сонастроенности с внешней научной Образованностью с перспективной парадигмальной ясностью развития и участия в командной научной деятельности, которая в итоге развернёт и поможет включить соответствующий объём действия Антропного принципа, что позволит углубиться в Материю для её эталонного исследования в координации ИВДИВО каждого с ИВДИВО целым для прасинтезного повышения качества Жизни и Служения в Воссоединенности с Изначально Вышестоящим Отцом в росте компетенций с парадигмальными особенностями в первоначальной научности, сложением последующей философскости, с явлением и пониманием перспективной парадигмальной деятельности жизни и служения каждого в разнообразии его возможностей в перспективе разработки индивидуального Парадигмального Синтеза в росте лично ориентированного Космоса в цельности и воссоединённости всего во всём и всеми.</w:t>
      </w:r>
    </w:p>
    <w:p w:rsidR="0050081B" w:rsidRPr="0050081B" w:rsidRDefault="0050081B" w:rsidP="000C468D">
      <w:pPr>
        <w:autoSpaceDE w:val="0"/>
        <w:autoSpaceDN w:val="0"/>
        <w:adjustRightInd w:val="0"/>
        <w:spacing w:after="240" w:line="240" w:lineRule="auto"/>
        <w:ind w:firstLine="454"/>
        <w:contextualSpacing/>
        <w:jc w:val="both"/>
        <w:rPr>
          <w:rFonts w:ascii="Times New Roman" w:hAnsi="Times New Roman" w:cs="Times New Roman"/>
          <w:sz w:val="24"/>
          <w:szCs w:val="24"/>
        </w:rPr>
      </w:pPr>
    </w:p>
    <w:p w:rsidR="0050081B" w:rsidRPr="0050081B" w:rsidRDefault="0050081B" w:rsidP="000C468D">
      <w:pPr>
        <w:autoSpaceDE w:val="0"/>
        <w:autoSpaceDN w:val="0"/>
        <w:adjustRightInd w:val="0"/>
        <w:spacing w:after="120" w:line="240" w:lineRule="auto"/>
        <w:ind w:firstLine="454"/>
        <w:contextualSpacing/>
        <w:jc w:val="both"/>
        <w:rPr>
          <w:rFonts w:ascii="Times New Roman" w:hAnsi="Times New Roman" w:cs="Times New Roman"/>
          <w:bCs/>
          <w:sz w:val="24"/>
          <w:szCs w:val="24"/>
        </w:rPr>
      </w:pPr>
      <w:r w:rsidRPr="0050081B">
        <w:rPr>
          <w:rFonts w:ascii="Times New Roman" w:hAnsi="Times New Roman" w:cs="Times New Roman"/>
          <w:sz w:val="24"/>
          <w:szCs w:val="24"/>
          <w:lang w:val="en-US"/>
        </w:rPr>
        <w:t xml:space="preserve"> </w:t>
      </w:r>
      <w:r w:rsidRPr="0050081B">
        <w:rPr>
          <w:rFonts w:ascii="Times New Roman" w:hAnsi="Times New Roman" w:cs="Times New Roman"/>
          <w:bCs/>
          <w:sz w:val="24"/>
          <w:szCs w:val="24"/>
        </w:rPr>
        <w:t>Список литературы:</w:t>
      </w:r>
    </w:p>
    <w:p w:rsidR="0050081B" w:rsidRPr="0050081B" w:rsidRDefault="0050081B" w:rsidP="000C468D">
      <w:pPr>
        <w:autoSpaceDE w:val="0"/>
        <w:autoSpaceDN w:val="0"/>
        <w:adjustRightInd w:val="0"/>
        <w:spacing w:after="0" w:line="240" w:lineRule="auto"/>
        <w:contextualSpacing/>
        <w:jc w:val="both"/>
        <w:rPr>
          <w:rFonts w:ascii="Times New Roman" w:hAnsi="Times New Roman" w:cs="Times New Roman"/>
          <w:sz w:val="24"/>
          <w:szCs w:val="24"/>
        </w:rPr>
      </w:pPr>
      <w:r w:rsidRPr="0050081B">
        <w:rPr>
          <w:rFonts w:ascii="Times New Roman" w:hAnsi="Times New Roman" w:cs="Times New Roman"/>
          <w:bCs/>
          <w:sz w:val="24"/>
          <w:szCs w:val="24"/>
        </w:rPr>
        <w:t>1.В.А.Сердюк и др. Парадигма Науки Изначально Вышестоящего Отца т.1</w:t>
      </w:r>
      <w:r w:rsidRPr="0050081B">
        <w:rPr>
          <w:rFonts w:ascii="Times New Roman" w:hAnsi="Times New Roman" w:cs="Times New Roman"/>
          <w:sz w:val="24"/>
          <w:szCs w:val="24"/>
        </w:rPr>
        <w:t>. Москва: Ленанд, 2019. 1000 с.</w:t>
      </w:r>
    </w:p>
    <w:p w:rsidR="0050081B" w:rsidRPr="0050081B" w:rsidRDefault="0050081B" w:rsidP="000C468D">
      <w:pPr>
        <w:autoSpaceDE w:val="0"/>
        <w:autoSpaceDN w:val="0"/>
        <w:adjustRightInd w:val="0"/>
        <w:spacing w:before="120" w:after="0" w:line="240" w:lineRule="auto"/>
        <w:contextualSpacing/>
        <w:jc w:val="both"/>
        <w:rPr>
          <w:rFonts w:ascii="Times New Roman" w:hAnsi="Times New Roman" w:cs="Times New Roman"/>
          <w:sz w:val="24"/>
          <w:szCs w:val="24"/>
        </w:rPr>
      </w:pPr>
      <w:r w:rsidRPr="0050081B">
        <w:rPr>
          <w:rFonts w:ascii="Times New Roman" w:hAnsi="Times New Roman" w:cs="Times New Roman"/>
          <w:bCs/>
          <w:sz w:val="24"/>
          <w:szCs w:val="24"/>
        </w:rPr>
        <w:t>2.В.А.Сердюк Парадигма Философии т.4.</w:t>
      </w:r>
      <w:r w:rsidRPr="0050081B">
        <w:rPr>
          <w:rFonts w:ascii="Times New Roman" w:hAnsi="Times New Roman" w:cs="Times New Roman"/>
          <w:sz w:val="24"/>
          <w:szCs w:val="24"/>
        </w:rPr>
        <w:t xml:space="preserve"> Москва: Ленанд, 2020. 1000 с.</w:t>
      </w:r>
    </w:p>
    <w:p w:rsidR="0050081B" w:rsidRDefault="0050081B" w:rsidP="000C468D">
      <w:pPr>
        <w:autoSpaceDE w:val="0"/>
        <w:autoSpaceDN w:val="0"/>
        <w:adjustRightInd w:val="0"/>
        <w:spacing w:before="120" w:after="0" w:line="240" w:lineRule="auto"/>
        <w:contextualSpacing/>
        <w:jc w:val="both"/>
        <w:rPr>
          <w:rFonts w:ascii="Times New Roman" w:hAnsi="Times New Roman" w:cs="Times New Roman"/>
          <w:sz w:val="24"/>
          <w:szCs w:val="24"/>
          <w:lang w:val="en-US"/>
        </w:rPr>
      </w:pPr>
    </w:p>
    <w:p w:rsidR="009050FB" w:rsidRPr="003463BE" w:rsidRDefault="009050FB" w:rsidP="000C468D">
      <w:pPr>
        <w:spacing w:after="0" w:line="240" w:lineRule="auto"/>
        <w:jc w:val="right"/>
        <w:rPr>
          <w:rFonts w:ascii="Times New Roman" w:hAnsi="Times New Roman" w:cs="Times New Roman"/>
          <w:sz w:val="24"/>
          <w:szCs w:val="24"/>
        </w:rPr>
      </w:pPr>
      <w:r w:rsidRPr="003463BE">
        <w:rPr>
          <w:rFonts w:ascii="Times New Roman" w:hAnsi="Times New Roman" w:cs="Times New Roman"/>
          <w:sz w:val="24"/>
          <w:szCs w:val="24"/>
        </w:rPr>
        <w:t>Акавова Лейла Эльмуратовна</w:t>
      </w:r>
    </w:p>
    <w:p w:rsidR="009050FB" w:rsidRPr="00BF2483" w:rsidRDefault="009050FB" w:rsidP="000C468D">
      <w:pPr>
        <w:pStyle w:val="a5"/>
        <w:ind w:left="141"/>
        <w:jc w:val="right"/>
        <w:rPr>
          <w:rFonts w:ascii="Times New Roman" w:hAnsi="Times New Roman"/>
          <w:sz w:val="24"/>
          <w:szCs w:val="24"/>
          <w:lang w:val="en-US"/>
        </w:rPr>
      </w:pPr>
      <w:r w:rsidRPr="00A036C6">
        <w:rPr>
          <w:rFonts w:ascii="Times New Roman" w:hAnsi="Times New Roman"/>
          <w:sz w:val="24"/>
          <w:szCs w:val="24"/>
        </w:rPr>
        <w:t xml:space="preserve">Аватаресса Октавно-Метагалактической Академии Наук </w:t>
      </w:r>
      <w:r>
        <w:rPr>
          <w:rFonts w:ascii="Times New Roman" w:hAnsi="Times New Roman"/>
          <w:sz w:val="24"/>
          <w:szCs w:val="24"/>
        </w:rPr>
        <w:t>ИВО</w:t>
      </w:r>
    </w:p>
    <w:p w:rsidR="009050FB" w:rsidRPr="00A036C6" w:rsidRDefault="009050FB" w:rsidP="000C468D">
      <w:pPr>
        <w:pStyle w:val="a5"/>
        <w:ind w:left="141"/>
        <w:jc w:val="right"/>
        <w:rPr>
          <w:rFonts w:ascii="Times New Roman" w:hAnsi="Times New Roman"/>
          <w:sz w:val="24"/>
          <w:szCs w:val="24"/>
        </w:rPr>
      </w:pPr>
      <w:r>
        <w:rPr>
          <w:rFonts w:ascii="Times New Roman" w:hAnsi="Times New Roman"/>
          <w:sz w:val="24"/>
          <w:szCs w:val="24"/>
        </w:rPr>
        <w:t xml:space="preserve">АС </w:t>
      </w:r>
      <w:r w:rsidRPr="00A036C6">
        <w:rPr>
          <w:rFonts w:ascii="Times New Roman" w:hAnsi="Times New Roman"/>
          <w:sz w:val="24"/>
          <w:szCs w:val="24"/>
        </w:rPr>
        <w:t>Филиппа</w:t>
      </w:r>
      <w:r>
        <w:rPr>
          <w:rFonts w:ascii="Times New Roman" w:hAnsi="Times New Roman"/>
          <w:sz w:val="24"/>
          <w:szCs w:val="24"/>
        </w:rPr>
        <w:t xml:space="preserve"> ИВА Кут </w:t>
      </w:r>
      <w:r w:rsidRPr="00A036C6">
        <w:rPr>
          <w:rFonts w:ascii="Times New Roman" w:hAnsi="Times New Roman"/>
          <w:sz w:val="24"/>
          <w:szCs w:val="24"/>
        </w:rPr>
        <w:t>Хуми</w:t>
      </w:r>
      <w:bookmarkStart w:id="13" w:name="_Hlk100989229"/>
    </w:p>
    <w:p w:rsidR="009050FB" w:rsidRPr="00BF2483" w:rsidRDefault="009050FB" w:rsidP="000C468D">
      <w:pPr>
        <w:pStyle w:val="a5"/>
        <w:ind w:left="141"/>
        <w:jc w:val="right"/>
        <w:rPr>
          <w:rFonts w:ascii="Times New Roman" w:hAnsi="Times New Roman"/>
          <w:sz w:val="24"/>
          <w:szCs w:val="24"/>
          <w:lang w:val="en-US"/>
        </w:rPr>
      </w:pPr>
      <w:r w:rsidRPr="00A036C6">
        <w:rPr>
          <w:rFonts w:ascii="Times New Roman" w:hAnsi="Times New Roman"/>
          <w:sz w:val="24"/>
          <w:szCs w:val="24"/>
        </w:rPr>
        <w:t>75.557.863.725.914.323.419.069</w:t>
      </w:r>
      <w:bookmarkEnd w:id="13"/>
      <w:r>
        <w:rPr>
          <w:rFonts w:ascii="Times New Roman" w:hAnsi="Times New Roman"/>
          <w:sz w:val="24"/>
          <w:szCs w:val="24"/>
        </w:rPr>
        <w:t xml:space="preserve"> синтез-ивдиво-реальность</w:t>
      </w:r>
    </w:p>
    <w:p w:rsidR="009050FB" w:rsidRPr="00A036C6" w:rsidRDefault="009050FB" w:rsidP="000C468D">
      <w:pPr>
        <w:pStyle w:val="a5"/>
        <w:ind w:left="141"/>
        <w:jc w:val="right"/>
        <w:rPr>
          <w:rFonts w:ascii="Times New Roman" w:hAnsi="Times New Roman"/>
          <w:sz w:val="24"/>
          <w:szCs w:val="24"/>
        </w:rPr>
      </w:pPr>
      <w:r w:rsidRPr="00A036C6">
        <w:rPr>
          <w:rFonts w:ascii="Times New Roman" w:hAnsi="Times New Roman"/>
          <w:sz w:val="24"/>
          <w:szCs w:val="24"/>
        </w:rPr>
        <w:t>448 пра-ивдиво-реальности ИВДИВО/Планеты Земля</w:t>
      </w:r>
    </w:p>
    <w:p w:rsidR="009050FB" w:rsidRDefault="009050FB" w:rsidP="000C468D">
      <w:pPr>
        <w:spacing w:after="0" w:line="240" w:lineRule="auto"/>
        <w:ind w:firstLine="709"/>
        <w:jc w:val="right"/>
      </w:pPr>
    </w:p>
    <w:p w:rsidR="009050FB" w:rsidRDefault="009050FB" w:rsidP="000C468D">
      <w:pPr>
        <w:spacing w:after="0" w:line="240" w:lineRule="auto"/>
        <w:ind w:firstLine="709"/>
        <w:jc w:val="right"/>
      </w:pPr>
    </w:p>
    <w:p w:rsidR="009050FB" w:rsidRDefault="009050FB" w:rsidP="000C468D">
      <w:pPr>
        <w:spacing w:after="0" w:line="240" w:lineRule="auto"/>
        <w:ind w:firstLine="709"/>
        <w:jc w:val="right"/>
      </w:pPr>
    </w:p>
    <w:p w:rsidR="009050FB" w:rsidRPr="00B41A97" w:rsidRDefault="00B41A97" w:rsidP="000C468D">
      <w:pPr>
        <w:pStyle w:val="2"/>
        <w:spacing w:line="240" w:lineRule="auto"/>
        <w:jc w:val="center"/>
        <w:rPr>
          <w:rFonts w:ascii="Times New Roman" w:hAnsi="Times New Roman" w:cs="Times New Roman"/>
          <w:color w:val="auto"/>
        </w:rPr>
      </w:pPr>
      <w:bookmarkStart w:id="14" w:name="_Toc116757608"/>
      <w:r w:rsidRPr="00B41A97">
        <w:rPr>
          <w:rFonts w:ascii="Times New Roman" w:hAnsi="Times New Roman" w:cs="Times New Roman"/>
          <w:color w:val="auto"/>
        </w:rPr>
        <w:t>Ученый Новой Эпохи</w:t>
      </w:r>
      <w:bookmarkEnd w:id="14"/>
    </w:p>
    <w:p w:rsidR="009050FB" w:rsidRDefault="009050FB" w:rsidP="000C468D">
      <w:pPr>
        <w:spacing w:after="0" w:line="240" w:lineRule="auto"/>
        <w:ind w:firstLine="709"/>
        <w:jc w:val="center"/>
        <w:rPr>
          <w:rFonts w:ascii="Times New Roman" w:hAnsi="Times New Roman" w:cs="Times New Roman"/>
          <w:sz w:val="24"/>
          <w:szCs w:val="24"/>
        </w:rPr>
      </w:pPr>
    </w:p>
    <w:p w:rsidR="009050FB" w:rsidRDefault="009050FB" w:rsidP="000C468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Рассматривается профессия Учёного с позиции Синтеза Изначально Вышестоящего Отца и общества. Прослеживается история становления профессии и перспективы её развития.</w:t>
      </w:r>
    </w:p>
    <w:p w:rsidR="009050FB" w:rsidRDefault="009050FB" w:rsidP="000C468D">
      <w:pPr>
        <w:spacing w:after="0" w:line="240" w:lineRule="auto"/>
        <w:ind w:firstLine="709"/>
        <w:jc w:val="both"/>
        <w:rPr>
          <w:rFonts w:ascii="Times New Roman" w:hAnsi="Times New Roman" w:cs="Times New Roman"/>
          <w:i/>
          <w:sz w:val="24"/>
          <w:szCs w:val="24"/>
        </w:rPr>
      </w:pPr>
    </w:p>
    <w:p w:rsidR="009050FB" w:rsidRPr="00E75660" w:rsidRDefault="009050FB" w:rsidP="000C468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Ключевые слова: Учёный ИВО, Учитель, Материя,  Архетипы</w:t>
      </w:r>
    </w:p>
    <w:p w:rsidR="009050FB" w:rsidRDefault="009050FB" w:rsidP="000C468D">
      <w:pPr>
        <w:spacing w:after="0" w:line="240" w:lineRule="auto"/>
        <w:ind w:firstLine="709"/>
        <w:jc w:val="center"/>
        <w:rPr>
          <w:rFonts w:ascii="Times New Roman" w:hAnsi="Times New Roman" w:cs="Times New Roman"/>
          <w:sz w:val="24"/>
          <w:szCs w:val="24"/>
        </w:rPr>
      </w:pPr>
    </w:p>
    <w:p w:rsidR="009050FB" w:rsidRPr="00FC11BB" w:rsidRDefault="009050FB" w:rsidP="000C468D">
      <w:pPr>
        <w:spacing w:after="0" w:line="240" w:lineRule="auto"/>
        <w:ind w:firstLine="709"/>
        <w:jc w:val="right"/>
        <w:rPr>
          <w:rFonts w:ascii="Times New Roman" w:hAnsi="Times New Roman" w:cs="Times New Roman"/>
          <w:i/>
          <w:sz w:val="24"/>
          <w:szCs w:val="24"/>
        </w:rPr>
      </w:pPr>
      <w:r w:rsidRPr="00FC11BB">
        <w:rPr>
          <w:rFonts w:ascii="Times New Roman" w:hAnsi="Times New Roman" w:cs="Times New Roman"/>
          <w:i/>
          <w:sz w:val="24"/>
          <w:szCs w:val="24"/>
        </w:rPr>
        <w:t>Истинный ученый – это мечтатель</w:t>
      </w:r>
    </w:p>
    <w:p w:rsidR="009050FB" w:rsidRPr="00FC11BB" w:rsidRDefault="009050FB" w:rsidP="000C468D">
      <w:pPr>
        <w:spacing w:after="0" w:line="240" w:lineRule="auto"/>
        <w:ind w:firstLine="709"/>
        <w:jc w:val="right"/>
        <w:rPr>
          <w:rFonts w:ascii="Times New Roman" w:hAnsi="Times New Roman" w:cs="Times New Roman"/>
          <w:i/>
          <w:sz w:val="24"/>
          <w:szCs w:val="24"/>
        </w:rPr>
      </w:pPr>
      <w:r w:rsidRPr="00FC11BB">
        <w:rPr>
          <w:rFonts w:ascii="Times New Roman" w:hAnsi="Times New Roman" w:cs="Times New Roman"/>
          <w:i/>
          <w:sz w:val="24"/>
          <w:szCs w:val="24"/>
        </w:rPr>
        <w:t>М.А.Лаврентьев</w:t>
      </w:r>
    </w:p>
    <w:p w:rsidR="009050FB" w:rsidRDefault="009050FB" w:rsidP="000C468D">
      <w:pPr>
        <w:spacing w:after="0" w:line="240" w:lineRule="auto"/>
        <w:ind w:firstLine="709"/>
        <w:jc w:val="right"/>
        <w:rPr>
          <w:rFonts w:ascii="Times New Roman" w:hAnsi="Times New Roman" w:cs="Times New Roman"/>
          <w:sz w:val="24"/>
          <w:szCs w:val="24"/>
        </w:rPr>
      </w:pPr>
    </w:p>
    <w:p w:rsidR="00224899" w:rsidRDefault="00224899" w:rsidP="000C468D">
      <w:pPr>
        <w:pStyle w:val="ab"/>
        <w:spacing w:before="0" w:beforeAutospacing="0" w:after="0" w:afterAutospacing="0"/>
        <w:ind w:firstLine="709"/>
        <w:jc w:val="both"/>
      </w:pPr>
      <w:r>
        <w:t>Ученый и Учитель – слова однокоренные и оба произошли от славянского слова «укъ», что значит «учение».  То есть, наука и образование объединились в одну профессиональную сферу не случайно. Ученый делает открытия, а учитель объясняет ученику суть сложных научных явлений простыми словами, иногда на собственном опыте (Учи-тело). Есть и обратная связь: уровень науки зависит от качества образования. И сейчас хорошо учиться, заниматься дополнительными предметами, языками и поступать в престижные вузы – важно (и даже модно), потому что высокий уровень образования считается гарантией успеха в жизни.   </w:t>
      </w:r>
    </w:p>
    <w:p w:rsidR="00224899" w:rsidRDefault="00224899" w:rsidP="000C46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 это прозвучит слишком громко, но работа учёных должна приносить пользу человечеству – решать проблемы людей и делать их жизнь лучше. Учёные проводят различные исследования, добывают новые знания. И работать они могут в самых разных сферах. Вот несколько примеров. Учёный в сфере естественных наук изучает всё, что связано с живыми организмами. Благодаря учёным в сфере механических наук и изобретений у нас есть автомобили, современные дома и системы канализации. Если это сфера исторических наук, то такие специалисты раскрывают тайны прошлого и прогнозируют будущее. Учёные в сфере информационных технологий, можно сказать, изобрели интернет, стерли границы между городами и странами. Как говорил советский академик Лев Арцимович: «Наука - это лучший способ удовлетворения личного любопытства за счёт государства». Что ж, в этом есть доля правды. Научные работники имеют доступ к передовым экспериментальным центрам, новейшему оборудованию. И если вы всё еще представляете, что профессия Учёного – это кипы бумаг, документов и формулы на доске, то слегка ошибаетесь. К примеру, регулярно судно с российскими учёными на борту отправляется на несколько месяцев в арктические моря. Они собирают уникальные данные, чтобы оценить состояние природной среды Арктики в условиях меняющегося климата. Другой пример, когда учёные спускаются в кратер вулкана – брать пробы газов. А иногда учёные и вовсе ставят опыты над собой. Так, один итальянский профессор решил попробовать на вкус яд гадюки. Выжил. И даже рассказал, что тот не такой уж противный. Но лучше себя всё-таки пожалеть. Талантливый учёный нужен всем – в любой корпорации и в любой стране. Но конечно, он обязан иметь учёную степень. А это законченная аспирантура или докторантура, публикации статей в научных сборниках. Плюс ко всему нужен опыт работы в качестве преподавателя. Терпение, выдержка, целеустремлённость, талант – без этих качеств, кажется, ещё ни один учёный не получил Нобелевскую премию. Поэтому Учёные – специалисты высокой квалификации.</w:t>
      </w:r>
    </w:p>
    <w:p w:rsidR="00224899" w:rsidRPr="009E3FA2" w:rsidRDefault="00224899" w:rsidP="000C468D">
      <w:pPr>
        <w:spacing w:after="0" w:line="240" w:lineRule="auto"/>
        <w:ind w:firstLine="709"/>
        <w:jc w:val="both"/>
        <w:rPr>
          <w:rFonts w:ascii="Times New Roman" w:hAnsi="Times New Roman" w:cs="Times New Roman"/>
          <w:sz w:val="24"/>
          <w:szCs w:val="24"/>
        </w:rPr>
      </w:pPr>
      <w:r w:rsidRPr="009E3FA2">
        <w:rPr>
          <w:rFonts w:ascii="Times New Roman" w:hAnsi="Times New Roman" w:cs="Times New Roman"/>
          <w:sz w:val="24"/>
          <w:szCs w:val="24"/>
        </w:rPr>
        <w:t xml:space="preserve">Таким образом, </w:t>
      </w:r>
      <w:r>
        <w:rPr>
          <w:rFonts w:ascii="Times New Roman" w:hAnsi="Times New Roman" w:cs="Times New Roman"/>
          <w:sz w:val="24"/>
          <w:szCs w:val="24"/>
        </w:rPr>
        <w:t xml:space="preserve">исходя из вышесказанного, </w:t>
      </w:r>
      <w:r w:rsidRPr="009E3FA2">
        <w:rPr>
          <w:rFonts w:ascii="Times New Roman" w:hAnsi="Times New Roman" w:cs="Times New Roman"/>
          <w:sz w:val="24"/>
          <w:szCs w:val="24"/>
        </w:rPr>
        <w:t xml:space="preserve">можно определить Учёного как специалиста в какой-либо научной области, внёсшего вклад в науку. Причём в любую науку. А наука здесь – это </w:t>
      </w:r>
      <w:r>
        <w:rPr>
          <w:rFonts w:ascii="Times New Roman" w:hAnsi="Times New Roman" w:cs="Times New Roman"/>
          <w:sz w:val="24"/>
          <w:szCs w:val="24"/>
        </w:rPr>
        <w:t xml:space="preserve">сфера </w:t>
      </w:r>
      <w:r w:rsidRPr="009E3FA2">
        <w:rPr>
          <w:rStyle w:val="w"/>
          <w:rFonts w:ascii="Times New Roman" w:hAnsi="Times New Roman" w:cs="Times New Roman"/>
          <w:sz w:val="24"/>
          <w:szCs w:val="24"/>
        </w:rPr>
        <w:t>человеческой</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деятельности</w:t>
      </w:r>
      <w:r w:rsidRPr="009E3FA2">
        <w:rPr>
          <w:rFonts w:ascii="Times New Roman" w:hAnsi="Times New Roman" w:cs="Times New Roman"/>
          <w:sz w:val="24"/>
          <w:szCs w:val="24"/>
        </w:rPr>
        <w:t xml:space="preserve">, </w:t>
      </w:r>
      <w:r>
        <w:rPr>
          <w:rFonts w:ascii="Times New Roman" w:hAnsi="Times New Roman" w:cs="Times New Roman"/>
          <w:sz w:val="24"/>
          <w:szCs w:val="24"/>
        </w:rPr>
        <w:t>функция ко</w:t>
      </w:r>
      <w:r w:rsidRPr="009E3FA2">
        <w:rPr>
          <w:rStyle w:val="w"/>
          <w:rFonts w:ascii="Times New Roman" w:hAnsi="Times New Roman" w:cs="Times New Roman"/>
          <w:sz w:val="24"/>
          <w:szCs w:val="24"/>
        </w:rPr>
        <w:t>торой</w:t>
      </w:r>
      <w:r>
        <w:rPr>
          <w:rStyle w:val="w"/>
          <w:rFonts w:ascii="Times New Roman" w:hAnsi="Times New Roman" w:cs="Times New Roman"/>
          <w:sz w:val="24"/>
          <w:szCs w:val="24"/>
        </w:rPr>
        <w:t xml:space="preserve"> </w:t>
      </w:r>
      <w:r>
        <w:rPr>
          <w:rFonts w:ascii="Times New Roman" w:hAnsi="Times New Roman" w:cs="Times New Roman"/>
          <w:sz w:val="24"/>
          <w:szCs w:val="24"/>
        </w:rPr>
        <w:t xml:space="preserve">– </w:t>
      </w:r>
      <w:r w:rsidRPr="009E3FA2">
        <w:rPr>
          <w:rStyle w:val="w"/>
          <w:rFonts w:ascii="Times New Roman" w:hAnsi="Times New Roman" w:cs="Times New Roman"/>
          <w:sz w:val="24"/>
          <w:szCs w:val="24"/>
        </w:rPr>
        <w:t>выработка</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и</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теоретическая</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систематизация</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знаний</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о</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действительности</w:t>
      </w:r>
      <w:r w:rsidRPr="009E3FA2">
        <w:rPr>
          <w:rFonts w:ascii="Times New Roman" w:hAnsi="Times New Roman" w:cs="Times New Roman"/>
          <w:sz w:val="24"/>
          <w:szCs w:val="24"/>
        </w:rPr>
        <w:t xml:space="preserve">; </w:t>
      </w:r>
      <w:r w:rsidRPr="009E3FA2">
        <w:rPr>
          <w:rStyle w:val="w"/>
          <w:rFonts w:ascii="Times New Roman" w:hAnsi="Times New Roman" w:cs="Times New Roman"/>
          <w:sz w:val="24"/>
          <w:szCs w:val="24"/>
        </w:rPr>
        <w:t>включает</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как</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деятельность</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по</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получению</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нового</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знания</w:t>
      </w:r>
      <w:r w:rsidRPr="009E3FA2">
        <w:rPr>
          <w:rFonts w:ascii="Times New Roman" w:hAnsi="Times New Roman" w:cs="Times New Roman"/>
          <w:sz w:val="24"/>
          <w:szCs w:val="24"/>
        </w:rPr>
        <w:t xml:space="preserve">, </w:t>
      </w:r>
      <w:r w:rsidRPr="009E3FA2">
        <w:rPr>
          <w:rStyle w:val="w"/>
          <w:rFonts w:ascii="Times New Roman" w:hAnsi="Times New Roman" w:cs="Times New Roman"/>
          <w:sz w:val="24"/>
          <w:szCs w:val="24"/>
        </w:rPr>
        <w:t>так</w:t>
      </w:r>
      <w:r>
        <w:rPr>
          <w:rStyle w:val="w"/>
          <w:rFonts w:ascii="Times New Roman" w:hAnsi="Times New Roman" w:cs="Times New Roman"/>
          <w:sz w:val="24"/>
          <w:szCs w:val="24"/>
        </w:rPr>
        <w:t xml:space="preserve"> и </w:t>
      </w:r>
      <w:r w:rsidRPr="009E3FA2">
        <w:rPr>
          <w:rStyle w:val="w"/>
          <w:rFonts w:ascii="Times New Roman" w:hAnsi="Times New Roman" w:cs="Times New Roman"/>
          <w:sz w:val="24"/>
          <w:szCs w:val="24"/>
        </w:rPr>
        <w:t>результат</w:t>
      </w:r>
      <w:r>
        <w:rPr>
          <w:rStyle w:val="w"/>
          <w:rFonts w:ascii="Times New Roman" w:hAnsi="Times New Roman" w:cs="Times New Roman"/>
          <w:sz w:val="24"/>
          <w:szCs w:val="24"/>
        </w:rPr>
        <w:t xml:space="preserve"> </w:t>
      </w:r>
      <w:r>
        <w:rPr>
          <w:rFonts w:ascii="Times New Roman" w:hAnsi="Times New Roman" w:cs="Times New Roman"/>
          <w:sz w:val="24"/>
          <w:szCs w:val="24"/>
        </w:rPr>
        <w:t xml:space="preserve">– </w:t>
      </w:r>
      <w:r w:rsidRPr="009E3FA2">
        <w:rPr>
          <w:rStyle w:val="w"/>
          <w:rFonts w:ascii="Times New Roman" w:hAnsi="Times New Roman" w:cs="Times New Roman"/>
          <w:sz w:val="24"/>
          <w:szCs w:val="24"/>
        </w:rPr>
        <w:t>сумму</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знаний</w:t>
      </w:r>
      <w:r w:rsidRPr="009E3FA2">
        <w:rPr>
          <w:rFonts w:ascii="Times New Roman" w:hAnsi="Times New Roman" w:cs="Times New Roman"/>
          <w:sz w:val="24"/>
          <w:szCs w:val="24"/>
        </w:rPr>
        <w:t xml:space="preserve">, </w:t>
      </w:r>
      <w:r w:rsidRPr="009E3FA2">
        <w:rPr>
          <w:rStyle w:val="w"/>
          <w:rFonts w:ascii="Times New Roman" w:hAnsi="Times New Roman" w:cs="Times New Roman"/>
          <w:sz w:val="24"/>
          <w:szCs w:val="24"/>
        </w:rPr>
        <w:t>лежащих</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в</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основе</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научной</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картины</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мира</w:t>
      </w:r>
      <w:r w:rsidRPr="009E3FA2">
        <w:rPr>
          <w:rFonts w:ascii="Times New Roman" w:hAnsi="Times New Roman" w:cs="Times New Roman"/>
          <w:sz w:val="24"/>
          <w:szCs w:val="24"/>
        </w:rPr>
        <w:t xml:space="preserve">; </w:t>
      </w:r>
      <w:r w:rsidRPr="009E3FA2">
        <w:rPr>
          <w:rStyle w:val="w"/>
          <w:rFonts w:ascii="Times New Roman" w:hAnsi="Times New Roman" w:cs="Times New Roman"/>
          <w:sz w:val="24"/>
          <w:szCs w:val="24"/>
        </w:rPr>
        <w:t>обозначение</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отдельных</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отраслей</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научного</w:t>
      </w:r>
      <w:r>
        <w:rPr>
          <w:rStyle w:val="w"/>
          <w:rFonts w:ascii="Times New Roman" w:hAnsi="Times New Roman" w:cs="Times New Roman"/>
          <w:sz w:val="24"/>
          <w:szCs w:val="24"/>
        </w:rPr>
        <w:t xml:space="preserve"> </w:t>
      </w:r>
      <w:r w:rsidRPr="009E3FA2">
        <w:rPr>
          <w:rStyle w:val="w"/>
          <w:rFonts w:ascii="Times New Roman" w:hAnsi="Times New Roman" w:cs="Times New Roman"/>
          <w:sz w:val="24"/>
          <w:szCs w:val="24"/>
        </w:rPr>
        <w:t>знания</w:t>
      </w:r>
      <w:r w:rsidRPr="009E3FA2">
        <w:rPr>
          <w:rFonts w:ascii="Times New Roman" w:hAnsi="Times New Roman" w:cs="Times New Roman"/>
          <w:sz w:val="24"/>
          <w:szCs w:val="24"/>
        </w:rPr>
        <w:t xml:space="preserve">. </w:t>
      </w:r>
      <w:r>
        <w:rPr>
          <w:rFonts w:ascii="Times New Roman" w:hAnsi="Times New Roman" w:cs="Times New Roman"/>
          <w:sz w:val="24"/>
          <w:szCs w:val="24"/>
        </w:rPr>
        <w:t>То есть, наукой может заниматься только Человек, а наука – это просто область, собирающая результаты деятельности Учёного. Такие можно сделать выводы из этого определения. На самом деле всё сложнее.</w:t>
      </w:r>
    </w:p>
    <w:p w:rsidR="00224899" w:rsidRPr="00F062B5" w:rsidRDefault="00224899" w:rsidP="000C468D">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Если проследить историю возникновения Учёного и Науки, как результат его деятельности, то можно увидеть, что сама Наука зародилась ещё в древности. Но тогда научные знания носили сакральный характер, поскольку их носителями тогда были служители культов. </w:t>
      </w:r>
      <w:r w:rsidRPr="00E30B08">
        <w:rPr>
          <w:rFonts w:ascii="Times New Roman" w:eastAsia="Times New Roman" w:hAnsi="Times New Roman" w:cs="Times New Roman"/>
          <w:sz w:val="24"/>
          <w:szCs w:val="24"/>
          <w:lang w:eastAsia="ru-RU"/>
        </w:rPr>
        <w:t xml:space="preserve">Разделение науки и религии началось в античной Греции и Римской империи, где знаниями стали интересоваться не только жрецы, но </w:t>
      </w:r>
      <w:r w:rsidRPr="00F062B5">
        <w:rPr>
          <w:rFonts w:ascii="Times New Roman" w:eastAsia="Times New Roman" w:hAnsi="Times New Roman" w:cs="Times New Roman"/>
          <w:sz w:val="24"/>
          <w:szCs w:val="24"/>
          <w:lang w:eastAsia="ru-RU"/>
        </w:rPr>
        <w:t xml:space="preserve">и </w:t>
      </w:r>
      <w:hyperlink r:id="rId11" w:tooltip="Античная философия" w:history="1">
        <w:r w:rsidRPr="00F062B5">
          <w:rPr>
            <w:rFonts w:ascii="Times New Roman" w:eastAsia="Times New Roman" w:hAnsi="Times New Roman" w:cs="Times New Roman"/>
            <w:sz w:val="24"/>
            <w:szCs w:val="24"/>
            <w:lang w:eastAsia="ru-RU"/>
          </w:rPr>
          <w:t>философы</w:t>
        </w:r>
      </w:hyperlink>
      <w:r w:rsidRPr="00F062B5">
        <w:rPr>
          <w:rFonts w:ascii="Times New Roman" w:eastAsia="Times New Roman" w:hAnsi="Times New Roman" w:cs="Times New Roman"/>
          <w:sz w:val="24"/>
          <w:szCs w:val="24"/>
          <w:lang w:eastAsia="ru-RU"/>
        </w:rPr>
        <w:t>.</w:t>
      </w:r>
      <w:r w:rsidRPr="00E30B08">
        <w:rPr>
          <w:rFonts w:ascii="Times New Roman" w:eastAsia="Times New Roman" w:hAnsi="Times New Roman" w:cs="Times New Roman"/>
          <w:sz w:val="24"/>
          <w:szCs w:val="24"/>
          <w:lang w:eastAsia="ru-RU"/>
        </w:rPr>
        <w:t xml:space="preserve"> У </w:t>
      </w:r>
      <w:hyperlink r:id="rId12" w:tooltip="Пифагор" w:history="1">
        <w:r w:rsidRPr="00F062B5">
          <w:rPr>
            <w:rFonts w:ascii="Times New Roman" w:eastAsia="Times New Roman" w:hAnsi="Times New Roman" w:cs="Times New Roman"/>
            <w:sz w:val="24"/>
            <w:szCs w:val="24"/>
            <w:lang w:eastAsia="ru-RU"/>
          </w:rPr>
          <w:t>Пифагора</w:t>
        </w:r>
      </w:hyperlink>
      <w:r w:rsidRPr="00F062B5">
        <w:rPr>
          <w:rFonts w:ascii="Times New Roman" w:eastAsia="Times New Roman" w:hAnsi="Times New Roman" w:cs="Times New Roman"/>
          <w:sz w:val="24"/>
          <w:szCs w:val="24"/>
          <w:lang w:eastAsia="ru-RU"/>
        </w:rPr>
        <w:t xml:space="preserve"> знания математики ещё имели сакральный характер, но </w:t>
      </w:r>
      <w:hyperlink r:id="rId13" w:tooltip="Евклид" w:history="1">
        <w:r w:rsidRPr="00F062B5">
          <w:rPr>
            <w:rFonts w:ascii="Times New Roman" w:eastAsia="Times New Roman" w:hAnsi="Times New Roman" w:cs="Times New Roman"/>
            <w:sz w:val="24"/>
            <w:szCs w:val="24"/>
            <w:lang w:eastAsia="ru-RU"/>
          </w:rPr>
          <w:t>Евклид</w:t>
        </w:r>
      </w:hyperlink>
      <w:r w:rsidRPr="00F062B5">
        <w:rPr>
          <w:rFonts w:ascii="Times New Roman" w:eastAsia="Times New Roman" w:hAnsi="Times New Roman" w:cs="Times New Roman"/>
          <w:sz w:val="24"/>
          <w:szCs w:val="24"/>
          <w:lang w:eastAsia="ru-RU"/>
        </w:rPr>
        <w:t xml:space="preserve"> впервые создал цельную геометрию как светскую науку. Поскольку </w:t>
      </w:r>
      <w:hyperlink r:id="rId14" w:tooltip="Наука" w:history="1">
        <w:r w:rsidRPr="00F062B5">
          <w:rPr>
            <w:rFonts w:ascii="Times New Roman" w:eastAsia="Times New Roman" w:hAnsi="Times New Roman" w:cs="Times New Roman"/>
            <w:sz w:val="24"/>
            <w:szCs w:val="24"/>
            <w:lang w:eastAsia="ru-RU"/>
          </w:rPr>
          <w:t>наука</w:t>
        </w:r>
      </w:hyperlink>
      <w:r w:rsidRPr="00F062B5">
        <w:rPr>
          <w:rFonts w:ascii="Times New Roman" w:eastAsia="Times New Roman" w:hAnsi="Times New Roman" w:cs="Times New Roman"/>
          <w:sz w:val="24"/>
          <w:szCs w:val="24"/>
          <w:lang w:eastAsia="ru-RU"/>
        </w:rPr>
        <w:t xml:space="preserve"> того времени ещё не была отделена от </w:t>
      </w:r>
      <w:hyperlink r:id="rId15" w:tooltip="Философия" w:history="1">
        <w:r w:rsidRPr="00F062B5">
          <w:rPr>
            <w:rFonts w:ascii="Times New Roman" w:eastAsia="Times New Roman" w:hAnsi="Times New Roman" w:cs="Times New Roman"/>
            <w:sz w:val="24"/>
            <w:szCs w:val="24"/>
            <w:lang w:eastAsia="ru-RU"/>
          </w:rPr>
          <w:t>философии</w:t>
        </w:r>
      </w:hyperlink>
      <w:r w:rsidRPr="00F062B5">
        <w:rPr>
          <w:rFonts w:ascii="Times New Roman" w:eastAsia="Times New Roman" w:hAnsi="Times New Roman" w:cs="Times New Roman"/>
          <w:sz w:val="24"/>
          <w:szCs w:val="24"/>
          <w:lang w:eastAsia="ru-RU"/>
        </w:rPr>
        <w:t xml:space="preserve">, умозрительные рассуждения считались более важными, чем экспериментальная практика. Тем не менее, уже тогда не только в математике, но и в астрономии и физике такие учёные как </w:t>
      </w:r>
      <w:hyperlink r:id="rId16" w:tooltip="Клавдий Птолемей" w:history="1">
        <w:r w:rsidRPr="00F062B5">
          <w:rPr>
            <w:rFonts w:ascii="Times New Roman" w:eastAsia="Times New Roman" w:hAnsi="Times New Roman" w:cs="Times New Roman"/>
            <w:sz w:val="24"/>
            <w:szCs w:val="24"/>
            <w:lang w:eastAsia="ru-RU"/>
          </w:rPr>
          <w:t>Птолемей</w:t>
        </w:r>
      </w:hyperlink>
      <w:r w:rsidRPr="00F062B5">
        <w:rPr>
          <w:rFonts w:ascii="Times New Roman" w:eastAsia="Times New Roman" w:hAnsi="Times New Roman" w:cs="Times New Roman"/>
          <w:sz w:val="24"/>
          <w:szCs w:val="24"/>
          <w:lang w:eastAsia="ru-RU"/>
        </w:rPr>
        <w:t xml:space="preserve"> и </w:t>
      </w:r>
      <w:hyperlink r:id="rId17" w:tooltip="Архимед" w:history="1">
        <w:r w:rsidRPr="00F062B5">
          <w:rPr>
            <w:rFonts w:ascii="Times New Roman" w:eastAsia="Times New Roman" w:hAnsi="Times New Roman" w:cs="Times New Roman"/>
            <w:sz w:val="24"/>
            <w:szCs w:val="24"/>
            <w:lang w:eastAsia="ru-RU"/>
          </w:rPr>
          <w:t>Архимед</w:t>
        </w:r>
      </w:hyperlink>
      <w:r w:rsidRPr="00F062B5">
        <w:rPr>
          <w:rFonts w:ascii="Times New Roman" w:eastAsia="Times New Roman" w:hAnsi="Times New Roman" w:cs="Times New Roman"/>
          <w:sz w:val="24"/>
          <w:szCs w:val="24"/>
          <w:lang w:eastAsia="ru-RU"/>
        </w:rPr>
        <w:t xml:space="preserve"> применяли сложный математический аппарат для расчёта движения небесных светил и конструирования механизмов. </w:t>
      </w:r>
    </w:p>
    <w:p w:rsidR="00224899" w:rsidRPr="004724AA" w:rsidRDefault="00224899" w:rsidP="000C468D">
      <w:pPr>
        <w:spacing w:after="0" w:line="240" w:lineRule="auto"/>
        <w:ind w:firstLine="709"/>
        <w:jc w:val="both"/>
        <w:rPr>
          <w:rFonts w:ascii="Times New Roman" w:eastAsia="Times New Roman" w:hAnsi="Times New Roman" w:cs="Times New Roman"/>
          <w:sz w:val="24"/>
          <w:szCs w:val="24"/>
          <w:lang w:eastAsia="ru-RU"/>
        </w:rPr>
      </w:pPr>
      <w:r w:rsidRPr="00F062B5">
        <w:rPr>
          <w:rFonts w:ascii="Times New Roman" w:eastAsia="Times New Roman" w:hAnsi="Times New Roman" w:cs="Times New Roman"/>
          <w:sz w:val="24"/>
          <w:szCs w:val="24"/>
          <w:lang w:eastAsia="ru-RU"/>
        </w:rPr>
        <w:t xml:space="preserve">Расцвет гуманитарных наук </w:t>
      </w:r>
      <w:r>
        <w:rPr>
          <w:rFonts w:ascii="Times New Roman" w:eastAsia="Times New Roman" w:hAnsi="Times New Roman" w:cs="Times New Roman"/>
          <w:sz w:val="24"/>
          <w:szCs w:val="24"/>
          <w:lang w:eastAsia="ru-RU"/>
        </w:rPr>
        <w:t xml:space="preserve">был </w:t>
      </w:r>
      <w:r w:rsidRPr="00F062B5">
        <w:rPr>
          <w:rFonts w:ascii="Times New Roman" w:eastAsia="Times New Roman" w:hAnsi="Times New Roman" w:cs="Times New Roman"/>
          <w:sz w:val="24"/>
          <w:szCs w:val="24"/>
          <w:lang w:eastAsia="ru-RU"/>
        </w:rPr>
        <w:t>в Средние века</w:t>
      </w:r>
      <w:r>
        <w:rPr>
          <w:rFonts w:ascii="Times New Roman" w:eastAsia="Times New Roman" w:hAnsi="Times New Roman" w:cs="Times New Roman"/>
          <w:sz w:val="24"/>
          <w:szCs w:val="24"/>
          <w:lang w:eastAsia="ru-RU"/>
        </w:rPr>
        <w:t xml:space="preserve"> и</w:t>
      </w:r>
      <w:r w:rsidRPr="00F062B5">
        <w:rPr>
          <w:rFonts w:ascii="Times New Roman" w:eastAsia="Times New Roman" w:hAnsi="Times New Roman" w:cs="Times New Roman"/>
          <w:sz w:val="24"/>
          <w:szCs w:val="24"/>
          <w:lang w:eastAsia="ru-RU"/>
        </w:rPr>
        <w:t xml:space="preserve"> связан</w:t>
      </w:r>
      <w:r>
        <w:rPr>
          <w:rFonts w:ascii="Times New Roman" w:eastAsia="Times New Roman" w:hAnsi="Times New Roman" w:cs="Times New Roman"/>
          <w:sz w:val="24"/>
          <w:szCs w:val="24"/>
          <w:lang w:eastAsia="ru-RU"/>
        </w:rPr>
        <w:t>,</w:t>
      </w:r>
      <w:r w:rsidRPr="00F062B5">
        <w:rPr>
          <w:rFonts w:ascii="Times New Roman" w:eastAsia="Times New Roman" w:hAnsi="Times New Roman" w:cs="Times New Roman"/>
          <w:sz w:val="24"/>
          <w:szCs w:val="24"/>
          <w:lang w:eastAsia="ru-RU"/>
        </w:rPr>
        <w:t xml:space="preserve"> прежде всего</w:t>
      </w:r>
      <w:r>
        <w:rPr>
          <w:rFonts w:ascii="Times New Roman" w:eastAsia="Times New Roman" w:hAnsi="Times New Roman" w:cs="Times New Roman"/>
          <w:sz w:val="24"/>
          <w:szCs w:val="24"/>
          <w:lang w:eastAsia="ru-RU"/>
        </w:rPr>
        <w:t>,</w:t>
      </w:r>
      <w:r w:rsidRPr="00F062B5">
        <w:rPr>
          <w:rFonts w:ascii="Times New Roman" w:eastAsia="Times New Roman" w:hAnsi="Times New Roman" w:cs="Times New Roman"/>
          <w:sz w:val="24"/>
          <w:szCs w:val="24"/>
          <w:lang w:eastAsia="ru-RU"/>
        </w:rPr>
        <w:t xml:space="preserve"> с развитием </w:t>
      </w:r>
      <w:hyperlink r:id="rId18" w:tooltip="Юриспруденция" w:history="1">
        <w:r w:rsidRPr="00F062B5">
          <w:rPr>
            <w:rFonts w:ascii="Times New Roman" w:eastAsia="Times New Roman" w:hAnsi="Times New Roman" w:cs="Times New Roman"/>
            <w:sz w:val="24"/>
            <w:szCs w:val="24"/>
            <w:lang w:eastAsia="ru-RU"/>
          </w:rPr>
          <w:t>юриспруденции</w:t>
        </w:r>
      </w:hyperlink>
      <w:r w:rsidRPr="00F062B5">
        <w:rPr>
          <w:rFonts w:ascii="Times New Roman" w:eastAsia="Times New Roman" w:hAnsi="Times New Roman" w:cs="Times New Roman"/>
          <w:sz w:val="24"/>
          <w:szCs w:val="24"/>
          <w:lang w:eastAsia="ru-RU"/>
        </w:rPr>
        <w:t xml:space="preserve">. Для изучения </w:t>
      </w:r>
      <w:hyperlink r:id="rId19" w:tooltip="Право" w:history="1">
        <w:r w:rsidRPr="00F062B5">
          <w:rPr>
            <w:rFonts w:ascii="Times New Roman" w:eastAsia="Times New Roman" w:hAnsi="Times New Roman" w:cs="Times New Roman"/>
            <w:sz w:val="24"/>
            <w:szCs w:val="24"/>
            <w:lang w:eastAsia="ru-RU"/>
          </w:rPr>
          <w:t>права</w:t>
        </w:r>
      </w:hyperlink>
      <w:r w:rsidRPr="00F062B5">
        <w:rPr>
          <w:rFonts w:ascii="Times New Roman" w:eastAsia="Times New Roman" w:hAnsi="Times New Roman" w:cs="Times New Roman"/>
          <w:sz w:val="24"/>
          <w:szCs w:val="24"/>
          <w:lang w:eastAsia="ru-RU"/>
        </w:rPr>
        <w:t xml:space="preserve"> в Западной Европе впервые появились </w:t>
      </w:r>
      <w:hyperlink r:id="rId20" w:tooltip="Университет" w:history="1">
        <w:r w:rsidRPr="00F062B5">
          <w:rPr>
            <w:rFonts w:ascii="Times New Roman" w:eastAsia="Times New Roman" w:hAnsi="Times New Roman" w:cs="Times New Roman"/>
            <w:sz w:val="24"/>
            <w:szCs w:val="24"/>
            <w:lang w:eastAsia="ru-RU"/>
          </w:rPr>
          <w:t>университеты</w:t>
        </w:r>
      </w:hyperlink>
      <w:r w:rsidRPr="00F062B5">
        <w:rPr>
          <w:rFonts w:ascii="Times New Roman" w:eastAsia="Times New Roman" w:hAnsi="Times New Roman" w:cs="Times New Roman"/>
          <w:sz w:val="24"/>
          <w:szCs w:val="24"/>
          <w:lang w:eastAsia="ru-RU"/>
        </w:rPr>
        <w:t xml:space="preserve"> и </w:t>
      </w:r>
      <w:r w:rsidRPr="00F062B5">
        <w:rPr>
          <w:rFonts w:ascii="Times New Roman" w:eastAsia="Times New Roman" w:hAnsi="Times New Roman" w:cs="Times New Roman"/>
          <w:b/>
          <w:bCs/>
          <w:sz w:val="24"/>
          <w:szCs w:val="24"/>
          <w:lang w:eastAsia="ru-RU"/>
        </w:rPr>
        <w:t>система учёных званий</w:t>
      </w:r>
      <w:r w:rsidRPr="00F062B5">
        <w:rPr>
          <w:rFonts w:ascii="Times New Roman" w:eastAsia="Times New Roman" w:hAnsi="Times New Roman" w:cs="Times New Roman"/>
          <w:sz w:val="24"/>
          <w:szCs w:val="24"/>
          <w:lang w:eastAsia="ru-RU"/>
        </w:rPr>
        <w:t xml:space="preserve">. Хотя средневековая система образования вместе с университетами развивалась </w:t>
      </w:r>
      <w:hyperlink r:id="rId21" w:tooltip="Католическая церковь" w:history="1">
        <w:r w:rsidRPr="00F062B5">
          <w:rPr>
            <w:rFonts w:ascii="Times New Roman" w:eastAsia="Times New Roman" w:hAnsi="Times New Roman" w:cs="Times New Roman"/>
            <w:sz w:val="24"/>
            <w:szCs w:val="24"/>
            <w:lang w:eastAsia="ru-RU"/>
          </w:rPr>
          <w:t>католической церковью</w:t>
        </w:r>
      </w:hyperlink>
      <w:r w:rsidRPr="00F062B5">
        <w:rPr>
          <w:rFonts w:ascii="Times New Roman" w:eastAsia="Times New Roman" w:hAnsi="Times New Roman" w:cs="Times New Roman"/>
          <w:sz w:val="24"/>
          <w:szCs w:val="24"/>
          <w:lang w:eastAsia="ru-RU"/>
        </w:rPr>
        <w:t>, наряду с богословским и философским факультетами в университетах</w:t>
      </w:r>
      <w:r>
        <w:rPr>
          <w:rFonts w:ascii="Times New Roman" w:eastAsia="Times New Roman" w:hAnsi="Times New Roman" w:cs="Times New Roman"/>
          <w:sz w:val="24"/>
          <w:szCs w:val="24"/>
          <w:lang w:eastAsia="ru-RU"/>
        </w:rPr>
        <w:t>,</w:t>
      </w:r>
      <w:r w:rsidRPr="00F062B5">
        <w:rPr>
          <w:rFonts w:ascii="Times New Roman" w:eastAsia="Times New Roman" w:hAnsi="Times New Roman" w:cs="Times New Roman"/>
          <w:sz w:val="24"/>
          <w:szCs w:val="24"/>
          <w:lang w:eastAsia="ru-RU"/>
        </w:rPr>
        <w:t xml:space="preserve"> кроме юридических</w:t>
      </w:r>
      <w:r>
        <w:rPr>
          <w:rFonts w:ascii="Times New Roman" w:eastAsia="Times New Roman" w:hAnsi="Times New Roman" w:cs="Times New Roman"/>
          <w:sz w:val="24"/>
          <w:szCs w:val="24"/>
          <w:lang w:eastAsia="ru-RU"/>
        </w:rPr>
        <w:t>,</w:t>
      </w:r>
      <w:r w:rsidRPr="00F062B5">
        <w:rPr>
          <w:rFonts w:ascii="Times New Roman" w:eastAsia="Times New Roman" w:hAnsi="Times New Roman" w:cs="Times New Roman"/>
          <w:sz w:val="24"/>
          <w:szCs w:val="24"/>
          <w:lang w:eastAsia="ru-RU"/>
        </w:rPr>
        <w:t xml:space="preserve"> были и медицинские факультеты, вследствие чего специальное образование могли получить не только церковные деятели, но и врачи. Тем не менее, и в этот период учёные, такие как </w:t>
      </w:r>
      <w:hyperlink r:id="rId22" w:tooltip="Беда Достопочтенный" w:history="1">
        <w:r w:rsidRPr="00F062B5">
          <w:rPr>
            <w:rFonts w:ascii="Times New Roman" w:eastAsia="Times New Roman" w:hAnsi="Times New Roman" w:cs="Times New Roman"/>
            <w:sz w:val="24"/>
            <w:szCs w:val="24"/>
            <w:lang w:eastAsia="ru-RU"/>
          </w:rPr>
          <w:t>Беда Достопочтенный</w:t>
        </w:r>
      </w:hyperlink>
      <w:r w:rsidRPr="00F062B5">
        <w:rPr>
          <w:rFonts w:ascii="Times New Roman" w:eastAsia="Times New Roman" w:hAnsi="Times New Roman" w:cs="Times New Roman"/>
          <w:sz w:val="24"/>
          <w:szCs w:val="24"/>
          <w:lang w:eastAsia="ru-RU"/>
        </w:rPr>
        <w:t xml:space="preserve">, </w:t>
      </w:r>
      <w:hyperlink r:id="rId23" w:tooltip="Пьер Абеляр" w:history="1">
        <w:r w:rsidRPr="00F062B5">
          <w:rPr>
            <w:rFonts w:ascii="Times New Roman" w:eastAsia="Times New Roman" w:hAnsi="Times New Roman" w:cs="Times New Roman"/>
            <w:sz w:val="24"/>
            <w:szCs w:val="24"/>
            <w:lang w:eastAsia="ru-RU"/>
          </w:rPr>
          <w:t>Пьер Абеляр</w:t>
        </w:r>
      </w:hyperlink>
      <w:r w:rsidRPr="00F062B5">
        <w:rPr>
          <w:rFonts w:ascii="Times New Roman" w:eastAsia="Times New Roman" w:hAnsi="Times New Roman" w:cs="Times New Roman"/>
          <w:sz w:val="24"/>
          <w:szCs w:val="24"/>
          <w:lang w:eastAsia="ru-RU"/>
        </w:rPr>
        <w:t xml:space="preserve">, </w:t>
      </w:r>
      <w:hyperlink r:id="rId24" w:tooltip="Роджер Бэкон" w:history="1">
        <w:r w:rsidRPr="00F062B5">
          <w:rPr>
            <w:rFonts w:ascii="Times New Roman" w:eastAsia="Times New Roman" w:hAnsi="Times New Roman" w:cs="Times New Roman"/>
            <w:sz w:val="24"/>
            <w:szCs w:val="24"/>
            <w:lang w:eastAsia="ru-RU"/>
          </w:rPr>
          <w:t>Роджер Бэкон</w:t>
        </w:r>
      </w:hyperlink>
      <w:r w:rsidRPr="00F062B5">
        <w:rPr>
          <w:rFonts w:ascii="Times New Roman" w:eastAsia="Times New Roman" w:hAnsi="Times New Roman" w:cs="Times New Roman"/>
          <w:sz w:val="24"/>
          <w:szCs w:val="24"/>
          <w:lang w:eastAsia="ru-RU"/>
        </w:rPr>
        <w:t xml:space="preserve"> и </w:t>
      </w:r>
      <w:hyperlink r:id="rId25" w:tooltip="Николай Коперник" w:history="1">
        <w:r w:rsidRPr="00F062B5">
          <w:rPr>
            <w:rFonts w:ascii="Times New Roman" w:eastAsia="Times New Roman" w:hAnsi="Times New Roman" w:cs="Times New Roman"/>
            <w:sz w:val="24"/>
            <w:szCs w:val="24"/>
            <w:lang w:eastAsia="ru-RU"/>
          </w:rPr>
          <w:t>Николай Коперник</w:t>
        </w:r>
      </w:hyperlink>
      <w:r w:rsidRPr="00F062B5">
        <w:rPr>
          <w:rFonts w:ascii="Times New Roman" w:eastAsia="Times New Roman" w:hAnsi="Times New Roman" w:cs="Times New Roman"/>
          <w:sz w:val="24"/>
          <w:szCs w:val="24"/>
          <w:lang w:eastAsia="ru-RU"/>
        </w:rPr>
        <w:t xml:space="preserve"> преимущественно </w:t>
      </w:r>
      <w:r w:rsidRPr="004724AA">
        <w:rPr>
          <w:rFonts w:ascii="Times New Roman" w:eastAsia="Times New Roman" w:hAnsi="Times New Roman" w:cs="Times New Roman"/>
          <w:sz w:val="24"/>
          <w:szCs w:val="24"/>
          <w:lang w:eastAsia="ru-RU"/>
        </w:rPr>
        <w:t xml:space="preserve">были церковными деятелями. </w:t>
      </w:r>
    </w:p>
    <w:p w:rsidR="00224899" w:rsidRPr="004724AA" w:rsidRDefault="00224899" w:rsidP="000C468D">
      <w:pPr>
        <w:spacing w:after="0" w:line="240" w:lineRule="auto"/>
        <w:ind w:firstLine="709"/>
        <w:jc w:val="both"/>
        <w:rPr>
          <w:rFonts w:ascii="Times New Roman" w:eastAsia="Times New Roman" w:hAnsi="Times New Roman" w:cs="Times New Roman"/>
          <w:sz w:val="24"/>
          <w:szCs w:val="24"/>
          <w:lang w:eastAsia="ru-RU"/>
        </w:rPr>
      </w:pPr>
      <w:r w:rsidRPr="004724AA">
        <w:rPr>
          <w:rFonts w:ascii="Times New Roman" w:eastAsia="Times New Roman" w:hAnsi="Times New Roman" w:cs="Times New Roman"/>
          <w:sz w:val="24"/>
          <w:szCs w:val="24"/>
          <w:lang w:eastAsia="ru-RU"/>
        </w:rPr>
        <w:t>Профессия ученого</w:t>
      </w:r>
      <w:r>
        <w:rPr>
          <w:rFonts w:ascii="Times New Roman" w:eastAsia="Times New Roman" w:hAnsi="Times New Roman" w:cs="Times New Roman"/>
          <w:sz w:val="24"/>
          <w:szCs w:val="24"/>
          <w:lang w:eastAsia="ru-RU"/>
        </w:rPr>
        <w:t xml:space="preserve"> официально</w:t>
      </w:r>
      <w:r w:rsidRPr="004724AA">
        <w:rPr>
          <w:rFonts w:ascii="Times New Roman" w:eastAsia="Times New Roman" w:hAnsi="Times New Roman" w:cs="Times New Roman"/>
          <w:sz w:val="24"/>
          <w:szCs w:val="24"/>
          <w:lang w:eastAsia="ru-RU"/>
        </w:rPr>
        <w:t xml:space="preserve"> возникает в Европе вместе с университетами в Средние века и относится</w:t>
      </w:r>
      <w:r>
        <w:rPr>
          <w:rFonts w:ascii="Times New Roman" w:eastAsia="Times New Roman" w:hAnsi="Times New Roman" w:cs="Times New Roman"/>
          <w:sz w:val="24"/>
          <w:szCs w:val="24"/>
          <w:lang w:eastAsia="ru-RU"/>
        </w:rPr>
        <w:t>,</w:t>
      </w:r>
      <w:r w:rsidRPr="004724AA">
        <w:rPr>
          <w:rFonts w:ascii="Times New Roman" w:eastAsia="Times New Roman" w:hAnsi="Times New Roman" w:cs="Times New Roman"/>
          <w:sz w:val="24"/>
          <w:szCs w:val="24"/>
          <w:lang w:eastAsia="ru-RU"/>
        </w:rPr>
        <w:t xml:space="preserve"> прежде всего</w:t>
      </w:r>
      <w:r>
        <w:rPr>
          <w:rFonts w:ascii="Times New Roman" w:eastAsia="Times New Roman" w:hAnsi="Times New Roman" w:cs="Times New Roman"/>
          <w:sz w:val="24"/>
          <w:szCs w:val="24"/>
          <w:lang w:eastAsia="ru-RU"/>
        </w:rPr>
        <w:t>,</w:t>
      </w:r>
      <w:r w:rsidRPr="004724AA">
        <w:rPr>
          <w:rFonts w:ascii="Times New Roman" w:eastAsia="Times New Roman" w:hAnsi="Times New Roman" w:cs="Times New Roman"/>
          <w:sz w:val="24"/>
          <w:szCs w:val="24"/>
          <w:lang w:eastAsia="ru-RU"/>
        </w:rPr>
        <w:t xml:space="preserve"> к университетским профессорам, обучающим студентов гуманитарным наукам и математике. Становление эмпирического естествознания в Великобритании и Франции 17—18 вв. приводит к различию в обозначении различных типов наук (Science — эмпирическое </w:t>
      </w:r>
      <w:hyperlink r:id="rId26" w:history="1">
        <w:r w:rsidRPr="004724AA">
          <w:rPr>
            <w:rFonts w:ascii="Times New Roman" w:eastAsia="Times New Roman" w:hAnsi="Times New Roman" w:cs="Times New Roman"/>
            <w:sz w:val="24"/>
            <w:szCs w:val="24"/>
            <w:lang w:eastAsia="ru-RU"/>
          </w:rPr>
          <w:t>естествознание</w:t>
        </w:r>
      </w:hyperlink>
      <w:r w:rsidRPr="004724AA">
        <w:rPr>
          <w:rFonts w:ascii="Times New Roman" w:eastAsia="Times New Roman" w:hAnsi="Times New Roman" w:cs="Times New Roman"/>
          <w:sz w:val="24"/>
          <w:szCs w:val="24"/>
          <w:lang w:eastAsia="ru-RU"/>
        </w:rPr>
        <w:t xml:space="preserve"> и Humanities — гуманитарные науки). Соответственно в английском и французском языках меняется и </w:t>
      </w:r>
      <w:hyperlink r:id="rId27" w:history="1">
        <w:r w:rsidRPr="004724AA">
          <w:rPr>
            <w:rFonts w:ascii="Times New Roman" w:eastAsia="Times New Roman" w:hAnsi="Times New Roman" w:cs="Times New Roman"/>
            <w:sz w:val="24"/>
            <w:szCs w:val="24"/>
            <w:lang w:eastAsia="ru-RU"/>
          </w:rPr>
          <w:t>название</w:t>
        </w:r>
      </w:hyperlink>
      <w:r w:rsidRPr="004724AA">
        <w:rPr>
          <w:rFonts w:ascii="Times New Roman" w:eastAsia="Times New Roman" w:hAnsi="Times New Roman" w:cs="Times New Roman"/>
          <w:sz w:val="24"/>
          <w:szCs w:val="24"/>
          <w:lang w:eastAsia="ru-RU"/>
        </w:rPr>
        <w:t xml:space="preserve"> специалистов: </w:t>
      </w:r>
      <w:r w:rsidRPr="00611888">
        <w:rPr>
          <w:rFonts w:ascii="Times New Roman" w:eastAsia="Times New Roman" w:hAnsi="Times New Roman" w:cs="Times New Roman"/>
          <w:i/>
          <w:sz w:val="24"/>
          <w:szCs w:val="24"/>
          <w:lang w:eastAsia="ru-RU"/>
        </w:rPr>
        <w:t xml:space="preserve">Scientist </w:t>
      </w:r>
      <w:r w:rsidRPr="004724AA">
        <w:rPr>
          <w:rFonts w:ascii="Times New Roman" w:eastAsia="Times New Roman" w:hAnsi="Times New Roman" w:cs="Times New Roman"/>
          <w:sz w:val="24"/>
          <w:szCs w:val="24"/>
          <w:lang w:eastAsia="ru-RU"/>
        </w:rPr>
        <w:t xml:space="preserve">— естествоиспытатель и </w:t>
      </w:r>
      <w:r w:rsidRPr="00611888">
        <w:rPr>
          <w:rFonts w:ascii="Times New Roman" w:eastAsia="Times New Roman" w:hAnsi="Times New Roman" w:cs="Times New Roman"/>
          <w:i/>
          <w:sz w:val="24"/>
          <w:szCs w:val="24"/>
          <w:lang w:eastAsia="ru-RU"/>
        </w:rPr>
        <w:t>Scholar</w:t>
      </w:r>
      <w:r w:rsidRPr="004724AA">
        <w:rPr>
          <w:rFonts w:ascii="Times New Roman" w:eastAsia="Times New Roman" w:hAnsi="Times New Roman" w:cs="Times New Roman"/>
          <w:sz w:val="24"/>
          <w:szCs w:val="24"/>
          <w:lang w:eastAsia="ru-RU"/>
        </w:rPr>
        <w:t xml:space="preserve"> — гу</w:t>
      </w:r>
      <w:r>
        <w:rPr>
          <w:rFonts w:ascii="Times New Roman" w:eastAsia="Times New Roman" w:hAnsi="Times New Roman" w:cs="Times New Roman"/>
          <w:sz w:val="24"/>
          <w:szCs w:val="24"/>
          <w:lang w:eastAsia="ru-RU"/>
        </w:rPr>
        <w:t xml:space="preserve">манитарий. В дальнейшем словом </w:t>
      </w:r>
      <w:r w:rsidRPr="00611888">
        <w:rPr>
          <w:rFonts w:ascii="Times New Roman" w:eastAsia="Times New Roman" w:hAnsi="Times New Roman" w:cs="Times New Roman"/>
          <w:i/>
          <w:sz w:val="24"/>
          <w:szCs w:val="24"/>
          <w:lang w:eastAsia="ru-RU"/>
        </w:rPr>
        <w:t>Scientist</w:t>
      </w:r>
      <w:r w:rsidRPr="004724AA">
        <w:rPr>
          <w:rFonts w:ascii="Times New Roman" w:eastAsia="Times New Roman" w:hAnsi="Times New Roman" w:cs="Times New Roman"/>
          <w:sz w:val="24"/>
          <w:szCs w:val="24"/>
          <w:lang w:eastAsia="ru-RU"/>
        </w:rPr>
        <w:t xml:space="preserve"> обозначаются и специалисты ряда социальных дисциплин, эмпирически исследующие свои объекты, а не описывающие их тексты, как это свойственно гуманитарным наукам. В ряде других европейских языков, в т. ч. и русском, подобного разделения не произошло. К </w:t>
      </w:r>
      <w:hyperlink r:id="rId28" w:history="1">
        <w:r w:rsidRPr="004724AA">
          <w:rPr>
            <w:rFonts w:ascii="Times New Roman" w:eastAsia="Times New Roman" w:hAnsi="Times New Roman" w:cs="Times New Roman"/>
            <w:sz w:val="24"/>
            <w:szCs w:val="24"/>
            <w:lang w:eastAsia="ru-RU"/>
          </w:rPr>
          <w:t>эпохе</w:t>
        </w:r>
      </w:hyperlink>
      <w:r w:rsidRPr="004724AA">
        <w:rPr>
          <w:rFonts w:ascii="Times New Roman" w:eastAsia="Times New Roman" w:hAnsi="Times New Roman" w:cs="Times New Roman"/>
          <w:sz w:val="24"/>
          <w:szCs w:val="24"/>
          <w:lang w:eastAsia="ru-RU"/>
        </w:rPr>
        <w:t xml:space="preserve"> Просвещения относится и корпоративное оформление научной профессии, создание сначала национальных, а затем и международных научных сообществ с характерной для них системой социального управления и статусной иерархией.</w:t>
      </w:r>
    </w:p>
    <w:p w:rsidR="00224899" w:rsidRPr="00446978" w:rsidRDefault="00224899" w:rsidP="000C468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4724AA">
        <w:rPr>
          <w:rFonts w:ascii="Times New Roman" w:eastAsia="Times New Roman" w:hAnsi="Times New Roman" w:cs="Times New Roman"/>
          <w:sz w:val="24"/>
          <w:szCs w:val="24"/>
          <w:lang w:eastAsia="ru-RU"/>
        </w:rPr>
        <w:t xml:space="preserve">Общественный </w:t>
      </w:r>
      <w:hyperlink r:id="rId29" w:history="1">
        <w:r w:rsidRPr="004724AA">
          <w:rPr>
            <w:rFonts w:ascii="Times New Roman" w:eastAsia="Times New Roman" w:hAnsi="Times New Roman" w:cs="Times New Roman"/>
            <w:sz w:val="24"/>
            <w:szCs w:val="24"/>
            <w:lang w:eastAsia="ru-RU"/>
          </w:rPr>
          <w:t>интерес</w:t>
        </w:r>
      </w:hyperlink>
      <w:r w:rsidRPr="004724AA">
        <w:rPr>
          <w:rFonts w:ascii="Times New Roman" w:eastAsia="Times New Roman" w:hAnsi="Times New Roman" w:cs="Times New Roman"/>
          <w:sz w:val="24"/>
          <w:szCs w:val="24"/>
          <w:lang w:eastAsia="ru-RU"/>
        </w:rPr>
        <w:t xml:space="preserve"> к науке и ученым возрастает в </w:t>
      </w:r>
      <w:hyperlink r:id="rId30" w:history="1">
        <w:r w:rsidRPr="004724AA">
          <w:rPr>
            <w:rFonts w:ascii="Times New Roman" w:eastAsia="Times New Roman" w:hAnsi="Times New Roman" w:cs="Times New Roman"/>
            <w:sz w:val="24"/>
            <w:szCs w:val="24"/>
            <w:lang w:eastAsia="ru-RU"/>
          </w:rPr>
          <w:t>кон</w:t>
        </w:r>
      </w:hyperlink>
      <w:r>
        <w:rPr>
          <w:rFonts w:ascii="Times New Roman" w:eastAsia="Times New Roman" w:hAnsi="Times New Roman" w:cs="Times New Roman"/>
          <w:sz w:val="24"/>
          <w:szCs w:val="24"/>
          <w:lang w:eastAsia="ru-RU"/>
        </w:rPr>
        <w:t>це</w:t>
      </w:r>
      <w:r>
        <w:rPr>
          <w:rFonts w:ascii="Times New Roman" w:eastAsia="Times New Roman" w:hAnsi="Times New Roman" w:cs="Times New Roman"/>
          <w:sz w:val="24"/>
          <w:szCs w:val="24"/>
          <w:lang w:val="en-US" w:eastAsia="ru-RU"/>
        </w:rPr>
        <w:t>XIX</w:t>
      </w:r>
      <w:r w:rsidRPr="004724AA">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ека</w:t>
      </w:r>
      <w:r w:rsidRPr="004724AA">
        <w:rPr>
          <w:rFonts w:ascii="Times New Roman" w:eastAsia="Times New Roman" w:hAnsi="Times New Roman" w:cs="Times New Roman"/>
          <w:sz w:val="24"/>
          <w:szCs w:val="24"/>
          <w:lang w:eastAsia="ru-RU"/>
        </w:rPr>
        <w:t xml:space="preserve"> в связи с общей верой в научно-технический </w:t>
      </w:r>
      <w:hyperlink r:id="rId31" w:history="1">
        <w:r w:rsidRPr="004724AA">
          <w:rPr>
            <w:rFonts w:ascii="Times New Roman" w:eastAsia="Times New Roman" w:hAnsi="Times New Roman" w:cs="Times New Roman"/>
            <w:sz w:val="24"/>
            <w:szCs w:val="24"/>
            <w:lang w:eastAsia="ru-RU"/>
          </w:rPr>
          <w:t>прогресс</w:t>
        </w:r>
      </w:hyperlink>
      <w:r w:rsidRPr="004724AA">
        <w:rPr>
          <w:rFonts w:ascii="Times New Roman" w:eastAsia="Times New Roman" w:hAnsi="Times New Roman" w:cs="Times New Roman"/>
          <w:sz w:val="24"/>
          <w:szCs w:val="24"/>
          <w:lang w:eastAsia="ru-RU"/>
        </w:rPr>
        <w:t xml:space="preserve"> как путь к всеобщему благоденствию. И хотя эта </w:t>
      </w:r>
      <w:hyperlink r:id="rId32" w:history="1">
        <w:r w:rsidRPr="004724AA">
          <w:rPr>
            <w:rFonts w:ascii="Times New Roman" w:eastAsia="Times New Roman" w:hAnsi="Times New Roman" w:cs="Times New Roman"/>
            <w:sz w:val="24"/>
            <w:szCs w:val="24"/>
            <w:lang w:eastAsia="ru-RU"/>
          </w:rPr>
          <w:t>вера</w:t>
        </w:r>
      </w:hyperlink>
      <w:r w:rsidRPr="004724AA">
        <w:rPr>
          <w:rFonts w:ascii="Times New Roman" w:eastAsia="Times New Roman" w:hAnsi="Times New Roman" w:cs="Times New Roman"/>
          <w:sz w:val="24"/>
          <w:szCs w:val="24"/>
          <w:lang w:eastAsia="ru-RU"/>
        </w:rPr>
        <w:t xml:space="preserve"> впоследствии была существенно поколеблена, научная профессия сохраняет высокий </w:t>
      </w:r>
      <w:hyperlink r:id="rId33" w:history="1">
        <w:r w:rsidRPr="004724AA">
          <w:rPr>
            <w:rFonts w:ascii="Times New Roman" w:eastAsia="Times New Roman" w:hAnsi="Times New Roman" w:cs="Times New Roman"/>
            <w:sz w:val="24"/>
            <w:szCs w:val="24"/>
            <w:lang w:eastAsia="ru-RU"/>
          </w:rPr>
          <w:t>престиж</w:t>
        </w:r>
      </w:hyperlink>
      <w:r w:rsidRPr="004724AA">
        <w:rPr>
          <w:rFonts w:ascii="Times New Roman" w:eastAsia="Times New Roman" w:hAnsi="Times New Roman" w:cs="Times New Roman"/>
          <w:sz w:val="24"/>
          <w:szCs w:val="24"/>
          <w:lang w:eastAsia="ru-RU"/>
        </w:rPr>
        <w:t xml:space="preserve"> на протяжении всего </w:t>
      </w:r>
      <w:r>
        <w:rPr>
          <w:rFonts w:ascii="Times New Roman" w:eastAsia="Times New Roman" w:hAnsi="Times New Roman" w:cs="Times New Roman"/>
          <w:sz w:val="24"/>
          <w:szCs w:val="24"/>
          <w:lang w:val="en-US" w:eastAsia="ru-RU"/>
        </w:rPr>
        <w:t>XX</w:t>
      </w:r>
      <w:r w:rsidRPr="004724AA">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ека. Однако если первая</w:t>
      </w:r>
      <w:r w:rsidRPr="004724AA">
        <w:rPr>
          <w:rFonts w:ascii="Times New Roman" w:eastAsia="Times New Roman" w:hAnsi="Times New Roman" w:cs="Times New Roman"/>
          <w:sz w:val="24"/>
          <w:szCs w:val="24"/>
          <w:lang w:eastAsia="ru-RU"/>
        </w:rPr>
        <w:t xml:space="preserve"> пол</w:t>
      </w:r>
      <w:r>
        <w:rPr>
          <w:rFonts w:ascii="Times New Roman" w:eastAsia="Times New Roman" w:hAnsi="Times New Roman" w:cs="Times New Roman"/>
          <w:sz w:val="24"/>
          <w:szCs w:val="24"/>
          <w:lang w:eastAsia="ru-RU"/>
        </w:rPr>
        <w:t>овина</w:t>
      </w:r>
      <w:r w:rsidRPr="004724AA">
        <w:rPr>
          <w:rFonts w:ascii="Times New Roman" w:eastAsia="Times New Roman" w:hAnsi="Times New Roman" w:cs="Times New Roman"/>
          <w:sz w:val="24"/>
          <w:szCs w:val="24"/>
          <w:lang w:eastAsia="ru-RU"/>
        </w:rPr>
        <w:t xml:space="preserve"> века прошла под знаком восторженного преклонения общественного мнения перед всесилием мудрых ученых, то во </w:t>
      </w:r>
      <w:r>
        <w:rPr>
          <w:rFonts w:ascii="Times New Roman" w:eastAsia="Times New Roman" w:hAnsi="Times New Roman" w:cs="Times New Roman"/>
          <w:sz w:val="24"/>
          <w:szCs w:val="24"/>
          <w:lang w:eastAsia="ru-RU"/>
        </w:rPr>
        <w:t xml:space="preserve">второй половине </w:t>
      </w:r>
      <w:r>
        <w:rPr>
          <w:rFonts w:ascii="Times New Roman" w:eastAsia="Times New Roman" w:hAnsi="Times New Roman" w:cs="Times New Roman"/>
          <w:sz w:val="24"/>
          <w:szCs w:val="24"/>
          <w:lang w:val="en-US" w:eastAsia="ru-RU"/>
        </w:rPr>
        <w:t>XX</w:t>
      </w:r>
      <w:r w:rsidRPr="004724AA">
        <w:rPr>
          <w:rFonts w:ascii="Times New Roman" w:eastAsia="Times New Roman" w:hAnsi="Times New Roman" w:cs="Times New Roman"/>
          <w:sz w:val="24"/>
          <w:szCs w:val="24"/>
          <w:lang w:eastAsia="ru-RU"/>
        </w:rPr>
        <w:t xml:space="preserve"> столетия в центр внимания стали попадать многочисленные угрозы, непосредственно связанные с бесконтрольным поведением ученых. Первым эту тревогу высказало само </w:t>
      </w:r>
      <w:hyperlink r:id="rId34" w:history="1">
        <w:r w:rsidRPr="004724AA">
          <w:rPr>
            <w:rFonts w:ascii="Times New Roman" w:eastAsia="Times New Roman" w:hAnsi="Times New Roman" w:cs="Times New Roman"/>
            <w:sz w:val="24"/>
            <w:szCs w:val="24"/>
            <w:lang w:eastAsia="ru-RU"/>
          </w:rPr>
          <w:t>научное сообщество</w:t>
        </w:r>
      </w:hyperlink>
      <w:r w:rsidRPr="004724AA">
        <w:rPr>
          <w:rFonts w:ascii="Times New Roman" w:eastAsia="Times New Roman" w:hAnsi="Times New Roman" w:cs="Times New Roman"/>
          <w:sz w:val="24"/>
          <w:szCs w:val="24"/>
          <w:lang w:eastAsia="ru-RU"/>
        </w:rPr>
        <w:t xml:space="preserve">. Были созданы десятки общественных организаций ученых, проведены открытые обсуждения проблем ответственности ученых за ядерную, генетическую, экологическую безопасность человечества. В уставы профессиональных научных обществ вводятся положения об ответственности ученых за нарушение профессиональных этических норм, объявляются моратории на </w:t>
      </w:r>
      <w:hyperlink r:id="rId35" w:history="1">
        <w:r w:rsidRPr="004724AA">
          <w:rPr>
            <w:rFonts w:ascii="Times New Roman" w:eastAsia="Times New Roman" w:hAnsi="Times New Roman" w:cs="Times New Roman"/>
            <w:sz w:val="24"/>
            <w:szCs w:val="24"/>
            <w:lang w:eastAsia="ru-RU"/>
          </w:rPr>
          <w:t>ряд</w:t>
        </w:r>
      </w:hyperlink>
      <w:r w:rsidRPr="004724AA">
        <w:rPr>
          <w:rFonts w:ascii="Times New Roman" w:eastAsia="Times New Roman" w:hAnsi="Times New Roman" w:cs="Times New Roman"/>
          <w:sz w:val="24"/>
          <w:szCs w:val="24"/>
          <w:lang w:eastAsia="ru-RU"/>
        </w:rPr>
        <w:t xml:space="preserve"> опасных по своим последствиям исследований. Появляются специальные отрасли науки (напр</w:t>
      </w:r>
      <w:r>
        <w:rPr>
          <w:rFonts w:ascii="Times New Roman" w:eastAsia="Times New Roman" w:hAnsi="Times New Roman" w:cs="Times New Roman"/>
          <w:sz w:val="24"/>
          <w:szCs w:val="24"/>
          <w:lang w:eastAsia="ru-RU"/>
        </w:rPr>
        <w:t>имер,</w:t>
      </w:r>
      <w:hyperlink r:id="rId36" w:history="1">
        <w:r w:rsidRPr="004724AA">
          <w:rPr>
            <w:rFonts w:ascii="Times New Roman" w:eastAsia="Times New Roman" w:hAnsi="Times New Roman" w:cs="Times New Roman"/>
            <w:sz w:val="24"/>
            <w:szCs w:val="24"/>
            <w:lang w:eastAsia="ru-RU"/>
          </w:rPr>
          <w:t>биоэтика</w:t>
        </w:r>
      </w:hyperlink>
      <w:r w:rsidRPr="004724AA">
        <w:rPr>
          <w:rFonts w:ascii="Times New Roman" w:eastAsia="Times New Roman" w:hAnsi="Times New Roman" w:cs="Times New Roman"/>
          <w:sz w:val="24"/>
          <w:szCs w:val="24"/>
          <w:lang w:eastAsia="ru-RU"/>
        </w:rPr>
        <w:t>, и д</w:t>
      </w:r>
      <w:r>
        <w:rPr>
          <w:rFonts w:ascii="Times New Roman" w:eastAsia="Times New Roman" w:hAnsi="Times New Roman" w:cs="Times New Roman"/>
          <w:sz w:val="24"/>
          <w:szCs w:val="24"/>
          <w:lang w:eastAsia="ru-RU"/>
        </w:rPr>
        <w:t xml:space="preserve">р.), изучающие эту проблематику, </w:t>
      </w:r>
      <w:r w:rsidRPr="004C40C0">
        <w:rPr>
          <w:rFonts w:ascii="Times New Roman" w:hAnsi="Times New Roman" w:cs="Times New Roman"/>
          <w:sz w:val="24"/>
          <w:szCs w:val="24"/>
        </w:rPr>
        <w:t xml:space="preserve"> разраб</w:t>
      </w:r>
      <w:r>
        <w:rPr>
          <w:rFonts w:ascii="Times New Roman" w:hAnsi="Times New Roman" w:cs="Times New Roman"/>
          <w:sz w:val="24"/>
          <w:szCs w:val="24"/>
        </w:rPr>
        <w:t>атываются</w:t>
      </w:r>
      <w:r w:rsidRPr="004C40C0">
        <w:rPr>
          <w:rFonts w:ascii="Times New Roman" w:hAnsi="Times New Roman" w:cs="Times New Roman"/>
          <w:sz w:val="24"/>
          <w:szCs w:val="24"/>
        </w:rPr>
        <w:t xml:space="preserve"> различные кодексы, правила, приводился даже список качеств, которыми должен обладать профессиональный Учёный. Например</w:t>
      </w:r>
      <w:r>
        <w:rPr>
          <w:b/>
          <w:sz w:val="24"/>
          <w:szCs w:val="24"/>
        </w:rPr>
        <w:t>:</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 xml:space="preserve">Быть в курсе, </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 xml:space="preserve">Быть организованным, </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 xml:space="preserve">Быть скептичным, </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 xml:space="preserve">Рисковать, </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Действовать честно,</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Играть по правилам,</w:t>
      </w:r>
    </w:p>
    <w:p w:rsidR="00224899" w:rsidRPr="00224899" w:rsidRDefault="00224899" w:rsidP="00B4126B">
      <w:pPr>
        <w:pStyle w:val="a3"/>
        <w:numPr>
          <w:ilvl w:val="0"/>
          <w:numId w:val="25"/>
        </w:numPr>
        <w:spacing w:after="0" w:line="240" w:lineRule="auto"/>
        <w:rPr>
          <w:rFonts w:ascii="Times New Roman" w:hAnsi="Times New Roman" w:cs="Times New Roman"/>
          <w:b/>
          <w:sz w:val="24"/>
        </w:rPr>
      </w:pPr>
      <w:r w:rsidRPr="00224899">
        <w:rPr>
          <w:rFonts w:ascii="Times New Roman" w:hAnsi="Times New Roman" w:cs="Times New Roman"/>
          <w:sz w:val="24"/>
        </w:rPr>
        <w:t>Сотрудничать и работать в группах.</w:t>
      </w:r>
    </w:p>
    <w:p w:rsidR="00224899" w:rsidRPr="000F2538" w:rsidRDefault="00224899" w:rsidP="000C468D">
      <w:pPr>
        <w:spacing w:after="0" w:line="240" w:lineRule="auto"/>
        <w:ind w:firstLine="709"/>
        <w:jc w:val="both"/>
        <w:rPr>
          <w:rFonts w:ascii="Times New Roman" w:hAnsi="Times New Roman" w:cs="Times New Roman"/>
          <w:sz w:val="24"/>
          <w:szCs w:val="24"/>
        </w:rPr>
      </w:pPr>
      <w:r w:rsidRPr="004C40C0">
        <w:rPr>
          <w:rFonts w:ascii="Times New Roman" w:hAnsi="Times New Roman" w:cs="Times New Roman"/>
          <w:sz w:val="24"/>
          <w:szCs w:val="24"/>
        </w:rPr>
        <w:t>Государственным институтом искусствоведения даже был выработан Кодекс</w:t>
      </w:r>
      <w:r>
        <w:rPr>
          <w:rFonts w:ascii="Times New Roman" w:hAnsi="Times New Roman" w:cs="Times New Roman"/>
          <w:sz w:val="24"/>
          <w:szCs w:val="24"/>
        </w:rPr>
        <w:t xml:space="preserve"> профессиональной Этики Учёного,  в </w:t>
      </w:r>
      <w:r w:rsidRPr="000F2538">
        <w:rPr>
          <w:rFonts w:ascii="Times New Roman" w:hAnsi="Times New Roman" w:cs="Times New Roman"/>
          <w:sz w:val="24"/>
          <w:szCs w:val="24"/>
        </w:rPr>
        <w:t>котор</w:t>
      </w:r>
      <w:r>
        <w:rPr>
          <w:rFonts w:ascii="Times New Roman" w:hAnsi="Times New Roman" w:cs="Times New Roman"/>
          <w:sz w:val="24"/>
          <w:szCs w:val="24"/>
        </w:rPr>
        <w:t>ыйвходят следующие</w:t>
      </w:r>
      <w:r w:rsidRPr="000F2538">
        <w:rPr>
          <w:rFonts w:ascii="Times New Roman" w:hAnsi="Times New Roman" w:cs="Times New Roman"/>
          <w:sz w:val="24"/>
          <w:szCs w:val="24"/>
        </w:rPr>
        <w:t xml:space="preserve"> пункт</w:t>
      </w:r>
      <w:r>
        <w:rPr>
          <w:rFonts w:ascii="Times New Roman" w:hAnsi="Times New Roman" w:cs="Times New Roman"/>
          <w:sz w:val="24"/>
          <w:szCs w:val="24"/>
        </w:rPr>
        <w:t>ы</w:t>
      </w:r>
      <w:r w:rsidRPr="000F2538">
        <w:rPr>
          <w:rFonts w:ascii="Times New Roman" w:hAnsi="Times New Roman" w:cs="Times New Roman"/>
          <w:sz w:val="24"/>
          <w:szCs w:val="24"/>
        </w:rPr>
        <w:t>:</w:t>
      </w:r>
    </w:p>
    <w:p w:rsidR="00224899" w:rsidRPr="000F2538" w:rsidRDefault="00224899" w:rsidP="000C468D">
      <w:pPr>
        <w:spacing w:after="0" w:line="240" w:lineRule="auto"/>
        <w:ind w:firstLine="709"/>
        <w:jc w:val="both"/>
        <w:rPr>
          <w:rFonts w:ascii="Times New Roman" w:hAnsi="Times New Roman" w:cs="Times New Roman"/>
          <w:sz w:val="24"/>
          <w:szCs w:val="24"/>
        </w:rPr>
      </w:pPr>
      <w:r w:rsidRPr="000F2538">
        <w:rPr>
          <w:rFonts w:ascii="Times New Roman" w:hAnsi="Times New Roman" w:cs="Times New Roman"/>
          <w:sz w:val="24"/>
          <w:szCs w:val="24"/>
        </w:rPr>
        <w:t xml:space="preserve">1. Самоценность истины. </w:t>
      </w:r>
    </w:p>
    <w:p w:rsidR="00224899" w:rsidRPr="000F2538" w:rsidRDefault="00224899" w:rsidP="000C468D">
      <w:pPr>
        <w:spacing w:after="0" w:line="240" w:lineRule="auto"/>
        <w:ind w:firstLine="709"/>
        <w:jc w:val="both"/>
        <w:rPr>
          <w:rFonts w:ascii="Times New Roman" w:hAnsi="Times New Roman" w:cs="Times New Roman"/>
          <w:sz w:val="24"/>
          <w:szCs w:val="24"/>
        </w:rPr>
      </w:pPr>
      <w:r w:rsidRPr="000F2538">
        <w:rPr>
          <w:rFonts w:ascii="Times New Roman" w:hAnsi="Times New Roman" w:cs="Times New Roman"/>
          <w:sz w:val="24"/>
          <w:szCs w:val="24"/>
        </w:rPr>
        <w:t xml:space="preserve">2. Новизна научного знания. </w:t>
      </w:r>
    </w:p>
    <w:p w:rsidR="00224899" w:rsidRPr="000F2538" w:rsidRDefault="00224899" w:rsidP="000C468D">
      <w:pPr>
        <w:spacing w:after="0" w:line="240" w:lineRule="auto"/>
        <w:ind w:firstLine="709"/>
        <w:jc w:val="both"/>
        <w:rPr>
          <w:rFonts w:ascii="Times New Roman" w:hAnsi="Times New Roman" w:cs="Times New Roman"/>
          <w:sz w:val="24"/>
          <w:szCs w:val="24"/>
        </w:rPr>
      </w:pPr>
      <w:r w:rsidRPr="000F2538">
        <w:rPr>
          <w:rFonts w:ascii="Times New Roman" w:hAnsi="Times New Roman" w:cs="Times New Roman"/>
          <w:sz w:val="24"/>
          <w:szCs w:val="24"/>
        </w:rPr>
        <w:t xml:space="preserve">3. Свобода научного творчества. </w:t>
      </w:r>
    </w:p>
    <w:p w:rsidR="00224899" w:rsidRPr="00A939F4" w:rsidRDefault="00224899" w:rsidP="000C468D">
      <w:pPr>
        <w:spacing w:after="0" w:line="240" w:lineRule="auto"/>
        <w:ind w:firstLine="709"/>
        <w:jc w:val="both"/>
        <w:rPr>
          <w:rFonts w:ascii="Times New Roman" w:hAnsi="Times New Roman" w:cs="Times New Roman"/>
          <w:sz w:val="24"/>
          <w:szCs w:val="24"/>
        </w:rPr>
      </w:pPr>
      <w:r w:rsidRPr="00A939F4">
        <w:rPr>
          <w:rFonts w:ascii="Times New Roman" w:hAnsi="Times New Roman" w:cs="Times New Roman"/>
          <w:sz w:val="24"/>
          <w:szCs w:val="24"/>
        </w:rPr>
        <w:t xml:space="preserve">4. Открытость научных достижений. </w:t>
      </w:r>
    </w:p>
    <w:p w:rsidR="00224899" w:rsidRPr="00A939F4" w:rsidRDefault="00224899" w:rsidP="000C468D">
      <w:pPr>
        <w:spacing w:after="0" w:line="240" w:lineRule="auto"/>
        <w:ind w:firstLine="709"/>
        <w:jc w:val="both"/>
        <w:rPr>
          <w:rFonts w:ascii="Times New Roman" w:hAnsi="Times New Roman" w:cs="Times New Roman"/>
          <w:sz w:val="24"/>
          <w:szCs w:val="24"/>
        </w:rPr>
      </w:pPr>
      <w:r w:rsidRPr="00A939F4">
        <w:rPr>
          <w:rFonts w:ascii="Times New Roman" w:hAnsi="Times New Roman" w:cs="Times New Roman"/>
          <w:sz w:val="24"/>
          <w:szCs w:val="24"/>
        </w:rPr>
        <w:t>5. Организованный критицизм.</w:t>
      </w:r>
    </w:p>
    <w:p w:rsidR="00224899" w:rsidRPr="00A939F4" w:rsidRDefault="00224899" w:rsidP="000C468D">
      <w:pPr>
        <w:spacing w:after="0" w:line="240" w:lineRule="auto"/>
        <w:ind w:firstLine="709"/>
        <w:jc w:val="both"/>
        <w:rPr>
          <w:rFonts w:ascii="Times New Roman" w:hAnsi="Times New Roman" w:cs="Times New Roman"/>
          <w:sz w:val="24"/>
          <w:szCs w:val="24"/>
        </w:rPr>
      </w:pPr>
      <w:r w:rsidRPr="00A939F4">
        <w:rPr>
          <w:rFonts w:ascii="Times New Roman" w:hAnsi="Times New Roman" w:cs="Times New Roman"/>
          <w:sz w:val="24"/>
          <w:szCs w:val="24"/>
        </w:rPr>
        <w:t xml:space="preserve">И если сравнить два списка, можно увидеть, что они во многом похожи. </w:t>
      </w:r>
    </w:p>
    <w:p w:rsidR="00224899" w:rsidRDefault="00224899" w:rsidP="000C468D">
      <w:pPr>
        <w:spacing w:after="0" w:line="240" w:lineRule="auto"/>
        <w:ind w:firstLine="708"/>
        <w:jc w:val="both"/>
        <w:rPr>
          <w:rFonts w:ascii="Times New Roman" w:eastAsia="Times New Roman" w:hAnsi="Times New Roman" w:cs="Times New Roman"/>
          <w:sz w:val="24"/>
          <w:szCs w:val="24"/>
          <w:lang w:eastAsia="ru-RU"/>
        </w:rPr>
      </w:pPr>
      <w:r w:rsidRPr="00F062B5">
        <w:rPr>
          <w:rFonts w:ascii="Times New Roman" w:eastAsia="Times New Roman" w:hAnsi="Times New Roman" w:cs="Times New Roman"/>
          <w:sz w:val="24"/>
          <w:szCs w:val="24"/>
          <w:lang w:eastAsia="ru-RU"/>
        </w:rPr>
        <w:t xml:space="preserve">Российская наука появилась в XVIII веке. В XVIII—XIX вв. среди русских учёных было немало мировых знаменитостей, таких как </w:t>
      </w:r>
      <w:hyperlink r:id="rId37" w:tooltip="Ломоносов, Михаил Васильевич" w:history="1">
        <w:r w:rsidRPr="00F062B5">
          <w:rPr>
            <w:rFonts w:ascii="Times New Roman" w:eastAsia="Times New Roman" w:hAnsi="Times New Roman" w:cs="Times New Roman"/>
            <w:sz w:val="24"/>
            <w:szCs w:val="24"/>
            <w:lang w:eastAsia="ru-RU"/>
          </w:rPr>
          <w:t>Михаил Ломоносов</w:t>
        </w:r>
      </w:hyperlink>
      <w:r w:rsidRPr="00F062B5">
        <w:rPr>
          <w:rFonts w:ascii="Times New Roman" w:eastAsia="Times New Roman" w:hAnsi="Times New Roman" w:cs="Times New Roman"/>
          <w:sz w:val="24"/>
          <w:szCs w:val="24"/>
          <w:lang w:eastAsia="ru-RU"/>
        </w:rPr>
        <w:t xml:space="preserve"> и </w:t>
      </w:r>
      <w:hyperlink r:id="rId38" w:tooltip="Дмитрий Менделеев" w:history="1">
        <w:r w:rsidRPr="000F2538">
          <w:rPr>
            <w:rFonts w:ascii="Times New Roman" w:eastAsia="Times New Roman" w:hAnsi="Times New Roman" w:cs="Times New Roman"/>
            <w:sz w:val="24"/>
            <w:szCs w:val="24"/>
            <w:lang w:eastAsia="ru-RU"/>
          </w:rPr>
          <w:t>Дмитрий Менделеев</w:t>
        </w:r>
      </w:hyperlink>
      <w:r w:rsidRPr="000F2538">
        <w:rPr>
          <w:rFonts w:ascii="Times New Roman" w:eastAsia="Times New Roman" w:hAnsi="Times New Roman" w:cs="Times New Roman"/>
          <w:sz w:val="24"/>
          <w:szCs w:val="24"/>
          <w:lang w:eastAsia="ru-RU"/>
        </w:rPr>
        <w:t xml:space="preserve">. В СССР учёных относили к социальной прослойке </w:t>
      </w:r>
      <w:hyperlink r:id="rId39" w:tooltip="Интеллигенция" w:history="1">
        <w:r w:rsidRPr="000F2538">
          <w:rPr>
            <w:rFonts w:ascii="Times New Roman" w:eastAsia="Times New Roman" w:hAnsi="Times New Roman" w:cs="Times New Roman"/>
            <w:sz w:val="24"/>
            <w:szCs w:val="24"/>
            <w:lang w:eastAsia="ru-RU"/>
          </w:rPr>
          <w:t>интеллигенции</w:t>
        </w:r>
      </w:hyperlink>
      <w:r w:rsidRPr="000F2538">
        <w:rPr>
          <w:rFonts w:ascii="Times New Roman" w:eastAsia="Times New Roman" w:hAnsi="Times New Roman" w:cs="Times New Roman"/>
          <w:sz w:val="24"/>
          <w:szCs w:val="24"/>
          <w:lang w:eastAsia="ru-RU"/>
        </w:rPr>
        <w:t xml:space="preserve">.Среди учёных с мировым именем советского периода известны </w:t>
      </w:r>
      <w:hyperlink r:id="rId40" w:tooltip="Павлов, Иван Петрович" w:history="1">
        <w:r w:rsidRPr="000F2538">
          <w:rPr>
            <w:rFonts w:ascii="Times New Roman" w:eastAsia="Times New Roman" w:hAnsi="Times New Roman" w:cs="Times New Roman"/>
            <w:sz w:val="24"/>
            <w:szCs w:val="24"/>
            <w:lang w:eastAsia="ru-RU"/>
          </w:rPr>
          <w:t>И. П. Павлов</w:t>
        </w:r>
      </w:hyperlink>
      <w:r w:rsidRPr="000F2538">
        <w:rPr>
          <w:rFonts w:ascii="Times New Roman" w:eastAsia="Times New Roman" w:hAnsi="Times New Roman" w:cs="Times New Roman"/>
          <w:sz w:val="24"/>
          <w:szCs w:val="24"/>
          <w:lang w:eastAsia="ru-RU"/>
        </w:rPr>
        <w:t xml:space="preserve">, </w:t>
      </w:r>
      <w:hyperlink r:id="rId41" w:tooltip="Константин Циолковский" w:history="1">
        <w:r w:rsidRPr="000F2538">
          <w:rPr>
            <w:rFonts w:ascii="Times New Roman" w:eastAsia="Times New Roman" w:hAnsi="Times New Roman" w:cs="Times New Roman"/>
            <w:sz w:val="24"/>
            <w:szCs w:val="24"/>
            <w:lang w:eastAsia="ru-RU"/>
          </w:rPr>
          <w:t>К. Э. Циолковский</w:t>
        </w:r>
      </w:hyperlink>
      <w:r w:rsidRPr="000F2538">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С. П. Королёв, </w:t>
      </w:r>
      <w:hyperlink r:id="rId42" w:tooltip="Ландау, Лев Давидович" w:history="1">
        <w:r w:rsidRPr="000F2538">
          <w:rPr>
            <w:rFonts w:ascii="Times New Roman" w:eastAsia="Times New Roman" w:hAnsi="Times New Roman" w:cs="Times New Roman"/>
            <w:sz w:val="24"/>
            <w:szCs w:val="24"/>
            <w:lang w:eastAsia="ru-RU"/>
          </w:rPr>
          <w:t>Л. Д. Ландау</w:t>
        </w:r>
      </w:hyperlink>
      <w:r w:rsidRPr="000F2538">
        <w:rPr>
          <w:rFonts w:ascii="Times New Roman" w:eastAsia="Times New Roman" w:hAnsi="Times New Roman" w:cs="Times New Roman"/>
          <w:sz w:val="24"/>
          <w:szCs w:val="24"/>
          <w:lang w:eastAsia="ru-RU"/>
        </w:rPr>
        <w:t xml:space="preserve">, </w:t>
      </w:r>
      <w:hyperlink r:id="rId43" w:tooltip="Боголюбов, Николай Николаевич" w:history="1">
        <w:r w:rsidRPr="000F2538">
          <w:rPr>
            <w:rFonts w:ascii="Times New Roman" w:eastAsia="Times New Roman" w:hAnsi="Times New Roman" w:cs="Times New Roman"/>
            <w:sz w:val="24"/>
            <w:szCs w:val="24"/>
            <w:lang w:eastAsia="ru-RU"/>
          </w:rPr>
          <w:t>Н. Н. Боголюбов</w:t>
        </w:r>
      </w:hyperlink>
      <w:r w:rsidRPr="000F2538">
        <w:rPr>
          <w:rFonts w:ascii="Times New Roman" w:eastAsia="Times New Roman" w:hAnsi="Times New Roman" w:cs="Times New Roman"/>
          <w:sz w:val="24"/>
          <w:szCs w:val="24"/>
          <w:lang w:eastAsia="ru-RU"/>
        </w:rPr>
        <w:t>,</w:t>
      </w:r>
      <w:hyperlink r:id="rId44" w:tooltip="Вернадский, Владимир Иванович" w:history="1">
        <w:r w:rsidRPr="000F2538">
          <w:rPr>
            <w:rFonts w:ascii="Times New Roman" w:eastAsia="Times New Roman" w:hAnsi="Times New Roman" w:cs="Times New Roman"/>
            <w:sz w:val="24"/>
            <w:szCs w:val="24"/>
            <w:lang w:eastAsia="ru-RU"/>
          </w:rPr>
          <w:t>В. И. Вернадский</w:t>
        </w:r>
      </w:hyperlink>
      <w:r>
        <w:rPr>
          <w:rFonts w:ascii="Times New Roman" w:eastAsia="Times New Roman" w:hAnsi="Times New Roman" w:cs="Times New Roman"/>
          <w:sz w:val="24"/>
          <w:szCs w:val="24"/>
          <w:lang w:eastAsia="ru-RU"/>
        </w:rPr>
        <w:t xml:space="preserve"> и многие другие. </w:t>
      </w:r>
    </w:p>
    <w:p w:rsidR="00224899" w:rsidRPr="004C40C0" w:rsidRDefault="00224899" w:rsidP="000C468D">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И, как мы знаем, среди них были представители Философии Русского космизма, из </w:t>
      </w:r>
      <w:r w:rsidRPr="004C40C0">
        <w:rPr>
          <w:rFonts w:ascii="Times New Roman" w:eastAsia="Times New Roman" w:hAnsi="Times New Roman" w:cs="Times New Roman"/>
          <w:sz w:val="24"/>
          <w:szCs w:val="24"/>
          <w:lang w:eastAsia="ru-RU"/>
        </w:rPr>
        <w:t>которого впоследствии выросла Философия Синтеза.</w:t>
      </w:r>
    </w:p>
    <w:p w:rsidR="00224899" w:rsidRPr="00224899" w:rsidRDefault="00224899" w:rsidP="000C468D">
      <w:pPr>
        <w:spacing w:after="0" w:line="240" w:lineRule="auto"/>
        <w:ind w:firstLine="709"/>
        <w:jc w:val="both"/>
        <w:rPr>
          <w:rFonts w:ascii="Times New Roman" w:hAnsi="Times New Roman" w:cs="Times New Roman"/>
          <w:b/>
          <w:sz w:val="24"/>
          <w:szCs w:val="24"/>
        </w:rPr>
      </w:pPr>
      <w:r w:rsidRPr="00224899">
        <w:rPr>
          <w:rFonts w:ascii="Times New Roman" w:hAnsi="Times New Roman" w:cs="Times New Roman"/>
          <w:sz w:val="24"/>
          <w:szCs w:val="24"/>
        </w:rPr>
        <w:t xml:space="preserve">Сегодня </w:t>
      </w:r>
      <w:r w:rsidRPr="00224899">
        <w:rPr>
          <w:rFonts w:ascii="Times New Roman" w:eastAsia="Times New Roman" w:hAnsi="Times New Roman" w:cs="Times New Roman"/>
          <w:sz w:val="24"/>
          <w:szCs w:val="24"/>
          <w:lang w:eastAsia="ru-RU"/>
        </w:rPr>
        <w:t>профессия</w:t>
      </w:r>
      <w:r w:rsidRPr="00224899">
        <w:rPr>
          <w:rFonts w:ascii="Times New Roman" w:hAnsi="Times New Roman" w:cs="Times New Roman"/>
          <w:sz w:val="24"/>
          <w:szCs w:val="24"/>
        </w:rPr>
        <w:t xml:space="preserve"> Учёного, словно очнувшись от долгого сна,  вновь приобретает значимость, поскольку в современном мире без научных открытий и овладения передовыми технологиями можно остаться далеко позади.И, как мы можем проследить из вышесказанного, у человечества уже есть выработанный подход к определению Истинного Учёного. Что же говорит по этому поводу Философия Синтеза?</w:t>
      </w:r>
    </w:p>
    <w:p w:rsidR="00224899" w:rsidRDefault="00224899" w:rsidP="000C468D">
      <w:pPr>
        <w:spacing w:after="0" w:line="240" w:lineRule="auto"/>
        <w:ind w:firstLine="709"/>
        <w:jc w:val="both"/>
        <w:rPr>
          <w:rFonts w:ascii="Times New Roman" w:eastAsia="Calibri" w:hAnsi="Times New Roman" w:cs="Times New Roman"/>
          <w:sz w:val="24"/>
          <w:szCs w:val="24"/>
        </w:rPr>
      </w:pPr>
      <w:r w:rsidRPr="00A939F4">
        <w:rPr>
          <w:rFonts w:ascii="Times New Roman" w:eastAsia="Calibri" w:hAnsi="Times New Roman" w:cs="Times New Roman"/>
          <w:sz w:val="24"/>
          <w:szCs w:val="24"/>
        </w:rPr>
        <w:t>Учёный</w:t>
      </w:r>
      <w:r>
        <w:rPr>
          <w:rFonts w:ascii="Times New Roman" w:eastAsia="Calibri" w:hAnsi="Times New Roman" w:cs="Times New Roman"/>
          <w:sz w:val="24"/>
          <w:szCs w:val="24"/>
        </w:rPr>
        <w:t xml:space="preserve"> новой эпохи – это </w:t>
      </w:r>
      <w:r w:rsidRPr="00A939F4">
        <w:rPr>
          <w:rFonts w:ascii="Times New Roman" w:eastAsia="Calibri" w:hAnsi="Times New Roman" w:cs="Times New Roman"/>
          <w:b/>
          <w:bCs/>
          <w:sz w:val="24"/>
          <w:szCs w:val="24"/>
        </w:rPr>
        <w:t xml:space="preserve">носитель Учения Синтеза </w:t>
      </w:r>
      <w:r>
        <w:rPr>
          <w:rFonts w:ascii="Times New Roman" w:eastAsia="Calibri" w:hAnsi="Times New Roman" w:cs="Times New Roman"/>
          <w:sz w:val="24"/>
          <w:szCs w:val="24"/>
        </w:rPr>
        <w:t>Изначально Вышестоящего Отца</w:t>
      </w:r>
      <w:r w:rsidRPr="00A939F4">
        <w:rPr>
          <w:rFonts w:ascii="Times New Roman" w:eastAsia="Calibri" w:hAnsi="Times New Roman" w:cs="Times New Roman"/>
          <w:sz w:val="24"/>
          <w:szCs w:val="24"/>
        </w:rPr>
        <w:t xml:space="preserve">, он исследует, </w:t>
      </w:r>
      <w:r>
        <w:rPr>
          <w:rFonts w:ascii="Times New Roman" w:eastAsia="Calibri" w:hAnsi="Times New Roman" w:cs="Times New Roman"/>
          <w:sz w:val="24"/>
          <w:szCs w:val="24"/>
        </w:rPr>
        <w:t xml:space="preserve">то есть, </w:t>
      </w:r>
      <w:r w:rsidRPr="00A939F4">
        <w:rPr>
          <w:rFonts w:ascii="Times New Roman" w:eastAsia="Calibri" w:hAnsi="Times New Roman" w:cs="Times New Roman"/>
          <w:i/>
          <w:iCs/>
          <w:sz w:val="24"/>
          <w:szCs w:val="24"/>
        </w:rPr>
        <w:t>следует Синтезу</w:t>
      </w:r>
      <w:r w:rsidRPr="00A939F4">
        <w:rPr>
          <w:rFonts w:ascii="Times New Roman" w:eastAsia="Calibri" w:hAnsi="Times New Roman" w:cs="Times New Roman"/>
          <w:sz w:val="24"/>
          <w:szCs w:val="24"/>
        </w:rPr>
        <w:t xml:space="preserve"> (</w:t>
      </w:r>
      <w:r w:rsidRPr="00A939F4">
        <w:rPr>
          <w:rFonts w:ascii="Times New Roman" w:eastAsia="Calibri" w:hAnsi="Times New Roman" w:cs="Times New Roman"/>
          <w:i/>
          <w:iCs/>
          <w:sz w:val="24"/>
          <w:szCs w:val="24"/>
        </w:rPr>
        <w:t>ис</w:t>
      </w:r>
      <w:r w:rsidRPr="0000424D">
        <w:rPr>
          <w:rFonts w:ascii="Times New Roman" w:eastAsia="Calibri" w:hAnsi="Times New Roman" w:cs="Times New Roman"/>
          <w:i/>
          <w:iCs/>
          <w:sz w:val="24"/>
          <w:szCs w:val="24"/>
        </w:rPr>
        <w:t>-</w:t>
      </w:r>
      <w:r w:rsidRPr="0000424D">
        <w:rPr>
          <w:rFonts w:ascii="Times New Roman" w:eastAsia="Calibri" w:hAnsi="Times New Roman" w:cs="Times New Roman"/>
          <w:bCs/>
          <w:i/>
          <w:iCs/>
          <w:sz w:val="24"/>
          <w:szCs w:val="24"/>
        </w:rPr>
        <w:t>следует</w:t>
      </w:r>
      <w:r w:rsidRPr="00A939F4">
        <w:rPr>
          <w:rFonts w:ascii="Times New Roman" w:eastAsia="Calibri" w:hAnsi="Times New Roman" w:cs="Times New Roman"/>
          <w:sz w:val="24"/>
          <w:szCs w:val="24"/>
        </w:rPr>
        <w:t>), он владеет Синтезом, практикует Учением Синтеза. Именно Учением Синтеза Учёный распознаёт исследуемое. По Стандарту Синтеза И</w:t>
      </w:r>
      <w:r>
        <w:rPr>
          <w:rFonts w:ascii="Times New Roman" w:eastAsia="Calibri" w:hAnsi="Times New Roman" w:cs="Times New Roman"/>
          <w:sz w:val="24"/>
          <w:szCs w:val="24"/>
        </w:rPr>
        <w:t xml:space="preserve">значально </w:t>
      </w:r>
      <w:r w:rsidRPr="00A939F4">
        <w:rPr>
          <w:rFonts w:ascii="Times New Roman" w:eastAsia="Calibri" w:hAnsi="Times New Roman" w:cs="Times New Roman"/>
          <w:sz w:val="24"/>
          <w:szCs w:val="24"/>
        </w:rPr>
        <w:t>В</w:t>
      </w:r>
      <w:r>
        <w:rPr>
          <w:rFonts w:ascii="Times New Roman" w:eastAsia="Calibri" w:hAnsi="Times New Roman" w:cs="Times New Roman"/>
          <w:sz w:val="24"/>
          <w:szCs w:val="24"/>
        </w:rPr>
        <w:t>ышестоящий</w:t>
      </w:r>
      <w:r w:rsidRPr="00A939F4">
        <w:rPr>
          <w:rFonts w:ascii="Times New Roman" w:eastAsia="Calibri" w:hAnsi="Times New Roman" w:cs="Times New Roman"/>
          <w:sz w:val="24"/>
          <w:szCs w:val="24"/>
        </w:rPr>
        <w:t xml:space="preserve"> Отец признаёт Учением Синтеза каждого человека</w:t>
      </w:r>
      <w:r>
        <w:rPr>
          <w:rFonts w:ascii="Times New Roman" w:eastAsia="Calibri" w:hAnsi="Times New Roman" w:cs="Times New Roman"/>
          <w:sz w:val="24"/>
          <w:szCs w:val="24"/>
        </w:rPr>
        <w:t xml:space="preserve">. Это значит, что каждый носитель Учения Синтеза может быть определён как Учёный, хотя современные учёные могут поспорить с этим, поскольку не каждый Носитель занимается Наукой.  </w:t>
      </w:r>
    </w:p>
    <w:p w:rsidR="00224899" w:rsidRDefault="00224899" w:rsidP="000C468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А так как Наука – это</w:t>
      </w:r>
      <w:r w:rsidRPr="00A939F4">
        <w:rPr>
          <w:rFonts w:ascii="Times New Roman" w:eastAsia="Calibri" w:hAnsi="Times New Roman" w:cs="Times New Roman"/>
          <w:sz w:val="24"/>
          <w:szCs w:val="24"/>
        </w:rPr>
        <w:t xml:space="preserve"> исследование материи</w:t>
      </w:r>
      <w:r>
        <w:rPr>
          <w:rFonts w:ascii="Times New Roman" w:eastAsia="Calibri" w:hAnsi="Times New Roman" w:cs="Times New Roman"/>
          <w:sz w:val="24"/>
          <w:szCs w:val="24"/>
        </w:rPr>
        <w:t xml:space="preserve">, а любое </w:t>
      </w:r>
      <w:r w:rsidRPr="00A939F4">
        <w:rPr>
          <w:rFonts w:ascii="Times New Roman" w:eastAsia="Calibri" w:hAnsi="Times New Roman" w:cs="Times New Roman"/>
          <w:sz w:val="24"/>
          <w:szCs w:val="24"/>
        </w:rPr>
        <w:t>исследование материи — это распознавание её эталонов</w:t>
      </w:r>
      <w:r>
        <w:rPr>
          <w:rFonts w:ascii="Times New Roman" w:eastAsia="Calibri" w:hAnsi="Times New Roman" w:cs="Times New Roman"/>
          <w:sz w:val="24"/>
          <w:szCs w:val="24"/>
        </w:rPr>
        <w:t xml:space="preserve">, то </w:t>
      </w:r>
      <w:r w:rsidRPr="00A939F4">
        <w:rPr>
          <w:rFonts w:ascii="Times New Roman" w:eastAsia="Calibri" w:hAnsi="Times New Roman" w:cs="Times New Roman"/>
          <w:sz w:val="24"/>
          <w:szCs w:val="24"/>
        </w:rPr>
        <w:t xml:space="preserve">Учёный является </w:t>
      </w:r>
      <w:r w:rsidRPr="00A939F4">
        <w:rPr>
          <w:rFonts w:ascii="Times New Roman" w:eastAsia="Calibri" w:hAnsi="Times New Roman" w:cs="Times New Roman"/>
          <w:b/>
          <w:bCs/>
          <w:sz w:val="24"/>
          <w:szCs w:val="24"/>
        </w:rPr>
        <w:t>познавателем и распознавателем эталонов Материи</w:t>
      </w:r>
      <w:r w:rsidRPr="00A939F4">
        <w:rPr>
          <w:rFonts w:ascii="Times New Roman" w:eastAsia="Calibri" w:hAnsi="Times New Roman" w:cs="Times New Roman"/>
          <w:sz w:val="24"/>
          <w:szCs w:val="24"/>
        </w:rPr>
        <w:t xml:space="preserve">, И Учёный  определяет, сканирует,  различает, применяется и действует эталонами. Синтез эталонов достигается синтезом фундаментальностей, то есть устойчивыми константными характеристиками явлений материи, например: </w:t>
      </w:r>
      <w:r>
        <w:rPr>
          <w:rFonts w:ascii="Times New Roman" w:eastAsia="Calibri" w:hAnsi="Times New Roman" w:cs="Times New Roman"/>
          <w:sz w:val="24"/>
          <w:szCs w:val="24"/>
        </w:rPr>
        <w:t>метрика, абсолют, размерность, матрица, масса (16-рица фундаментальностей Материи)</w:t>
      </w:r>
      <w:r w:rsidRPr="00A939F4">
        <w:rPr>
          <w:rFonts w:ascii="Times New Roman" w:eastAsia="Calibri" w:hAnsi="Times New Roman" w:cs="Times New Roman"/>
          <w:sz w:val="24"/>
          <w:szCs w:val="24"/>
        </w:rPr>
        <w:t>, а также другими константными характеристиками, в том числе Человека (фундаментальности 33-64 от Могущества до Должностной Компетенции ИВДИВО). Распознание и освоение фундаментальностейпрактически с «нуля»</w:t>
      </w:r>
      <w:r>
        <w:rPr>
          <w:rFonts w:ascii="Times New Roman" w:eastAsia="Calibri" w:hAnsi="Times New Roman" w:cs="Times New Roman"/>
          <w:sz w:val="24"/>
          <w:szCs w:val="24"/>
        </w:rPr>
        <w:t xml:space="preserve"> является</w:t>
      </w:r>
      <w:r w:rsidRPr="00A939F4">
        <w:rPr>
          <w:rFonts w:ascii="Times New Roman" w:eastAsia="Calibri" w:hAnsi="Times New Roman" w:cs="Times New Roman"/>
          <w:sz w:val="24"/>
          <w:szCs w:val="24"/>
        </w:rPr>
        <w:t xml:space="preserve"> одним из главных </w:t>
      </w:r>
      <w:r>
        <w:rPr>
          <w:rFonts w:ascii="Times New Roman" w:eastAsia="Calibri" w:hAnsi="Times New Roman" w:cs="Times New Roman"/>
          <w:sz w:val="24"/>
          <w:szCs w:val="24"/>
        </w:rPr>
        <w:t>направлений</w:t>
      </w:r>
      <w:r w:rsidRPr="00A939F4">
        <w:rPr>
          <w:rFonts w:ascii="Times New Roman" w:eastAsia="Calibri" w:hAnsi="Times New Roman" w:cs="Times New Roman"/>
          <w:sz w:val="24"/>
          <w:szCs w:val="24"/>
        </w:rPr>
        <w:t xml:space="preserve"> современной Науки</w:t>
      </w:r>
      <w:r>
        <w:rPr>
          <w:rFonts w:ascii="Times New Roman" w:eastAsia="Calibri" w:hAnsi="Times New Roman" w:cs="Times New Roman"/>
          <w:sz w:val="24"/>
          <w:szCs w:val="24"/>
        </w:rPr>
        <w:t xml:space="preserve">, (например, расшифровка генома ДНК или исследование Большого взрыва).То есть, </w:t>
      </w:r>
      <w:r w:rsidRPr="00E30B08">
        <w:rPr>
          <w:rFonts w:ascii="Times New Roman" w:eastAsia="Times New Roman" w:hAnsi="Times New Roman" w:cs="Times New Roman"/>
          <w:sz w:val="24"/>
          <w:szCs w:val="24"/>
          <w:lang w:eastAsia="ru-RU"/>
        </w:rPr>
        <w:t>Учёные исследуют природу</w:t>
      </w:r>
      <w:r>
        <w:rPr>
          <w:rFonts w:ascii="Times New Roman" w:eastAsia="Times New Roman" w:hAnsi="Times New Roman" w:cs="Times New Roman"/>
          <w:sz w:val="24"/>
          <w:szCs w:val="24"/>
          <w:lang w:eastAsia="ru-RU"/>
        </w:rPr>
        <w:t xml:space="preserve"> и Человека</w:t>
      </w:r>
      <w:r w:rsidRPr="00E30B08">
        <w:rPr>
          <w:rFonts w:ascii="Times New Roman" w:eastAsia="Times New Roman" w:hAnsi="Times New Roman" w:cs="Times New Roman"/>
          <w:sz w:val="24"/>
          <w:szCs w:val="24"/>
          <w:lang w:eastAsia="ru-RU"/>
        </w:rPr>
        <w:t xml:space="preserve"> с целью постижения </w:t>
      </w:r>
      <w:r>
        <w:rPr>
          <w:rFonts w:ascii="Times New Roman" w:eastAsia="Times New Roman" w:hAnsi="Times New Roman" w:cs="Times New Roman"/>
          <w:sz w:val="24"/>
          <w:szCs w:val="24"/>
          <w:lang w:eastAsia="ru-RU"/>
        </w:rPr>
        <w:t>их функционирования, в том числе.</w:t>
      </w:r>
    </w:p>
    <w:p w:rsidR="00224899" w:rsidRPr="000A0C45" w:rsidRDefault="00224899" w:rsidP="000C468D">
      <w:pPr>
        <w:pStyle w:val="ab"/>
        <w:spacing w:before="0" w:beforeAutospacing="0" w:after="0" w:afterAutospacing="0"/>
        <w:ind w:firstLine="709"/>
        <w:jc w:val="both"/>
        <w:rPr>
          <w:rFonts w:eastAsia="Calibri"/>
        </w:rPr>
      </w:pPr>
      <w:r>
        <w:t xml:space="preserve">Любопытное определение Учёного </w:t>
      </w:r>
      <w:r w:rsidRPr="00446978">
        <w:t>записано в законе о научно-технической деятельности Украины</w:t>
      </w:r>
      <w:r w:rsidRPr="00446978">
        <w:rPr>
          <w:b/>
        </w:rPr>
        <w:t xml:space="preserve">: </w:t>
      </w:r>
      <w:r w:rsidRPr="00446978">
        <w:rPr>
          <w:rStyle w:val="ac"/>
        </w:rPr>
        <w:t xml:space="preserve">Ученый — это любой человек, «кассовый пакет» времени которого занят научными исследованиями. Но, как мы выяснили, </w:t>
      </w:r>
      <w:r>
        <w:rPr>
          <w:rStyle w:val="ac"/>
        </w:rPr>
        <w:t xml:space="preserve">Учёным любой человек всё же быть не может. Но он может заниматься исследованиями. </w:t>
      </w:r>
      <w:r w:rsidRPr="00446978">
        <w:t>И</w:t>
      </w:r>
      <w:r>
        <w:t xml:space="preserve"> </w:t>
      </w:r>
      <w:r w:rsidRPr="00446978">
        <w:rPr>
          <w:rFonts w:eastAsia="Calibri"/>
        </w:rPr>
        <w:t>Учёный, чтобы что-то познать, выявить</w:t>
      </w:r>
      <w:r w:rsidRPr="00446978">
        <w:rPr>
          <w:rFonts w:eastAsia="Calibri"/>
          <w:b/>
        </w:rPr>
        <w:t>,</w:t>
      </w:r>
      <w:r w:rsidRPr="00A939F4">
        <w:rPr>
          <w:rFonts w:eastAsia="Calibri"/>
        </w:rPr>
        <w:t xml:space="preserve"> должен владеть методологией, методами, параметодами, методиками, техническими инструментами познания, </w:t>
      </w:r>
      <w:r w:rsidRPr="00A939F4">
        <w:rPr>
          <w:rFonts w:eastAsia="Calibri"/>
          <w:b/>
          <w:bCs/>
        </w:rPr>
        <w:t>методологической</w:t>
      </w:r>
      <w:r>
        <w:rPr>
          <w:rFonts w:eastAsia="Calibri"/>
          <w:b/>
          <w:bCs/>
        </w:rPr>
        <w:t xml:space="preserve"> </w:t>
      </w:r>
      <w:r w:rsidRPr="00A939F4">
        <w:rPr>
          <w:rFonts w:eastAsia="Calibri"/>
          <w:b/>
          <w:bCs/>
        </w:rPr>
        <w:t>технологией</w:t>
      </w:r>
      <w:r>
        <w:rPr>
          <w:rFonts w:eastAsia="Calibri"/>
          <w:b/>
          <w:bCs/>
        </w:rPr>
        <w:t xml:space="preserve"> </w:t>
      </w:r>
      <w:r>
        <w:rPr>
          <w:rFonts w:eastAsia="Calibri"/>
        </w:rPr>
        <w:t xml:space="preserve">исследования. И уметь применять их соответственно исследуемой области. Например, нельзя с помощью технологий, изучающих морское дно, изучать космос и так далее. Конечно, изучая не тем инструментом исследуемый объект, каких-то результатов вы добьётесь, но именно каких-то. Они могут просто не иметь нужной ценности в учёном мире. И здесь и вступает в силу те самые кодексы и правила, техники безопасности и положения об ответственности учёных. Поэтому в Философии Синтеза также были разработаны распоряжения и регламенты, определяющие деятельность Учёных. Одним из таких документов является Регламент/разъяснение №5 Изначально Вышестоящего Дома Изначально Вышестоящего Отца «Человек Служения Изначально Вышестоящего Отца», дающий расшифровку некоторых важных этапов становления и  развития Человека, Посвящённого, Служащего, Ипостаси и Учителя, но приведём его тут, поскольку у терминов «Учёный» и «Учитель» один корень, а </w:t>
      </w:r>
      <w:r w:rsidRPr="00994E0A">
        <w:rPr>
          <w:rFonts w:eastAsia="Calibri"/>
          <w:b/>
        </w:rPr>
        <w:t>Учёный – вершина Учителя в Новой эпохе</w:t>
      </w:r>
      <w:r w:rsidRPr="000A0C45">
        <w:rPr>
          <w:rFonts w:eastAsia="Calibri"/>
        </w:rPr>
        <w:t>.</w:t>
      </w:r>
    </w:p>
    <w:p w:rsidR="00224899" w:rsidRPr="000A0C45" w:rsidRDefault="00224899" w:rsidP="000C468D">
      <w:pPr>
        <w:pStyle w:val="ab"/>
        <w:spacing w:before="0" w:beforeAutospacing="0" w:after="0" w:afterAutospacing="0"/>
        <w:ind w:firstLine="709"/>
        <w:jc w:val="both"/>
        <w:rPr>
          <w:rFonts w:eastAsia="Calibri"/>
        </w:rPr>
      </w:pPr>
      <w:r w:rsidRPr="000A0C45">
        <w:rPr>
          <w:rFonts w:eastAsia="Calibri"/>
        </w:rPr>
        <w:t>Итак, всего было выделено три больших этапа развития:</w:t>
      </w:r>
    </w:p>
    <w:p w:rsidR="00224899" w:rsidRPr="000A0C45" w:rsidRDefault="00224899" w:rsidP="00B4126B">
      <w:pPr>
        <w:pStyle w:val="a5"/>
        <w:numPr>
          <w:ilvl w:val="0"/>
          <w:numId w:val="23"/>
        </w:numPr>
        <w:tabs>
          <w:tab w:val="left" w:pos="851"/>
        </w:tabs>
        <w:ind w:left="0" w:firstLine="709"/>
        <w:jc w:val="both"/>
        <w:rPr>
          <w:rFonts w:ascii="Times New Roman" w:hAnsi="Times New Roman"/>
          <w:sz w:val="24"/>
          <w:szCs w:val="24"/>
        </w:rPr>
      </w:pPr>
      <w:r>
        <w:rPr>
          <w:rFonts w:ascii="Times New Roman" w:hAnsi="Times New Roman"/>
          <w:sz w:val="24"/>
          <w:szCs w:val="24"/>
        </w:rPr>
        <w:t xml:space="preserve">Развитие </w:t>
      </w:r>
      <w:r w:rsidRPr="000A0C45">
        <w:rPr>
          <w:rFonts w:ascii="Times New Roman" w:hAnsi="Times New Roman"/>
          <w:sz w:val="24"/>
          <w:szCs w:val="24"/>
        </w:rPr>
        <w:t>Совершенно</w:t>
      </w:r>
      <w:r>
        <w:rPr>
          <w:rFonts w:ascii="Times New Roman" w:hAnsi="Times New Roman"/>
          <w:sz w:val="24"/>
          <w:szCs w:val="24"/>
        </w:rPr>
        <w:t>го</w:t>
      </w:r>
      <w:r w:rsidRPr="000A0C45">
        <w:rPr>
          <w:rFonts w:ascii="Times New Roman" w:hAnsi="Times New Roman"/>
          <w:sz w:val="24"/>
          <w:szCs w:val="24"/>
        </w:rPr>
        <w:t xml:space="preserve"> Сердц</w:t>
      </w:r>
      <w:r>
        <w:rPr>
          <w:rFonts w:ascii="Times New Roman" w:hAnsi="Times New Roman"/>
          <w:sz w:val="24"/>
          <w:szCs w:val="24"/>
        </w:rPr>
        <w:t>а</w:t>
      </w:r>
      <w:r w:rsidRPr="000A0C45">
        <w:rPr>
          <w:rFonts w:ascii="Times New Roman" w:hAnsi="Times New Roman"/>
          <w:sz w:val="24"/>
          <w:szCs w:val="24"/>
        </w:rPr>
        <w:t xml:space="preserve">. Совершенное Сердце занимается насыщенностью усвоения любого выражения, а при многореальностном выражении каждого только Синтез Сердец нескольких реальностей может не только выдержать синтереальностность, но и помочь сложить её собою. </w:t>
      </w:r>
      <w:r>
        <w:rPr>
          <w:rFonts w:ascii="Times New Roman" w:hAnsi="Times New Roman"/>
          <w:sz w:val="24"/>
          <w:szCs w:val="24"/>
        </w:rPr>
        <w:t>То есть, Совершенное Сердце помогает нам усваивать Огонь и Синтез не только на Физике, но и в других Архетипах Материи. С</w:t>
      </w:r>
      <w:r w:rsidRPr="000A0C45">
        <w:rPr>
          <w:rFonts w:ascii="Times New Roman" w:hAnsi="Times New Roman"/>
          <w:sz w:val="24"/>
          <w:szCs w:val="24"/>
        </w:rPr>
        <w:t xml:space="preserve"> явления Совершенного Сердца количеством и качеством синтеза Сердец начинается явление количества и качества внутреннего явления каждой Части Человека в одинаковом формате действия. Каждому Служащему ИВДИВО вменяется в обязанность развитие Совершенного Сердца собою. </w:t>
      </w:r>
    </w:p>
    <w:p w:rsidR="00224899" w:rsidRPr="00C32276" w:rsidRDefault="00224899" w:rsidP="00B4126B">
      <w:pPr>
        <w:pStyle w:val="ab"/>
        <w:numPr>
          <w:ilvl w:val="0"/>
          <w:numId w:val="23"/>
        </w:numPr>
        <w:spacing w:before="0" w:beforeAutospacing="0" w:after="0" w:afterAutospacing="0"/>
        <w:ind w:left="0" w:firstLine="709"/>
        <w:jc w:val="both"/>
      </w:pPr>
      <w:r>
        <w:rPr>
          <w:rFonts w:eastAsia="Calibri"/>
        </w:rPr>
        <w:t xml:space="preserve">Развитие Монады каждого. Монада – это Часть, которая собирает, концентрирует весь накопленный Вами опыт в этой жизни и по воплощениям. И это важно для нашего роста и развития, поскольку иногда наш опыт является тем, что тормозит нас по жизни  и мешает достигать результатов. Конечно, в Синтезе есть Стандарт Явления Монады, то есть, то её состояние, в котором она должна быть в </w:t>
      </w:r>
      <w:r w:rsidRPr="00C32276">
        <w:rPr>
          <w:rFonts w:eastAsia="Calibri"/>
        </w:rPr>
        <w:t>Эталоне,</w:t>
      </w:r>
      <w:r>
        <w:rPr>
          <w:rFonts w:eastAsia="Calibri"/>
        </w:rPr>
        <w:t>но это её состояние нужно постоянно отслеживать и тренировать</w:t>
      </w:r>
      <w:r w:rsidRPr="00C32276">
        <w:rPr>
          <w:rFonts w:eastAsia="Calibri"/>
        </w:rPr>
        <w:t xml:space="preserve">, особенно, если активировался какой-то негативный опыт, который вам нужно преодолеть, чтобы пойти дальше.  </w:t>
      </w:r>
    </w:p>
    <w:p w:rsidR="00224899" w:rsidRPr="00C32276" w:rsidRDefault="00224899" w:rsidP="00B4126B">
      <w:pPr>
        <w:pStyle w:val="a5"/>
        <w:numPr>
          <w:ilvl w:val="0"/>
          <w:numId w:val="23"/>
        </w:numPr>
        <w:tabs>
          <w:tab w:val="left" w:pos="851"/>
        </w:tabs>
        <w:ind w:left="0" w:firstLine="709"/>
        <w:jc w:val="both"/>
        <w:rPr>
          <w:rFonts w:ascii="Times New Roman" w:hAnsi="Times New Roman"/>
          <w:color w:val="000000" w:themeColor="text1"/>
          <w:sz w:val="24"/>
          <w:szCs w:val="24"/>
        </w:rPr>
      </w:pPr>
      <w:r w:rsidRPr="00C32276">
        <w:rPr>
          <w:rFonts w:ascii="Times New Roman" w:hAnsi="Times New Roman"/>
          <w:sz w:val="24"/>
          <w:szCs w:val="24"/>
        </w:rPr>
        <w:t xml:space="preserve">Воспитание, Образование, Культура и Этика Учителя Синтеза. Думаю, не нужно объяснять важность каждого из этих пунктов в развитии каждого из нас. Не будем приводить их тут.  Конечно, для непосвящённых в Философию Синтеза эти пункты могут звучать непонятно. Например, в Воспитанности есть пункт </w:t>
      </w:r>
      <w:r w:rsidRPr="00C32276">
        <w:rPr>
          <w:rFonts w:ascii="Times New Roman" w:hAnsi="Times New Roman"/>
          <w:color w:val="000000" w:themeColor="text1"/>
          <w:sz w:val="24"/>
          <w:szCs w:val="24"/>
        </w:rPr>
        <w:t>Явленность Изначально Вышестоящего Аватара Синтеза</w:t>
      </w:r>
      <w:r>
        <w:rPr>
          <w:rFonts w:ascii="Times New Roman" w:hAnsi="Times New Roman"/>
          <w:color w:val="000000" w:themeColor="text1"/>
          <w:sz w:val="24"/>
          <w:szCs w:val="24"/>
        </w:rPr>
        <w:t xml:space="preserve"> собою (не являешь, не воспитан) – что это значит? Это значит, что то, что вы делаете, вы делаете не так, как вы привыкли, а так, как это делает Аватар Синтеза. Для этого нужно ходить к нему на занятия, делать с ним практики и тренинги.</w:t>
      </w:r>
      <w:r>
        <w:rPr>
          <w:rFonts w:ascii="Times New Roman" w:hAnsi="Times New Roman"/>
          <w:sz w:val="24"/>
          <w:szCs w:val="24"/>
        </w:rPr>
        <w:t xml:space="preserve">Или Образованность: первым пунктом является стяжённость Абсолюта Изначально Вышестоящего Отца. О том, что это такое и как это делать Служащими проводятся целые занятия, и без этого стандарта вы далеко не уйдёте. Причём, говоря о расстоянии, имеется в виду именно оно и не только в Физической материи. Или возьмём Иерархичность из Этики Учителя. Она предполагает простое правило: не лезь вперёд Иерархии туда, где тебя ещё не было. Или слушайся старших. Мы не можем отрицать опыт предыдущих поколений и не должны. Напротив, мы можем использовать его как базу для своих Достижений и Открытий. </w:t>
      </w:r>
      <w:r w:rsidRPr="00C32276">
        <w:rPr>
          <w:rFonts w:ascii="Times New Roman" w:hAnsi="Times New Roman"/>
          <w:sz w:val="24"/>
          <w:szCs w:val="24"/>
        </w:rPr>
        <w:t xml:space="preserve">На </w:t>
      </w:r>
      <w:r>
        <w:rPr>
          <w:rFonts w:ascii="Times New Roman" w:hAnsi="Times New Roman"/>
          <w:sz w:val="24"/>
          <w:szCs w:val="24"/>
        </w:rPr>
        <w:t>самом деле, каждая из позиций</w:t>
      </w:r>
      <w:r w:rsidRPr="00C32276">
        <w:rPr>
          <w:rFonts w:ascii="Times New Roman" w:hAnsi="Times New Roman"/>
          <w:sz w:val="24"/>
          <w:szCs w:val="24"/>
        </w:rPr>
        <w:t xml:space="preserve"> помогает нам вырасти и перейти на совершенно другой уровень развития.</w:t>
      </w:r>
    </w:p>
    <w:p w:rsidR="00224899" w:rsidRDefault="00224899" w:rsidP="000C468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Собственно, говоря о своих научных открытиях, мы должны упомянуть ещё один немаловажный пункт в становлении Учёным – </w:t>
      </w:r>
      <w:r w:rsidRPr="00C32276">
        <w:rPr>
          <w:rFonts w:ascii="Times New Roman" w:eastAsia="Calibri" w:hAnsi="Times New Roman" w:cs="Times New Roman"/>
          <w:sz w:val="24"/>
          <w:szCs w:val="24"/>
        </w:rPr>
        <w:t xml:space="preserve">у каждого Учёного должна быть выработана </w:t>
      </w:r>
      <w:r w:rsidRPr="00C32276">
        <w:rPr>
          <w:rFonts w:ascii="Times New Roman" w:eastAsia="Calibri" w:hAnsi="Times New Roman" w:cs="Times New Roman"/>
          <w:b/>
          <w:bCs/>
          <w:sz w:val="24"/>
          <w:szCs w:val="24"/>
        </w:rPr>
        <w:t>собственная</w:t>
      </w:r>
      <w:r>
        <w:rPr>
          <w:rFonts w:ascii="Times New Roman" w:eastAsia="Calibri" w:hAnsi="Times New Roman" w:cs="Times New Roman"/>
          <w:b/>
          <w:bCs/>
          <w:sz w:val="24"/>
          <w:szCs w:val="24"/>
        </w:rPr>
        <w:t xml:space="preserve"> </w:t>
      </w:r>
      <w:r w:rsidRPr="00C32276">
        <w:rPr>
          <w:rFonts w:ascii="Times New Roman" w:eastAsia="Calibri" w:hAnsi="Times New Roman" w:cs="Times New Roman"/>
          <w:b/>
          <w:bCs/>
          <w:sz w:val="24"/>
          <w:szCs w:val="24"/>
        </w:rPr>
        <w:t>Позиция Наблюдателя</w:t>
      </w:r>
      <w:r w:rsidRPr="00C32276">
        <w:rPr>
          <w:rFonts w:ascii="Times New Roman" w:eastAsia="Calibri" w:hAnsi="Times New Roman" w:cs="Times New Roman"/>
          <w:sz w:val="24"/>
          <w:szCs w:val="24"/>
        </w:rPr>
        <w:t xml:space="preserve">, то есть то, как ОН воспринимает, наблюдает окружающий мир и расшифровывает его, как он позиционирует себя в нём. </w:t>
      </w:r>
      <w:r>
        <w:rPr>
          <w:rFonts w:ascii="Times New Roman" w:eastAsia="Calibri" w:hAnsi="Times New Roman" w:cs="Times New Roman"/>
          <w:sz w:val="24"/>
          <w:szCs w:val="24"/>
        </w:rPr>
        <w:t xml:space="preserve">Грубо говоря, у вас должно быть своё мнение по исследуемому вопросу. Своё – выработанное объёмами прочитанной литературы, проведённых опытов, экспериментов, собственных наблюдений, проверенных вычислений и отвергнутых результатов, даже если всё научное сообщество живёт по ним (пример Леонардо да Винчи, Николая Коперника, Исаака Ньютона, Альберта Эйнштейна). Но приведённые примеры относятся к деятельности Человека-Учёного. Человек-Учёный развивает, прежде всего, Физический мир. В Новых условиях мы развиваем не только Материю Физического мира, но и Материи других Архетипов. Более того, мы развиваем самого Человека. </w:t>
      </w:r>
    </w:p>
    <w:p w:rsidR="00224899" w:rsidRDefault="00224899" w:rsidP="000C468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пятой расе была своя система развития Человека, когда Человек из состояния собственно Человека переходил в Ученика, который посвящал свою Жизнь поиску Учителя или Поручения, учился, копил знания, затем в Посвящённого, уже применявшего полученные в Ученичестве знания. Посвящённый уже вырастал вАрхата (пример Е.П. Блаватской), затем Адепта, Праведника, постепенно из Жизни в Жизнь взрастая в Ипостась, как Носителя Новой Жизни, затем в Логоса и, наконец, вершина развития – Учитель! Да, в предыдущей Эпохе Учитель был вершиной развития и являл собою Волю Отца на какую-то конкретную тему (например, Иисус стяжал всем Душу и учил Любви Отца). </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Сегодня же данная система претерпела существенные изменения и более того. Теперь она занимает меньше времени. Не нужно расти несколько Жизней, чтобы перейти на новую ступень. Их все можно пройти за одну Жизнь. И сами эти Позиции тоже немного изменились. И теперь, находясь в ИВДИВО, вы занимаете:</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Посвящённого,</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Служащего,</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Ипостаси,</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Владыки,</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Учителя,</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Владыки,</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Аватара,</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 Позицию Наблюдателя Отца,</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а в синтезе – Позицию Наблюдателя Учёного.</w:t>
      </w:r>
    </w:p>
    <w:p w:rsidR="00224899" w:rsidRDefault="00224899" w:rsidP="000C468D">
      <w:pPr>
        <w:pStyle w:val="a5"/>
        <w:ind w:firstLine="709"/>
        <w:jc w:val="both"/>
        <w:rPr>
          <w:rFonts w:ascii="Times New Roman" w:hAnsi="Times New Roman"/>
          <w:bCs/>
          <w:sz w:val="24"/>
          <w:szCs w:val="24"/>
        </w:rPr>
      </w:pPr>
      <w:r>
        <w:rPr>
          <w:rFonts w:ascii="Times New Roman" w:hAnsi="Times New Roman"/>
          <w:sz w:val="24"/>
          <w:szCs w:val="24"/>
        </w:rPr>
        <w:t>То есть</w:t>
      </w:r>
      <w:r w:rsidRPr="002566BE">
        <w:rPr>
          <w:rFonts w:ascii="Times New Roman" w:hAnsi="Times New Roman"/>
          <w:sz w:val="24"/>
          <w:szCs w:val="24"/>
        </w:rPr>
        <w:t xml:space="preserve">, </w:t>
      </w:r>
      <w:r w:rsidRPr="002566BE">
        <w:rPr>
          <w:rFonts w:ascii="Times New Roman" w:hAnsi="Times New Roman"/>
          <w:bCs/>
          <w:sz w:val="24"/>
          <w:szCs w:val="24"/>
        </w:rPr>
        <w:t>Учёный</w:t>
      </w:r>
      <w:r w:rsidRPr="002566BE">
        <w:rPr>
          <w:rFonts w:ascii="Times New Roman" w:hAnsi="Times New Roman"/>
          <w:sz w:val="24"/>
          <w:szCs w:val="24"/>
        </w:rPr>
        <w:t xml:space="preserve"> – </w:t>
      </w:r>
      <w:r w:rsidRPr="002566BE">
        <w:rPr>
          <w:rFonts w:ascii="Times New Roman" w:hAnsi="Times New Roman"/>
          <w:bCs/>
          <w:sz w:val="24"/>
          <w:szCs w:val="24"/>
        </w:rPr>
        <w:t>это ещё и синтез 8</w:t>
      </w:r>
      <w:r w:rsidRPr="002566BE">
        <w:rPr>
          <w:rFonts w:ascii="Times New Roman" w:hAnsi="Times New Roman"/>
          <w:bCs/>
          <w:sz w:val="24"/>
          <w:szCs w:val="24"/>
        </w:rPr>
        <w:noBreakHyphen/>
        <w:t>ми Позиций Наблюдателя.</w:t>
      </w:r>
    </w:p>
    <w:p w:rsidR="00224899" w:rsidRPr="004935EB" w:rsidRDefault="00224899" w:rsidP="000C468D">
      <w:pPr>
        <w:spacing w:after="0" w:line="240" w:lineRule="auto"/>
        <w:ind w:firstLine="709"/>
        <w:jc w:val="both"/>
        <w:rPr>
          <w:rFonts w:ascii="Times New Roman" w:eastAsia="Calibri" w:hAnsi="Times New Roman" w:cs="Times New Roman"/>
          <w:sz w:val="24"/>
          <w:szCs w:val="24"/>
        </w:rPr>
      </w:pPr>
      <w:r w:rsidRPr="00C32276">
        <w:rPr>
          <w:rFonts w:ascii="Times New Roman" w:eastAsia="Calibri" w:hAnsi="Times New Roman" w:cs="Times New Roman"/>
          <w:sz w:val="24"/>
          <w:szCs w:val="24"/>
        </w:rPr>
        <w:t xml:space="preserve">Наблюдения Учёного, его Позиция </w:t>
      </w:r>
      <w:r w:rsidRPr="002566BE">
        <w:rPr>
          <w:rFonts w:ascii="Times New Roman" w:eastAsia="Calibri" w:hAnsi="Times New Roman" w:cs="Times New Roman"/>
          <w:sz w:val="24"/>
          <w:szCs w:val="24"/>
        </w:rPr>
        <w:t>Наблюдателя зависят от Истины и Мудрости внутри него.</w:t>
      </w:r>
      <w:r>
        <w:rPr>
          <w:rFonts w:ascii="Times New Roman" w:eastAsia="Calibri" w:hAnsi="Times New Roman" w:cs="Times New Roman"/>
          <w:sz w:val="24"/>
          <w:szCs w:val="24"/>
        </w:rPr>
        <w:t xml:space="preserve"> </w:t>
      </w:r>
      <w:r w:rsidRPr="002566BE">
        <w:rPr>
          <w:rFonts w:ascii="Times New Roman" w:eastAsia="Calibri" w:hAnsi="Times New Roman" w:cs="Times New Roman"/>
          <w:sz w:val="24"/>
          <w:szCs w:val="24"/>
        </w:rPr>
        <w:t>Истина – это стандарты, законы, правила, аксиомы как они есмь, записанные в Ядрах Синтеза, это правильный контекст действия ими. А Мудрость – это само правильное действие и умение делать, уметь применять знание. Мудрость строится на умениях. Вершина мудрости – владеть и применять полученный опыт в пределах тех стандартов, которые приняты в вашей среде, что, однако, не помешает вам делать</w:t>
      </w:r>
      <w:r>
        <w:rPr>
          <w:rFonts w:ascii="Times New Roman" w:eastAsia="Calibri" w:hAnsi="Times New Roman" w:cs="Times New Roman"/>
          <w:sz w:val="24"/>
          <w:szCs w:val="24"/>
        </w:rPr>
        <w:t xml:space="preserve"> свои открытия и вводить новое, а это уже Аватарность, а этот принцип развивается пока только в ИВДИВО. Аватар – это тот, кто несёт Новое собою, закладывает Основы Новой Жизни. И мы можем говорить здесь об Аватаре, поскольку Учёные в своей деятельности реализуют принцип Аватарности, то есть не только исследует уже известное, но и создают новое, а иногда и делают невозможное с точки зрения обычного Человека (например, выход в Космос). </w:t>
      </w:r>
    </w:p>
    <w:p w:rsidR="00224899" w:rsidRPr="00587052" w:rsidRDefault="00224899" w:rsidP="000C468D">
      <w:pPr>
        <w:spacing w:after="0" w:line="240" w:lineRule="auto"/>
        <w:ind w:firstLine="709"/>
        <w:jc w:val="both"/>
        <w:rPr>
          <w:sz w:val="24"/>
          <w:szCs w:val="24"/>
        </w:rPr>
      </w:pPr>
      <w:r>
        <w:rPr>
          <w:rFonts w:ascii="Times New Roman" w:eastAsia="Calibri" w:hAnsi="Times New Roman" w:cs="Times New Roman"/>
          <w:sz w:val="24"/>
          <w:szCs w:val="24"/>
        </w:rPr>
        <w:t>Таким образом</w:t>
      </w:r>
      <w:r w:rsidRPr="002566BE">
        <w:rPr>
          <w:rFonts w:ascii="Times New Roman" w:eastAsia="Calibri" w:hAnsi="Times New Roman" w:cs="Times New Roman"/>
          <w:sz w:val="24"/>
          <w:szCs w:val="24"/>
        </w:rPr>
        <w:t xml:space="preserve">, Учёный </w:t>
      </w:r>
      <w:r w:rsidRPr="00C300AC">
        <w:rPr>
          <w:rFonts w:ascii="Times New Roman" w:eastAsia="Calibri" w:hAnsi="Times New Roman" w:cs="Times New Roman"/>
          <w:sz w:val="24"/>
          <w:szCs w:val="24"/>
        </w:rPr>
        <w:t>Новой Эпохи</w:t>
      </w:r>
      <w:r>
        <w:rPr>
          <w:rFonts w:ascii="Times New Roman" w:eastAsia="Calibri" w:hAnsi="Times New Roman" w:cs="Times New Roman"/>
          <w:sz w:val="24"/>
          <w:szCs w:val="24"/>
        </w:rPr>
        <w:t xml:space="preserve"> </w:t>
      </w:r>
      <w:r w:rsidRPr="00587052">
        <w:rPr>
          <w:rFonts w:ascii="Times New Roman" w:eastAsia="Calibri" w:hAnsi="Times New Roman" w:cs="Times New Roman"/>
          <w:bCs/>
          <w:sz w:val="24"/>
          <w:szCs w:val="24"/>
        </w:rPr>
        <w:t>рождается из синтеза четырех базовых фундаментальных основ</w:t>
      </w:r>
      <w:r w:rsidRPr="00587052">
        <w:rPr>
          <w:rFonts w:ascii="Times New Roman" w:eastAsia="Calibri" w:hAnsi="Times New Roman" w:cs="Times New Roman"/>
          <w:sz w:val="24"/>
          <w:szCs w:val="24"/>
        </w:rPr>
        <w:t>:</w:t>
      </w:r>
    </w:p>
    <w:p w:rsidR="00224899" w:rsidRPr="002566BE" w:rsidRDefault="00224899" w:rsidP="000C468D">
      <w:pPr>
        <w:spacing w:after="0" w:line="240" w:lineRule="auto"/>
        <w:ind w:firstLine="709"/>
        <w:jc w:val="both"/>
        <w:rPr>
          <w:sz w:val="24"/>
          <w:szCs w:val="24"/>
        </w:rPr>
      </w:pPr>
      <w:r w:rsidRPr="002566BE">
        <w:rPr>
          <w:rFonts w:ascii="Times New Roman" w:eastAsia="Calibri" w:hAnsi="Times New Roman" w:cs="Times New Roman"/>
          <w:sz w:val="24"/>
          <w:szCs w:val="24"/>
        </w:rPr>
        <w:tab/>
        <w:t xml:space="preserve">1.Учение Синтеза </w:t>
      </w:r>
    </w:p>
    <w:p w:rsidR="00224899" w:rsidRPr="002566BE" w:rsidRDefault="00224899" w:rsidP="000C468D">
      <w:pPr>
        <w:spacing w:after="0" w:line="240" w:lineRule="auto"/>
        <w:ind w:firstLine="709"/>
        <w:jc w:val="both"/>
        <w:rPr>
          <w:sz w:val="24"/>
          <w:szCs w:val="24"/>
        </w:rPr>
      </w:pPr>
      <w:r w:rsidRPr="002566BE">
        <w:rPr>
          <w:rFonts w:ascii="Times New Roman" w:eastAsia="Times New Roman" w:hAnsi="Times New Roman" w:cs="Times New Roman"/>
          <w:sz w:val="24"/>
          <w:szCs w:val="24"/>
        </w:rPr>
        <w:tab/>
        <w:t xml:space="preserve">2. </w:t>
      </w:r>
      <w:r w:rsidRPr="002566BE">
        <w:rPr>
          <w:rFonts w:ascii="Times New Roman" w:eastAsia="Times New Roman" w:hAnsi="Times New Roman" w:cs="Times New Roman"/>
          <w:sz w:val="24"/>
          <w:szCs w:val="24"/>
          <w:lang w:eastAsia="ru-RU"/>
        </w:rPr>
        <w:t>Р</w:t>
      </w:r>
      <w:r w:rsidRPr="002566BE">
        <w:rPr>
          <w:rFonts w:ascii="Times New Roman" w:hAnsi="Times New Roman" w:cs="Times New Roman"/>
          <w:sz w:val="24"/>
          <w:szCs w:val="24"/>
        </w:rPr>
        <w:t xml:space="preserve">аспознание Эталонов </w:t>
      </w:r>
    </w:p>
    <w:p w:rsidR="00224899" w:rsidRPr="002566BE" w:rsidRDefault="00224899" w:rsidP="000C468D">
      <w:pPr>
        <w:spacing w:after="0" w:line="240" w:lineRule="auto"/>
        <w:ind w:firstLine="709"/>
        <w:jc w:val="both"/>
        <w:rPr>
          <w:sz w:val="24"/>
          <w:szCs w:val="24"/>
        </w:rPr>
      </w:pPr>
      <w:r w:rsidRPr="002566BE">
        <w:rPr>
          <w:rFonts w:ascii="Times New Roman" w:hAnsi="Times New Roman" w:cs="Times New Roman"/>
          <w:sz w:val="24"/>
          <w:szCs w:val="24"/>
        </w:rPr>
        <w:tab/>
        <w:t xml:space="preserve">3. Методологическая технология </w:t>
      </w:r>
    </w:p>
    <w:p w:rsidR="00224899" w:rsidRDefault="00224899" w:rsidP="000C468D">
      <w:pPr>
        <w:spacing w:after="0" w:line="240" w:lineRule="auto"/>
        <w:ind w:firstLine="709"/>
        <w:jc w:val="both"/>
        <w:rPr>
          <w:rFonts w:ascii="Times New Roman" w:eastAsia="Calibri" w:hAnsi="Times New Roman" w:cs="Times New Roman"/>
          <w:sz w:val="24"/>
          <w:szCs w:val="24"/>
        </w:rPr>
      </w:pPr>
      <w:r w:rsidRPr="002566BE">
        <w:rPr>
          <w:rFonts w:ascii="Times New Roman" w:eastAsia="Calibri" w:hAnsi="Times New Roman" w:cs="Times New Roman"/>
          <w:sz w:val="24"/>
          <w:szCs w:val="24"/>
        </w:rPr>
        <w:tab/>
        <w:t xml:space="preserve">4.Позиция Наблюдателя. </w:t>
      </w:r>
    </w:p>
    <w:p w:rsidR="00224899" w:rsidRPr="00587052" w:rsidRDefault="00224899" w:rsidP="000C468D">
      <w:pPr>
        <w:pStyle w:val="a5"/>
        <w:ind w:firstLine="709"/>
        <w:jc w:val="both"/>
        <w:rPr>
          <w:rFonts w:ascii="Times New Roman" w:hAnsi="Times New Roman"/>
          <w:sz w:val="24"/>
          <w:szCs w:val="24"/>
        </w:rPr>
      </w:pPr>
      <w:r>
        <w:rPr>
          <w:rFonts w:ascii="Times New Roman" w:hAnsi="Times New Roman"/>
          <w:sz w:val="24"/>
          <w:szCs w:val="24"/>
        </w:rPr>
        <w:t xml:space="preserve">Из этих четырех </w:t>
      </w:r>
      <w:r w:rsidRPr="00587052">
        <w:rPr>
          <w:rFonts w:ascii="Times New Roman" w:hAnsi="Times New Roman"/>
          <w:sz w:val="24"/>
          <w:szCs w:val="24"/>
        </w:rPr>
        <w:t xml:space="preserve"> Основ рождается любой Учёный и рождается профессия каждого из нас в любом направлении ИВДИВО.</w:t>
      </w:r>
    </w:p>
    <w:p w:rsidR="00224899" w:rsidRDefault="00224899" w:rsidP="000C468D">
      <w:pPr>
        <w:pStyle w:val="a5"/>
        <w:ind w:firstLine="709"/>
        <w:jc w:val="both"/>
        <w:rPr>
          <w:rFonts w:ascii="Times New Roman" w:hAnsi="Times New Roman"/>
          <w:sz w:val="24"/>
          <w:szCs w:val="24"/>
        </w:rPr>
      </w:pPr>
      <w:r>
        <w:rPr>
          <w:rFonts w:ascii="Times New Roman" w:hAnsi="Times New Roman"/>
          <w:sz w:val="24"/>
          <w:szCs w:val="24"/>
        </w:rPr>
        <w:t>Но я бы добавила сюда ещё одну позицию. Учёный должен быть провидцем и мечтателем, как написано в эпиграфе к данной статье. Провидцем – чтобы двигать мир вперёд и мечтателем, чтобы воплощать мечты, даже фантазии в жизнь. Без этих качеств Учёных, таких как Леонардо да Винчи, Николай Коперник, М.В.Ломоносов, Генри Форд, братья Райт, С.П.Королёв, А.С.Попов, М.Склодовская-Кюри, Д.Л.Бэйрд, К.Э.Циолковский и многие другие, без их упорного и кропотливого труда, веры в себя и поддержки или наоборот, отторжения обществом их открытий наш мир был бы совершенно другим, возможно, мы бы до сих пор копались в земле и лишь мечтали о звёздах или других мирах.</w:t>
      </w:r>
    </w:p>
    <w:p w:rsidR="009050FB" w:rsidRDefault="00224899" w:rsidP="000C468D">
      <w:pPr>
        <w:pStyle w:val="a5"/>
        <w:ind w:firstLine="709"/>
        <w:jc w:val="both"/>
        <w:rPr>
          <w:rFonts w:ascii="Times New Roman" w:hAnsi="Times New Roman"/>
          <w:sz w:val="24"/>
          <w:szCs w:val="24"/>
        </w:rPr>
      </w:pPr>
      <w:r>
        <w:rPr>
          <w:rFonts w:ascii="Times New Roman" w:hAnsi="Times New Roman"/>
          <w:sz w:val="24"/>
          <w:szCs w:val="24"/>
        </w:rPr>
        <w:t xml:space="preserve">Конечно, </w:t>
      </w:r>
      <w:r w:rsidRPr="004935EB">
        <w:rPr>
          <w:rFonts w:ascii="Times New Roman" w:hAnsi="Times New Roman"/>
          <w:sz w:val="24"/>
          <w:szCs w:val="24"/>
        </w:rPr>
        <w:t>на плечи учёных ложится большая ответственность перед обще</w:t>
      </w:r>
      <w:r>
        <w:rPr>
          <w:rFonts w:ascii="Times New Roman" w:hAnsi="Times New Roman"/>
          <w:sz w:val="24"/>
          <w:szCs w:val="24"/>
        </w:rPr>
        <w:t>ством. Именно от их исследований и открытий</w:t>
      </w:r>
      <w:r w:rsidRPr="004935EB">
        <w:rPr>
          <w:rFonts w:ascii="Times New Roman" w:hAnsi="Times New Roman"/>
          <w:sz w:val="24"/>
          <w:szCs w:val="24"/>
        </w:rPr>
        <w:t xml:space="preserve"> зависит решение проблем всего человечества, вплоть до апокалипсических. Наука не может успешно развиваться без поддержки общества, а общество не может существовать без освоения научных достижений.</w:t>
      </w:r>
      <w:r>
        <w:rPr>
          <w:rFonts w:ascii="Times New Roman" w:hAnsi="Times New Roman"/>
          <w:sz w:val="24"/>
          <w:szCs w:val="24"/>
        </w:rPr>
        <w:t xml:space="preserve"> Но нужно отметить, что </w:t>
      </w:r>
      <w:r w:rsidRPr="004935EB">
        <w:rPr>
          <w:rFonts w:ascii="Times New Roman" w:hAnsi="Times New Roman"/>
          <w:sz w:val="24"/>
          <w:szCs w:val="24"/>
        </w:rPr>
        <w:t xml:space="preserve">значение профессии ученого переоценить просто невозможно. Именно благодаря их труду история движется вперед, от прогресса к научно-техническим революциям. </w:t>
      </w:r>
      <w:r>
        <w:rPr>
          <w:rFonts w:ascii="Times New Roman" w:hAnsi="Times New Roman"/>
          <w:sz w:val="24"/>
          <w:szCs w:val="24"/>
        </w:rPr>
        <w:t>А благодаря самоотверженной работе Служащих ИВДИВО сегодня мы получили возможность расти не только в пространстве и времени, но и в глубину, как самих себя, так и окружающей Материи.</w:t>
      </w:r>
    </w:p>
    <w:p w:rsidR="009050FB" w:rsidRDefault="009050FB" w:rsidP="000C468D">
      <w:pPr>
        <w:autoSpaceDE w:val="0"/>
        <w:autoSpaceDN w:val="0"/>
        <w:adjustRightInd w:val="0"/>
        <w:spacing w:before="120" w:after="0" w:line="240" w:lineRule="auto"/>
        <w:contextualSpacing/>
        <w:jc w:val="both"/>
        <w:rPr>
          <w:rFonts w:ascii="Times New Roman" w:hAnsi="Times New Roman" w:cs="Times New Roman"/>
          <w:sz w:val="24"/>
          <w:szCs w:val="24"/>
          <w:lang w:val="en-US"/>
        </w:rPr>
      </w:pPr>
    </w:p>
    <w:p w:rsidR="009050FB" w:rsidRPr="00CD2BEE" w:rsidRDefault="009050FB" w:rsidP="000C468D">
      <w:pPr>
        <w:spacing w:line="240" w:lineRule="auto"/>
        <w:contextualSpacing/>
        <w:jc w:val="right"/>
        <w:rPr>
          <w:rFonts w:ascii="Times New Roman" w:hAnsi="Times New Roman"/>
          <w:sz w:val="24"/>
          <w:szCs w:val="24"/>
        </w:rPr>
      </w:pPr>
      <w:r>
        <w:rPr>
          <w:rFonts w:ascii="Times New Roman" w:hAnsi="Times New Roman"/>
          <w:sz w:val="24"/>
          <w:szCs w:val="24"/>
        </w:rPr>
        <w:t>Метагалактическая  Наука Математики</w:t>
      </w:r>
    </w:p>
    <w:p w:rsidR="009050FB" w:rsidRPr="00CD2BEE" w:rsidRDefault="009050FB" w:rsidP="000C468D">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9050FB" w:rsidRPr="006717E5" w:rsidRDefault="009050FB" w:rsidP="000C468D">
      <w:pPr>
        <w:spacing w:line="240" w:lineRule="auto"/>
        <w:contextualSpacing/>
        <w:jc w:val="right"/>
        <w:rPr>
          <w:rFonts w:ascii="Times New Roman" w:hAnsi="Times New Roman"/>
          <w:sz w:val="24"/>
          <w:szCs w:val="24"/>
          <w:lang w:val="en-US"/>
        </w:rPr>
      </w:pPr>
      <w:r w:rsidRPr="002E55AD">
        <w:rPr>
          <w:rFonts w:ascii="Times New Roman" w:hAnsi="Times New Roman"/>
          <w:sz w:val="24"/>
          <w:szCs w:val="24"/>
        </w:rPr>
        <w:t xml:space="preserve">Исследователь Мг науки Математики </w:t>
      </w:r>
      <w:r>
        <w:rPr>
          <w:rFonts w:ascii="Times New Roman" w:hAnsi="Times New Roman"/>
          <w:sz w:val="24"/>
          <w:szCs w:val="24"/>
        </w:rPr>
        <w:t>ОМАН ИВДИВО</w:t>
      </w:r>
    </w:p>
    <w:p w:rsidR="009050FB" w:rsidRPr="00303F51" w:rsidRDefault="009050FB" w:rsidP="000C468D">
      <w:pPr>
        <w:spacing w:line="240" w:lineRule="auto"/>
        <w:contextualSpacing/>
        <w:jc w:val="right"/>
        <w:rPr>
          <w:rFonts w:ascii="Times New Roman" w:hAnsi="Times New Roman"/>
          <w:sz w:val="24"/>
          <w:szCs w:val="24"/>
        </w:rPr>
      </w:pPr>
      <w:r w:rsidRPr="00891DA3">
        <w:rPr>
          <w:rFonts w:ascii="Times New Roman" w:hAnsi="Times New Roman"/>
          <w:sz w:val="24"/>
          <w:szCs w:val="24"/>
          <w:lang w:val="en-US"/>
        </w:rPr>
        <w:t>tatianap</w:t>
      </w:r>
      <w:r w:rsidRPr="00891DA3">
        <w:rPr>
          <w:rFonts w:ascii="Times New Roman" w:hAnsi="Times New Roman"/>
          <w:sz w:val="24"/>
          <w:szCs w:val="24"/>
        </w:rPr>
        <w:t>77780@</w:t>
      </w:r>
      <w:r w:rsidRPr="00891DA3">
        <w:rPr>
          <w:rFonts w:ascii="Times New Roman" w:hAnsi="Times New Roman"/>
          <w:sz w:val="24"/>
          <w:szCs w:val="24"/>
          <w:lang w:val="en-US"/>
        </w:rPr>
        <w:t>gmail</w:t>
      </w:r>
      <w:r w:rsidRPr="00891DA3">
        <w:rPr>
          <w:rFonts w:ascii="Times New Roman" w:hAnsi="Times New Roman"/>
          <w:sz w:val="24"/>
          <w:szCs w:val="24"/>
        </w:rPr>
        <w:t>.</w:t>
      </w:r>
      <w:r w:rsidRPr="00891DA3">
        <w:rPr>
          <w:rFonts w:ascii="Times New Roman" w:hAnsi="Times New Roman"/>
          <w:sz w:val="24"/>
          <w:szCs w:val="24"/>
          <w:lang w:val="en-US"/>
        </w:rPr>
        <w:t>com</w:t>
      </w:r>
    </w:p>
    <w:p w:rsidR="009050FB" w:rsidRDefault="009050FB" w:rsidP="000C468D">
      <w:pPr>
        <w:spacing w:after="0" w:line="240" w:lineRule="auto"/>
        <w:rPr>
          <w:rFonts w:ascii="Times New Roman" w:hAnsi="Times New Roman"/>
          <w:sz w:val="24"/>
          <w:szCs w:val="24"/>
        </w:rPr>
      </w:pPr>
    </w:p>
    <w:p w:rsidR="009050FB" w:rsidRDefault="009050FB" w:rsidP="000C468D">
      <w:pPr>
        <w:spacing w:after="0" w:line="240" w:lineRule="auto"/>
        <w:rPr>
          <w:rFonts w:ascii="Times New Roman" w:hAnsi="Times New Roman"/>
          <w:sz w:val="24"/>
          <w:szCs w:val="24"/>
        </w:rPr>
      </w:pPr>
    </w:p>
    <w:p w:rsidR="009050FB" w:rsidRDefault="009050FB" w:rsidP="000C468D">
      <w:pPr>
        <w:spacing w:after="0" w:line="240" w:lineRule="auto"/>
        <w:jc w:val="center"/>
        <w:rPr>
          <w:rFonts w:ascii="Times New Roman" w:hAnsi="Times New Roman"/>
          <w:sz w:val="24"/>
          <w:szCs w:val="24"/>
        </w:rPr>
      </w:pPr>
      <w:r>
        <w:rPr>
          <w:rFonts w:ascii="Times New Roman" w:hAnsi="Times New Roman"/>
          <w:sz w:val="24"/>
          <w:szCs w:val="24"/>
        </w:rPr>
        <w:t>СТАТЬЯ</w:t>
      </w:r>
    </w:p>
    <w:p w:rsidR="009050FB" w:rsidRDefault="009050FB" w:rsidP="000C468D">
      <w:pPr>
        <w:spacing w:after="0" w:line="240" w:lineRule="auto"/>
        <w:jc w:val="center"/>
        <w:rPr>
          <w:rFonts w:ascii="Times New Roman" w:hAnsi="Times New Roman"/>
          <w:sz w:val="24"/>
          <w:szCs w:val="24"/>
        </w:rPr>
      </w:pPr>
    </w:p>
    <w:p w:rsidR="009050FB" w:rsidRPr="006E6CA4" w:rsidRDefault="006E6CA4" w:rsidP="000C468D">
      <w:pPr>
        <w:pStyle w:val="2"/>
        <w:spacing w:line="240" w:lineRule="auto"/>
        <w:jc w:val="center"/>
        <w:rPr>
          <w:rFonts w:ascii="Times New Roman" w:hAnsi="Times New Roman" w:cs="Times New Roman"/>
          <w:color w:val="auto"/>
        </w:rPr>
      </w:pPr>
      <w:bookmarkStart w:id="15" w:name="_Toc116757609"/>
      <w:r w:rsidRPr="006E6CA4">
        <w:rPr>
          <w:rFonts w:ascii="Times New Roman" w:hAnsi="Times New Roman" w:cs="Times New Roman"/>
          <w:color w:val="auto"/>
        </w:rPr>
        <w:t>От точки до ядра.</w:t>
      </w:r>
      <w:r w:rsidRPr="006E6CA4">
        <w:rPr>
          <w:rFonts w:ascii="Times New Roman" w:hAnsi="Times New Roman" w:cs="Times New Roman"/>
          <w:color w:val="auto"/>
          <w:lang w:val="en-US"/>
        </w:rPr>
        <w:br/>
      </w:r>
      <w:r w:rsidRPr="006E6CA4">
        <w:rPr>
          <w:rFonts w:ascii="Times New Roman" w:hAnsi="Times New Roman" w:cs="Times New Roman"/>
          <w:color w:val="auto"/>
        </w:rPr>
        <w:t>Геометрия – начало пространственных микро-макро взаимодействий.</w:t>
      </w:r>
      <w:bookmarkEnd w:id="15"/>
    </w:p>
    <w:p w:rsidR="009050FB" w:rsidRDefault="009050FB" w:rsidP="000C468D">
      <w:pPr>
        <w:spacing w:after="0" w:line="240" w:lineRule="auto"/>
        <w:jc w:val="center"/>
        <w:rPr>
          <w:rFonts w:ascii="Times New Roman" w:hAnsi="Times New Roman"/>
          <w:sz w:val="24"/>
          <w:szCs w:val="24"/>
        </w:rPr>
      </w:pPr>
    </w:p>
    <w:p w:rsidR="009050FB" w:rsidRDefault="009050FB" w:rsidP="000C468D">
      <w:pPr>
        <w:spacing w:after="0" w:line="240" w:lineRule="auto"/>
        <w:jc w:val="both"/>
        <w:rPr>
          <w:rFonts w:ascii="Times New Roman" w:hAnsi="Times New Roman"/>
          <w:i/>
          <w:sz w:val="24"/>
          <w:szCs w:val="24"/>
        </w:rPr>
      </w:pPr>
      <w:r w:rsidRPr="00513871">
        <w:rPr>
          <w:rFonts w:ascii="Times New Roman" w:hAnsi="Times New Roman"/>
          <w:i/>
          <w:sz w:val="24"/>
          <w:szCs w:val="24"/>
        </w:rPr>
        <w:t>В статье предлагается новый взгляд на такой раздел математики, как геометрия. Переход от точки к ядру. От  изучения пространственных форм, их измерения и взаимного расположения, к пространственной топонимике, развёртке прост</w:t>
      </w:r>
      <w:r>
        <w:rPr>
          <w:rFonts w:ascii="Times New Roman" w:hAnsi="Times New Roman"/>
          <w:i/>
          <w:sz w:val="24"/>
          <w:szCs w:val="24"/>
        </w:rPr>
        <w:t xml:space="preserve">ранства из метрик, как результата </w:t>
      </w:r>
      <w:r w:rsidRPr="00513871">
        <w:rPr>
          <w:rFonts w:ascii="Times New Roman" w:hAnsi="Times New Roman"/>
          <w:i/>
          <w:sz w:val="24"/>
          <w:szCs w:val="24"/>
        </w:rPr>
        <w:t xml:space="preserve"> ядерных микро-макро взаимодействий. </w:t>
      </w:r>
    </w:p>
    <w:p w:rsidR="009050FB" w:rsidRDefault="009050FB" w:rsidP="000C468D">
      <w:pPr>
        <w:spacing w:after="0" w:line="240" w:lineRule="auto"/>
        <w:jc w:val="both"/>
        <w:rPr>
          <w:rFonts w:ascii="Times New Roman" w:hAnsi="Times New Roman"/>
          <w:i/>
          <w:sz w:val="24"/>
          <w:szCs w:val="24"/>
        </w:rPr>
      </w:pPr>
    </w:p>
    <w:p w:rsidR="009050FB" w:rsidRPr="00513871" w:rsidRDefault="009050FB" w:rsidP="000C468D">
      <w:pPr>
        <w:spacing w:after="0" w:line="240" w:lineRule="auto"/>
        <w:jc w:val="both"/>
        <w:rPr>
          <w:rFonts w:ascii="Times New Roman" w:hAnsi="Times New Roman"/>
          <w:i/>
          <w:sz w:val="24"/>
          <w:szCs w:val="24"/>
        </w:rPr>
      </w:pPr>
      <w:r>
        <w:rPr>
          <w:rFonts w:ascii="Times New Roman" w:hAnsi="Times New Roman"/>
          <w:i/>
          <w:sz w:val="24"/>
          <w:szCs w:val="24"/>
        </w:rPr>
        <w:t>Ключевые слова: геометрия, точка, ядро, пространственная топонимика, топологии, метрика, реальность, мерность.</w:t>
      </w:r>
    </w:p>
    <w:p w:rsidR="009050FB" w:rsidRDefault="009050FB" w:rsidP="000C468D">
      <w:pPr>
        <w:spacing w:after="0" w:line="240" w:lineRule="auto"/>
        <w:ind w:firstLine="709"/>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Рассмотрим простой раздел математики, Элементарная Геометрия. Её изучают, начиная со средней школы. Но по каким-то причинам, этот раздел  математики для большинства оказывается сложным. При подготовке к ЕГЭ по математике профильного уровня, мало кто из педагогов берётся за объяснение задач по геометрии повышенного уровня сложности, где речь идёт о решении стереометрии, пространственной геометрии.  Начертательная геометрия в технических вузах вызывает «тихий ужас» у всех студентов, хотя речь идёт о построении плоских проекций и  нахождении линий взаимного пересечения  объёмных фигур. Всего лишь! Не идёт речи о рассмотрении самого содержания фигур, объектов и уж тем более о взаимодействии объектов или частей между собой. Аналитическая геометрия, где геометрические фигуры и их свойства исследуются средствами алгебры – вообще «далёкий космос», хотя речь идёт о тех же линиях, плоскостях и поверхностях  </w:t>
      </w:r>
      <w:r w:rsidRPr="0026263B">
        <w:rPr>
          <w:rFonts w:ascii="Times New Roman" w:hAnsi="Times New Roman"/>
          <w:sz w:val="24"/>
          <w:szCs w:val="24"/>
        </w:rPr>
        <w:t>(рис</w:t>
      </w:r>
      <w:r w:rsidRPr="00C03292">
        <w:rPr>
          <w:rFonts w:ascii="Times New Roman" w:hAnsi="Times New Roman"/>
          <w:sz w:val="24"/>
          <w:szCs w:val="24"/>
        </w:rPr>
        <w:t xml:space="preserve"> 1</w:t>
      </w:r>
      <w:r>
        <w:rPr>
          <w:rFonts w:ascii="Times New Roman" w:hAnsi="Times New Roman"/>
          <w:sz w:val="24"/>
          <w:szCs w:val="24"/>
        </w:rPr>
        <w:t xml:space="preserve"> а, б, в</w:t>
      </w:r>
      <w:r w:rsidRPr="00C03292">
        <w:rPr>
          <w:rFonts w:ascii="Times New Roman" w:hAnsi="Times New Roman"/>
          <w:sz w:val="24"/>
          <w:szCs w:val="24"/>
        </w:rPr>
        <w:t>).</w:t>
      </w: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8F6F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86912" behindDoc="1" locked="0" layoutInCell="1" allowOverlap="1" wp14:anchorId="4FFC8B0D" wp14:editId="281B5E42">
                <wp:simplePos x="0" y="0"/>
                <wp:positionH relativeFrom="column">
                  <wp:posOffset>24765</wp:posOffset>
                </wp:positionH>
                <wp:positionV relativeFrom="paragraph">
                  <wp:posOffset>95250</wp:posOffset>
                </wp:positionV>
                <wp:extent cx="6019800" cy="3162300"/>
                <wp:effectExtent l="0" t="0" r="0" b="0"/>
                <wp:wrapNone/>
                <wp:docPr id="67" name="Группа 67"/>
                <wp:cNvGraphicFramePr/>
                <a:graphic xmlns:a="http://schemas.openxmlformats.org/drawingml/2006/main">
                  <a:graphicData uri="http://schemas.microsoft.com/office/word/2010/wordprocessingGroup">
                    <wpg:wgp>
                      <wpg:cNvGrpSpPr/>
                      <wpg:grpSpPr>
                        <a:xfrm>
                          <a:off x="0" y="0"/>
                          <a:ext cx="6019800" cy="3162300"/>
                          <a:chOff x="0" y="0"/>
                          <a:chExt cx="6019800" cy="3162300"/>
                        </a:xfrm>
                      </wpg:grpSpPr>
                      <pic:pic xmlns:pic="http://schemas.openxmlformats.org/drawingml/2006/picture">
                        <pic:nvPicPr>
                          <pic:cNvPr id="51" name="Рисунок 51" descr="Пространство-Время-Энергия — Викизнание... Это Вам НЕ Википедия!"/>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1181100"/>
                          </a:xfrm>
                          <a:prstGeom prst="rect">
                            <a:avLst/>
                          </a:prstGeom>
                          <a:noFill/>
                          <a:ln>
                            <a:noFill/>
                          </a:ln>
                        </pic:spPr>
                      </pic:pic>
                      <pic:pic xmlns:pic="http://schemas.openxmlformats.org/drawingml/2006/picture">
                        <pic:nvPicPr>
                          <pic:cNvPr id="49" name="Рисунок 49"/>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95250" y="1619250"/>
                            <a:ext cx="1885950" cy="1543050"/>
                          </a:xfrm>
                          <a:prstGeom prst="rect">
                            <a:avLst/>
                          </a:prstGeom>
                          <a:noFill/>
                          <a:ln>
                            <a:noFill/>
                          </a:ln>
                        </pic:spPr>
                      </pic:pic>
                      <pic:pic xmlns:pic="http://schemas.openxmlformats.org/drawingml/2006/picture">
                        <pic:nvPicPr>
                          <pic:cNvPr id="50" name="Рисунок 5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133850" y="0"/>
                            <a:ext cx="1885950" cy="2095500"/>
                          </a:xfrm>
                          <a:prstGeom prst="rect">
                            <a:avLst/>
                          </a:prstGeom>
                          <a:noFill/>
                          <a:ln>
                            <a:noFill/>
                          </a:ln>
                        </pic:spPr>
                      </pic:pic>
                    </wpg:wgp>
                  </a:graphicData>
                </a:graphic>
              </wp:anchor>
            </w:drawing>
          </mc:Choice>
          <mc:Fallback>
            <w:pict>
              <v:group id="Группа 67" o:spid="_x0000_s1026" style="position:absolute;margin-left:1.95pt;margin-top:7.5pt;width:474pt;height:249pt;z-index:-251629568" coordsize="60198,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1" o:spid="_x0000_s1027" type="#_x0000_t75" alt="Пространство-Время-Энергия — Викизнание... Это Вам НЕ Википедия!" style="position:absolute;width:34671;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jgzEAAAA2wAAAA8AAABkcnMvZG93bnJldi54bWxEj0FrAjEUhO+F/ofwCr3V7BZbymoUEQrS&#10;ntzqobfn5pkNbl6WJOrWX28KgsdhZr5hpvPBdeJEIVrPCspRAYK48dqyUbD5+Xz5ABETssbOMyn4&#10;owjz2ePDFCvtz7ymU52MyBCOFSpoU+orKWPTksM48j1x9vY+OExZBiN1wHOGu06+FsW7dGg5L7TY&#10;07Kl5lAfnYLDsPnW4/pivnbldh2KsV2aX6vU89OwmIBINKR7+NZeaQVvJfx/yT9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XjgzEAAAA2wAAAA8AAAAAAAAAAAAAAAAA&#10;nwIAAGRycy9kb3ducmV2LnhtbFBLBQYAAAAABAAEAPcAAACQAwAAAAA=&#10;">
                  <v:imagedata r:id="rId48" o:title="Пространство-Время-Энергия — Викизнание.."/>
                  <v:path arrowok="t"/>
                </v:shape>
                <v:shape id="Рисунок 49" o:spid="_x0000_s1028" type="#_x0000_t75" style="position:absolute;left:952;top:16192;width:18860;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8dPBAAAA2wAAAA8AAABkcnMvZG93bnJldi54bWxEj0+LwjAUxO8LfofwBG9rYhXRahQpCF72&#10;4B/Q46N5tsXmpTTR1m9vFhb2OMzMb5j1tre1eFHrK8caJmMFgjh3puJCw+W8/16A8AHZYO2YNLzJ&#10;w3Yz+FpjalzHR3qdQiEihH2KGsoQmlRKn5dk0Y9dQxy9u2sthijbQpoWuwi3tUyUmkuLFceFEhvK&#10;Ssofp6fVsMt6lD+qS663JHNuWmdTNam0Hg373QpEoD78h//aB6NhtoTfL/EHyM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l8dPBAAAA2wAAAA8AAAAAAAAAAAAAAAAAnwIA&#10;AGRycy9kb3ducmV2LnhtbFBLBQYAAAAABAAEAPcAAACNAwAAAAA=&#10;">
                  <v:imagedata r:id="rId49" o:title=""/>
                  <v:path arrowok="t"/>
                </v:shape>
                <v:shape id="Рисунок 50" o:spid="_x0000_s1029" type="#_x0000_t75" style="position:absolute;left:41338;width:18860;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VEPAAAAA2wAAAA8AAABkcnMvZG93bnJldi54bWxET8uKwjAU3Q/4D+EK7sZEQSkd0zLjA9Sd&#10;j427S3NtyzQ3pYm2/v1kMeDycN6rfLCNeFLna8caZlMFgrhwpuZSw/Wy+0xA+IBssHFMGl7kIc9G&#10;HytMjev5RM9zKEUMYZ+ihiqENpXSFxVZ9FPXEkfu7jqLIcKulKbDPobbRs6VWkqLNceGCltaV1T8&#10;nh9WwzHpF8myPRQbZfrycPvZnpq70noyHr6/QAQawlv8794bDYu4Pn6JP0B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FUQ8AAAADbAAAADwAAAAAAAAAAAAAAAACfAgAA&#10;ZHJzL2Rvd25yZXYueG1sUEsFBgAAAAAEAAQA9wAAAIwDAAAAAA==&#10;">
                  <v:imagedata r:id="rId50" o:title=""/>
                  <v:path arrowok="t"/>
                </v:shape>
              </v:group>
            </w:pict>
          </mc:Fallback>
        </mc:AlternateConten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8F6FFB">
      <w:pPr>
        <w:spacing w:after="0" w:line="240" w:lineRule="auto"/>
        <w:ind w:firstLine="454"/>
        <w:jc w:val="right"/>
        <w:rPr>
          <w:rFonts w:ascii="Times New Roman" w:hAnsi="Times New Roman"/>
          <w:sz w:val="24"/>
          <w:szCs w:val="24"/>
        </w:rPr>
      </w:pPr>
      <w:r>
        <w:rPr>
          <w:rFonts w:ascii="Times New Roman" w:hAnsi="Times New Roman"/>
          <w:sz w:val="24"/>
          <w:szCs w:val="24"/>
        </w:rPr>
        <w:t>Рис. 1.а  Примеры элементарной геометрии</w:t>
      </w:r>
    </w:p>
    <w:p w:rsidR="008F6FFB" w:rsidRDefault="008F6FFB" w:rsidP="000C468D">
      <w:pPr>
        <w:spacing w:after="0" w:line="240" w:lineRule="auto"/>
        <w:ind w:firstLine="454"/>
        <w:jc w:val="both"/>
        <w:rPr>
          <w:rFonts w:ascii="Times New Roman" w:hAnsi="Times New Roman"/>
          <w:sz w:val="24"/>
          <w:szCs w:val="24"/>
        </w:rPr>
        <w:sectPr w:rsidR="008F6FFB" w:rsidSect="00301E17">
          <w:pgSz w:w="11906" w:h="16838"/>
          <w:pgMar w:top="1134" w:right="850" w:bottom="1134" w:left="1701" w:header="0" w:footer="510" w:gutter="0"/>
          <w:cols w:space="708"/>
          <w:docGrid w:linePitch="360"/>
        </w:sectPr>
      </w:pPr>
    </w:p>
    <w:p w:rsidR="009050FB" w:rsidRDefault="008F6F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89984" behindDoc="1" locked="0" layoutInCell="1" allowOverlap="1" wp14:anchorId="3033141B" wp14:editId="0116F4A4">
                <wp:simplePos x="0" y="0"/>
                <wp:positionH relativeFrom="column">
                  <wp:posOffset>-222885</wp:posOffset>
                </wp:positionH>
                <wp:positionV relativeFrom="paragraph">
                  <wp:posOffset>-72390</wp:posOffset>
                </wp:positionV>
                <wp:extent cx="6686550" cy="4114800"/>
                <wp:effectExtent l="0" t="0" r="0" b="0"/>
                <wp:wrapNone/>
                <wp:docPr id="66" name="Группа 66"/>
                <wp:cNvGraphicFramePr/>
                <a:graphic xmlns:a="http://schemas.openxmlformats.org/drawingml/2006/main">
                  <a:graphicData uri="http://schemas.microsoft.com/office/word/2010/wordprocessingGroup">
                    <wpg:wgp>
                      <wpg:cNvGrpSpPr/>
                      <wpg:grpSpPr>
                        <a:xfrm>
                          <a:off x="0" y="0"/>
                          <a:ext cx="6686550" cy="4114800"/>
                          <a:chOff x="0" y="0"/>
                          <a:chExt cx="6686550" cy="4114800"/>
                        </a:xfrm>
                      </wpg:grpSpPr>
                      <pic:pic xmlns:pic="http://schemas.openxmlformats.org/drawingml/2006/picture">
                        <pic:nvPicPr>
                          <pic:cNvPr id="46" name="Рисунок 4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457700" y="2095500"/>
                            <a:ext cx="2228850" cy="2019300"/>
                          </a:xfrm>
                          <a:prstGeom prst="rect">
                            <a:avLst/>
                          </a:prstGeom>
                          <a:noFill/>
                          <a:ln>
                            <a:noFill/>
                          </a:ln>
                        </pic:spPr>
                      </pic:pic>
                      <pic:pic xmlns:pic="http://schemas.openxmlformats.org/drawingml/2006/picture">
                        <pic:nvPicPr>
                          <pic:cNvPr id="47" name="Рисунок 4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14300"/>
                            <a:ext cx="3962400" cy="2895600"/>
                          </a:xfrm>
                          <a:prstGeom prst="rect">
                            <a:avLst/>
                          </a:prstGeom>
                          <a:noFill/>
                          <a:ln>
                            <a:noFill/>
                          </a:ln>
                        </pic:spPr>
                      </pic:pic>
                      <pic:pic xmlns:pic="http://schemas.openxmlformats.org/drawingml/2006/picture">
                        <pic:nvPicPr>
                          <pic:cNvPr id="48" name="Рисунок 4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4457700" y="0"/>
                            <a:ext cx="2000250" cy="2000250"/>
                          </a:xfrm>
                          <a:prstGeom prst="rect">
                            <a:avLst/>
                          </a:prstGeom>
                          <a:noFill/>
                          <a:ln>
                            <a:noFill/>
                          </a:ln>
                        </pic:spPr>
                      </pic:pic>
                    </wpg:wgp>
                  </a:graphicData>
                </a:graphic>
              </wp:anchor>
            </w:drawing>
          </mc:Choice>
          <mc:Fallback>
            <w:pict>
              <v:group id="Группа 66" o:spid="_x0000_s1026" style="position:absolute;margin-left:-17.55pt;margin-top:-5.7pt;width:526.5pt;height:324pt;z-index:-251626496" coordsize="66865,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">
                <v:shape id="Рисунок 46" o:spid="_x0000_s1027" type="#_x0000_t75" style="position:absolute;left:44577;top:20955;width:22288;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Y3fBAAAA2wAAAA8AAABkcnMvZG93bnJldi54bWxEj09rAjEUxO+C3yE8oTfNWkRka1xKRSj0&#10;VFs8P5PX/Ze8LEnqbr99Uyh4HGbmN8y+mpwVNwqx9axgvSpAEGtvWq4VfH6cljsQMSEbtJ5JwQ9F&#10;qA7z2R5L40d+p9s51SJDOJaooElpKKWMuiGHceUH4ux9+eAwZRlqaQKOGe6sfCyKrXTYcl5ocKCX&#10;hnR//nYKxostxqA3F92nE/XdMXT2+qbUw2J6fgKRaEr38H/71SjYbOHvS/4B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gY3fBAAAA2wAAAA8AAAAAAAAAAAAAAAAAnwIA&#10;AGRycy9kb3ducmV2LnhtbFBLBQYAAAAABAAEAPcAAACNAwAAAAA=&#10;">
                  <v:imagedata r:id="rId54" o:title=""/>
                  <v:path arrowok="t"/>
                </v:shape>
                <v:shape id="Рисунок 47" o:spid="_x0000_s1028" type="#_x0000_t75" style="position:absolute;top:1143;width:39624;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qMpbFAAAA2wAAAA8AAABkcnMvZG93bnJldi54bWxEj0FLAzEUhO9C/0N4hd5stiJd2TYtUigs&#10;IopVkN4em2cS3bysm7Td/vtGEHocZuYbZrkefCuO1EcXWMFsWoAgboJ2bBR8vG9vH0DEhKyxDUwK&#10;zhRhvRrdLLHS4cRvdNwlIzKEY4UKbEpdJWVsLHmM09ARZ+8r9B5Tlr2RusdThvtW3hXFXHp0nBcs&#10;drSx1PzsDl5BWTr6/v00Zv9kn91L91pvmnOt1GQ8PC5AJBrSNfzfrrWC+xL+vuQf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jKWxQAAANsAAAAPAAAAAAAAAAAAAAAA&#10;AJ8CAABkcnMvZG93bnJldi54bWxQSwUGAAAAAAQABAD3AAAAkQMAAAAA&#10;">
                  <v:imagedata r:id="rId55" o:title=""/>
                  <v:path arrowok="t"/>
                </v:shape>
                <v:shape id="Рисунок 48" o:spid="_x0000_s1029" type="#_x0000_t75" style="position:absolute;left:44577;width:20002;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JetnAAAAA2wAAAA8AAABkcnMvZG93bnJldi54bWxET01rwkAQvQv9D8sUepG6qRWpqasUseJJ&#10;MLY9D9lpEpqdDbtrTP+9cxA8Pt73cj24VvUUYuPZwMskA0VcettwZeDr9Pn8BiomZIutZzLwTxHW&#10;q4fREnPrL3ykvkiVkhCOORqoU+pyrWNZk8M48R2xcL8+OEwCQ6VtwIuEu1ZPs2yuHTYsDTV2tKmp&#10;/CvOzsDs+8dj15eLnTucXsNuvG0WKTPm6XH4eAeVaEh38c29t+KTsfJFfoBeX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l62cAAAADbAAAADwAAAAAAAAAAAAAAAACfAgAA&#10;ZHJzL2Rvd25yZXYueG1sUEsFBgAAAAAEAAQA9wAAAIwDAAAAAA==&#10;">
                  <v:imagedata r:id="rId56" o:title=""/>
                  <v:path arrowok="t"/>
                </v:shape>
              </v:group>
            </w:pict>
          </mc:Fallback>
        </mc:AlternateConten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Рис. 1.б Примеры начертательной геометрии</w: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tabs>
          <w:tab w:val="left" w:pos="1650"/>
        </w:tabs>
        <w:spacing w:after="0" w:line="240" w:lineRule="auto"/>
        <w:ind w:firstLine="454"/>
        <w:jc w:val="both"/>
        <w:rPr>
          <w:rFonts w:ascii="Times New Roman" w:hAnsi="Times New Roman"/>
          <w:sz w:val="24"/>
          <w:szCs w:val="24"/>
        </w:rPr>
      </w:pPr>
      <w:r>
        <w:rPr>
          <w:rFonts w:ascii="Times New Roman" w:hAnsi="Times New Roman"/>
          <w:sz w:val="24"/>
          <w:szCs w:val="24"/>
        </w:rPr>
        <w:t>Рис. 1.в  Примеры аналитической геометрии</w: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Если смотреть с точки зрения физики,  рассмотрение тел, как правило, сводится  к упрощению и рассмотрению их как материальных точек, и сил воздействующих на тело. Импульсное состояние, перемещение тела под действием сил. Или взаимодействие отдельных элементов между собой: третий закон Ньютона (сила действия равна силе противодействия), законы тяготения (закон всемирного тяготения, притяжение разноименных зарядов или магнитных полюсов, взаимное притяжение молекул на малых расстояниях).</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Физика твердого тела рассматривает вещество с точки зрения внутреннего строения, но только в рамках одного вещества/ материала. А если говорить о твёрдых телах, как пространственных объектах,  то  описывают положение разных точек тела в пространстве при различных перемещениях. Или рассматривают тело как набор элементарных масс (точек), сводя задачу к нахождению центра масс, и дальнейшую работу уже с центром массы объекта.</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Пространственные конструкции также разбивают на «точки», стержни и плоскости, находя смещения, изгибы, кручения относительно подвижных или не подвижных опор, «точек». </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В геометрии даётся  определение отрезка, прямой или кривой, основываясь на множестве  последовательно выстроенных точек. Но не рассматривается, как эти точки взаимодействуют между собой, или каким образом из этих точек выстраивается прямая,  плоскость, фигура, объект </w:t>
      </w:r>
      <w:r w:rsidRPr="00AB3E40">
        <w:rPr>
          <w:rFonts w:ascii="Times New Roman" w:hAnsi="Times New Roman"/>
          <w:sz w:val="24"/>
          <w:szCs w:val="24"/>
        </w:rPr>
        <w:t>(рис 2).</w: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2032" behindDoc="0" locked="0" layoutInCell="1" allowOverlap="1" wp14:anchorId="2837787F" wp14:editId="2AB8F912">
            <wp:simplePos x="0" y="0"/>
            <wp:positionH relativeFrom="column">
              <wp:posOffset>3164840</wp:posOffset>
            </wp:positionH>
            <wp:positionV relativeFrom="paragraph">
              <wp:posOffset>152400</wp:posOffset>
            </wp:positionV>
            <wp:extent cx="1485900" cy="88582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91008" behindDoc="0" locked="0" layoutInCell="1" allowOverlap="1" wp14:anchorId="731659AE" wp14:editId="2201B3CD">
            <wp:simplePos x="0" y="0"/>
            <wp:positionH relativeFrom="column">
              <wp:align>left</wp:align>
            </wp:positionH>
            <wp:positionV relativeFrom="paragraph">
              <wp:align>top</wp:align>
            </wp:positionV>
            <wp:extent cx="1809750" cy="1038225"/>
            <wp:effectExtent l="0" t="0" r="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 xml:space="preserve">Рис. 2.  Отрезок, луч.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То есть всё изучение идёт вокруг точек. При этом  нет определения, что такое точка. И нет углубления в то, как эти точки между собой взаимодействуют в объёме и в пространстве.</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Возможно, потому что изучается неживая природа. Не зря мы говорим, что речь идёт о точках. Согласно Парадигме Науки Изначально Вышестоящего Отца живое вещество начинается с совокупности 9-ти огнеобразов и до 16, где 16-ий огнеобраз – «ядро», а «точка» только 6-ой огнеобраз.  Но мы знаем, что в любом наблюдении или исследовании важен сам исследователь. И окружающее пространство, даже одни и те же </w:t>
      </w:r>
      <w:r>
        <w:rPr>
          <w:rFonts w:ascii="Times New Roman" w:hAnsi="Times New Roman"/>
          <w:sz w:val="24"/>
          <w:szCs w:val="24"/>
        </w:rPr>
        <w:t>объекты</w:t>
      </w:r>
      <w:r w:rsidRPr="00C03292">
        <w:rPr>
          <w:rFonts w:ascii="Times New Roman" w:hAnsi="Times New Roman"/>
          <w:sz w:val="24"/>
          <w:szCs w:val="24"/>
        </w:rPr>
        <w:t xml:space="preserve">, разные наблюдатели будут воспринимать по-разному. То есть, при включении в пространственное взаимодействие живого, Человека,  пространственная картина может меняться.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А что если предположить, что все предметы, объекты, здания, сооружения есть результат живого или квазиживого взаимодействия в более высоких видах материи, развёрнутый в физическом, привычном для Человека виде материи. И привычное для нас пространство – проекция, где вершина рассмотрения – точки, результат более сложного </w:t>
      </w:r>
      <w:r w:rsidRPr="00C03292">
        <w:rPr>
          <w:rFonts w:ascii="Times New Roman" w:hAnsi="Times New Roman"/>
          <w:b/>
          <w:i/>
          <w:sz w:val="24"/>
          <w:szCs w:val="24"/>
        </w:rPr>
        <w:t>ядерного</w:t>
      </w:r>
      <w:r w:rsidRPr="00C03292">
        <w:rPr>
          <w:rFonts w:ascii="Times New Roman" w:hAnsi="Times New Roman"/>
          <w:sz w:val="24"/>
          <w:szCs w:val="24"/>
        </w:rPr>
        <w:t xml:space="preserve"> взаимодействия.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Одно из определений геометрии  (от </w:t>
      </w:r>
      <w:hyperlink r:id="rId59" w:history="1">
        <w:r w:rsidRPr="00C03292">
          <w:rPr>
            <w:rFonts w:ascii="Times New Roman" w:hAnsi="Times New Roman"/>
            <w:sz w:val="24"/>
            <w:szCs w:val="24"/>
          </w:rPr>
          <w:t>греч.</w:t>
        </w:r>
      </w:hyperlink>
      <w:r w:rsidRPr="00C03292">
        <w:rPr>
          <w:rFonts w:ascii="Times New Roman" w:hAnsi="Times New Roman"/>
          <w:sz w:val="24"/>
          <w:szCs w:val="24"/>
        </w:rPr>
        <w:t xml:space="preserve"> ge - земля и metreo - измеряю) – раздел  математики, в котором изучаются пространственные формы, их измерение и взаимное расположение.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 Предлагаем по-другому посмотреть на значение слова геометрия. Гео (земля) –</w:t>
      </w:r>
      <w:r>
        <w:rPr>
          <w:rFonts w:ascii="Times New Roman" w:hAnsi="Times New Roman"/>
          <w:sz w:val="24"/>
          <w:szCs w:val="24"/>
        </w:rPr>
        <w:t xml:space="preserve"> </w:t>
      </w:r>
      <w:r w:rsidRPr="00C03292">
        <w:rPr>
          <w:rFonts w:ascii="Times New Roman" w:hAnsi="Times New Roman"/>
          <w:sz w:val="24"/>
          <w:szCs w:val="24"/>
        </w:rPr>
        <w:t xml:space="preserve">метр (метрика) – и – Я.  </w:t>
      </w:r>
      <w:r w:rsidRPr="00C03292">
        <w:rPr>
          <w:rFonts w:ascii="Times New Roman" w:hAnsi="Times New Roman"/>
          <w:b/>
          <w:sz w:val="24"/>
          <w:szCs w:val="24"/>
        </w:rPr>
        <w:t>Пространственная топонимика</w:t>
      </w:r>
      <w:r w:rsidRPr="00C03292">
        <w:rPr>
          <w:rFonts w:ascii="Times New Roman" w:hAnsi="Times New Roman"/>
          <w:sz w:val="24"/>
          <w:szCs w:val="24"/>
        </w:rPr>
        <w:t xml:space="preserve">, сетка, в которой проявляются множественные топологии на границе при переходе из метрики в реальность. Развёртка  пространства из метрик. И, ключевое – Я, как наблюдатель, исследователь, который, взаимодействуя с Метрикой и вызывает эту развёртку. То есть пространство, развёртываемое вокруг, напрямую зависит от наблюдателя, его ядерной концентрации и простроенных ядерных взаимодействий. Тогда  </w:t>
      </w:r>
      <w:r w:rsidRPr="00C03292">
        <w:rPr>
          <w:rFonts w:ascii="Times New Roman" w:hAnsi="Times New Roman"/>
          <w:b/>
          <w:sz w:val="24"/>
          <w:szCs w:val="24"/>
        </w:rPr>
        <w:t>Геометрия – начало пространственных микро-макро взаимодействий</w:t>
      </w:r>
      <w:r w:rsidRPr="00C03292">
        <w:rPr>
          <w:rFonts w:ascii="Times New Roman" w:hAnsi="Times New Roman"/>
          <w:sz w:val="24"/>
          <w:szCs w:val="24"/>
        </w:rPr>
        <w:t xml:space="preserve">.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Этот новый взгляд на раздел математики объясняет сложность понимания и тем более объяснения данных тем, а  также внутренний «страх», так как «включение» в пространственные микро-макро взаимодействия требует определённой внутренней подготовки.</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Попробуем увидеть развёртку трёхмерного пространства, как результат ядерного или огнеобразного взаимодействия</w:t>
      </w:r>
      <w:r>
        <w:rPr>
          <w:rFonts w:ascii="Times New Roman" w:hAnsi="Times New Roman"/>
          <w:sz w:val="24"/>
          <w:szCs w:val="24"/>
        </w:rPr>
        <w:t>.</w:t>
      </w:r>
      <w:r w:rsidRPr="00C03292">
        <w:rPr>
          <w:rFonts w:ascii="Times New Roman" w:hAnsi="Times New Roman"/>
          <w:sz w:val="24"/>
          <w:szCs w:val="24"/>
        </w:rPr>
        <w:t xml:space="preserve"> </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Точка как Ядро. Точка, как ноль-мерное пространство, начало отсчёта. Или точка, как ядро, которое содержит внутри огнеобразы 15-ти видов, прич</w:t>
      </w:r>
      <w:r>
        <w:rPr>
          <w:rFonts w:ascii="Times New Roman" w:hAnsi="Times New Roman"/>
          <w:sz w:val="24"/>
          <w:szCs w:val="24"/>
        </w:rPr>
        <w:t>ё</w:t>
      </w:r>
      <w:r w:rsidRPr="00C03292">
        <w:rPr>
          <w:rFonts w:ascii="Times New Roman" w:hAnsi="Times New Roman"/>
          <w:sz w:val="24"/>
          <w:szCs w:val="24"/>
        </w:rPr>
        <w:t>м возможно множество иерархических огнобразных порядков  внутри ядра. При достижении в ядре достаточного состояния напряжённости, «избыточного давления», происходит «выплеск» субъядерности вовне, причём субъядерности определённого огнеобразного состава с определёнными характеристиками, которая выстраивается в чётко заданном направлении, формируя луч/ вектор/  числовую ось / последовательность связанных точек, одномерное пространство. И этот процесс происходит под руководством «направляющей» функции, которая заложена внутри ядра</w:t>
      </w:r>
      <w:r>
        <w:rPr>
          <w:rFonts w:ascii="Times New Roman" w:hAnsi="Times New Roman"/>
          <w:sz w:val="24"/>
          <w:szCs w:val="24"/>
        </w:rPr>
        <w:t xml:space="preserve"> (рис 3)</w:t>
      </w:r>
      <w:r w:rsidRPr="00C03292">
        <w:rPr>
          <w:rFonts w:ascii="Times New Roman" w:hAnsi="Times New Roman"/>
          <w:sz w:val="24"/>
          <w:szCs w:val="24"/>
        </w:rPr>
        <w:t xml:space="preserve">. </w: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noProof/>
          <w:lang w:eastAsia="ru-RU"/>
        </w:rPr>
        <w:drawing>
          <wp:anchor distT="0" distB="0" distL="114300" distR="114300" simplePos="0" relativeHeight="251693056" behindDoc="0" locked="0" layoutInCell="1" allowOverlap="1" wp14:anchorId="3B7B553B" wp14:editId="2B9A7F1C">
            <wp:simplePos x="0" y="0"/>
            <wp:positionH relativeFrom="column">
              <wp:posOffset>281940</wp:posOffset>
            </wp:positionH>
            <wp:positionV relativeFrom="paragraph">
              <wp:posOffset>3175</wp:posOffset>
            </wp:positionV>
            <wp:extent cx="4600575" cy="904875"/>
            <wp:effectExtent l="0" t="0" r="9525"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005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Pr="00C03292"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Рис. 3.  Точка, луч/ось.</w:t>
      </w: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При дополнительном нарастании напряжённости внутри ядра и формировании новой «направляющей» функции развёртывается второй вектор, причём тоже чётко заданным образом. Если мы говорим о трёхмерном Евклидовом пространстве, второй вектор развёртывается  ортогонально первому. </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Можно сказать, что точки векторов тоже ядра, но нижестоящего иерархического порядка. Эти ядра также способны развёртывать субъядерность вовне и как самостоятельные элементы, и вступая во взаимодействия с направляющими функциями других ядер, рождая на пересечении «узловые» точки /огнеобразы/ ядра, сочетающие в себ</w:t>
      </w:r>
      <w:r>
        <w:rPr>
          <w:rFonts w:ascii="Times New Roman" w:hAnsi="Times New Roman"/>
          <w:sz w:val="24"/>
          <w:szCs w:val="24"/>
        </w:rPr>
        <w:t>е</w:t>
      </w:r>
      <w:r w:rsidRPr="00C03292">
        <w:rPr>
          <w:rFonts w:ascii="Times New Roman" w:hAnsi="Times New Roman"/>
          <w:sz w:val="24"/>
          <w:szCs w:val="24"/>
        </w:rPr>
        <w:t xml:space="preserve"> свойства исходных ядер. Так мы видим процесс зарождения плоскости, как результат множественного взаимодействия огнеобразов между собой с уч</w:t>
      </w:r>
      <w:r>
        <w:rPr>
          <w:rFonts w:ascii="Times New Roman" w:hAnsi="Times New Roman"/>
          <w:sz w:val="24"/>
          <w:szCs w:val="24"/>
        </w:rPr>
        <w:t>ё</w:t>
      </w:r>
      <w:r w:rsidRPr="00C03292">
        <w:rPr>
          <w:rFonts w:ascii="Times New Roman" w:hAnsi="Times New Roman"/>
          <w:sz w:val="24"/>
          <w:szCs w:val="24"/>
        </w:rPr>
        <w:t>том исходно заданных параметров, в том числе с появлением эмерджентных свойств. Или развёртку двумерного пространства (</w:t>
      </w:r>
      <w:r w:rsidRPr="0026263B">
        <w:rPr>
          <w:rFonts w:ascii="Times New Roman" w:hAnsi="Times New Roman"/>
          <w:sz w:val="24"/>
          <w:szCs w:val="24"/>
        </w:rPr>
        <w:t>рис 4).</w: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3C48C95" wp14:editId="454C95A0">
            <wp:extent cx="5177790" cy="162687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7790" cy="1626870"/>
                    </a:xfrm>
                    <a:prstGeom prst="rect">
                      <a:avLst/>
                    </a:prstGeom>
                    <a:noFill/>
                    <a:ln>
                      <a:noFill/>
                    </a:ln>
                  </pic:spPr>
                </pic:pic>
              </a:graphicData>
            </a:graphic>
          </wp:inline>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Рис. 4. Развёртка плоскости</w:t>
      </w:r>
    </w:p>
    <w:p w:rsidR="009050FB" w:rsidRPr="00C03292"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Развертывание третьего вектора из исходного ядра ортогонально первым двум, даёт нам визуально ощущение трёхмерного пространства, но по факту возможно формирование только дополнительных плоскостей: </w:t>
      </w:r>
      <w:r w:rsidRPr="00C03292">
        <w:rPr>
          <w:rFonts w:ascii="Times New Roman" w:hAnsi="Times New Roman"/>
          <w:sz w:val="24"/>
          <w:szCs w:val="24"/>
          <w:lang w:val="en-US"/>
        </w:rPr>
        <w:t>xOz</w:t>
      </w:r>
      <w:r w:rsidRPr="00C03292">
        <w:rPr>
          <w:rFonts w:ascii="Times New Roman" w:hAnsi="Times New Roman"/>
          <w:sz w:val="24"/>
          <w:szCs w:val="24"/>
        </w:rPr>
        <w:t xml:space="preserve">, </w:t>
      </w:r>
      <w:r w:rsidRPr="00C03292">
        <w:rPr>
          <w:rFonts w:ascii="Times New Roman" w:hAnsi="Times New Roman"/>
          <w:sz w:val="24"/>
          <w:szCs w:val="24"/>
          <w:lang w:val="en-US"/>
        </w:rPr>
        <w:t>yOz</w:t>
      </w:r>
      <w:r w:rsidRPr="00C03292">
        <w:rPr>
          <w:rFonts w:ascii="Times New Roman" w:hAnsi="Times New Roman"/>
          <w:sz w:val="24"/>
          <w:szCs w:val="24"/>
        </w:rPr>
        <w:t xml:space="preserve">.  Для перехода в трёхмерное пространство необходимо наличие ядра, способного к взаимодействию, </w:t>
      </w:r>
      <w:r w:rsidRPr="00C03292">
        <w:rPr>
          <w:rFonts w:ascii="Times New Roman" w:hAnsi="Times New Roman"/>
          <w:b/>
          <w:i/>
          <w:sz w:val="24"/>
          <w:szCs w:val="24"/>
        </w:rPr>
        <w:t>за</w:t>
      </w:r>
      <w:r w:rsidRPr="00C03292">
        <w:rPr>
          <w:rFonts w:ascii="Times New Roman" w:hAnsi="Times New Roman"/>
          <w:sz w:val="24"/>
          <w:szCs w:val="24"/>
        </w:rPr>
        <w:t xml:space="preserve"> пределами исходных систем</w:t>
      </w:r>
      <w:r>
        <w:rPr>
          <w:rFonts w:ascii="Times New Roman" w:hAnsi="Times New Roman"/>
          <w:sz w:val="24"/>
          <w:szCs w:val="24"/>
        </w:rPr>
        <w:t xml:space="preserve"> (рис.5)</w:t>
      </w:r>
      <w:r w:rsidRPr="00C03292">
        <w:rPr>
          <w:rFonts w:ascii="Times New Roman" w:hAnsi="Times New Roman"/>
          <w:sz w:val="24"/>
          <w:szCs w:val="24"/>
        </w:rPr>
        <w:t xml:space="preserve">. </w:t>
      </w: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5104" behindDoc="0" locked="0" layoutInCell="1" allowOverlap="1" wp14:anchorId="05819D5E" wp14:editId="46C6F4A7">
            <wp:simplePos x="0" y="0"/>
            <wp:positionH relativeFrom="column">
              <wp:posOffset>3089910</wp:posOffset>
            </wp:positionH>
            <wp:positionV relativeFrom="paragraph">
              <wp:posOffset>229235</wp:posOffset>
            </wp:positionV>
            <wp:extent cx="2990850" cy="2895600"/>
            <wp:effectExtent l="0" t="0" r="0" b="0"/>
            <wp:wrapSquare wrapText="bothSides"/>
            <wp:docPr id="42" name="Рисунок 42" descr="https://upload.wikimedia.org/wikipedia/commons/thumb/6/69/Coord_system_CA_0.svg/langru-250px-Coord_system_CA_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6/69/Coord_system_CA_0.svg/langru-250px-Coord_system_CA_0.sv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Pr="00C03292"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4080" behindDoc="0" locked="0" layoutInCell="1" allowOverlap="1" wp14:anchorId="587EC5F6" wp14:editId="35554E7E">
            <wp:simplePos x="0" y="0"/>
            <wp:positionH relativeFrom="column">
              <wp:posOffset>-3810</wp:posOffset>
            </wp:positionH>
            <wp:positionV relativeFrom="paragraph">
              <wp:posOffset>194310</wp:posOffset>
            </wp:positionV>
            <wp:extent cx="2124075" cy="2095500"/>
            <wp:effectExtent l="0" t="0" r="9525" b="0"/>
            <wp:wrapSquare wrapText="bothSides"/>
            <wp:docPr id="41" name="Рисунок 41" descr="6. 3-Dimensional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 3-Dimensional Spa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Рис. 5. Объект трёхмерного пространства</w:t>
      </w: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Так, добавляя всего одну «точку» вне плоскостей </w:t>
      </w:r>
      <w:r w:rsidRPr="00C03292">
        <w:rPr>
          <w:rFonts w:ascii="Times New Roman" w:hAnsi="Times New Roman"/>
          <w:sz w:val="24"/>
          <w:szCs w:val="24"/>
          <w:lang w:val="en-US"/>
        </w:rPr>
        <w:t>xOy</w:t>
      </w:r>
      <w:r w:rsidRPr="00C03292">
        <w:rPr>
          <w:rFonts w:ascii="Times New Roman" w:hAnsi="Times New Roman"/>
          <w:sz w:val="24"/>
          <w:szCs w:val="24"/>
        </w:rPr>
        <w:t xml:space="preserve">, </w:t>
      </w:r>
      <w:r w:rsidRPr="00C03292">
        <w:rPr>
          <w:rFonts w:ascii="Times New Roman" w:hAnsi="Times New Roman"/>
          <w:sz w:val="24"/>
          <w:szCs w:val="24"/>
          <w:lang w:val="en-US"/>
        </w:rPr>
        <w:t>xOz</w:t>
      </w:r>
      <w:r w:rsidRPr="00C03292">
        <w:rPr>
          <w:rFonts w:ascii="Times New Roman" w:hAnsi="Times New Roman"/>
          <w:sz w:val="24"/>
          <w:szCs w:val="24"/>
        </w:rPr>
        <w:t xml:space="preserve">, </w:t>
      </w:r>
      <w:r w:rsidRPr="00C03292">
        <w:rPr>
          <w:rFonts w:ascii="Times New Roman" w:hAnsi="Times New Roman"/>
          <w:sz w:val="24"/>
          <w:szCs w:val="24"/>
          <w:lang w:val="en-US"/>
        </w:rPr>
        <w:t>yOz</w:t>
      </w:r>
      <w:r w:rsidRPr="00C03292">
        <w:rPr>
          <w:rFonts w:ascii="Times New Roman" w:hAnsi="Times New Roman"/>
          <w:sz w:val="24"/>
          <w:szCs w:val="24"/>
        </w:rPr>
        <w:t xml:space="preserve">,  получаем ребра, вершины пространственной фигуры. Причем все вершины, предположительно, одного иерархического порядка. Простраиваются плоскости боковых поверхностей. И если «силы» ядер хватает на взаимодействие с дальними вершинами, огнеобразами вне плоскости, формируются связи, организующие плоскости-сечения внутри фигуры, во всём многообразии взаимодействия образуя «тело» фигуры или  Пространство,  как результат  взаимодействия ядер разного иерархического уровня.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Аналогично Человек, если рассматривать Человека как единицу/ядро или совокупность множества ядер, вступая в ядерные взаимодействия,  начинает развёртывать вокруг себя пространство. И каким будет это пространство, зависит от ядерной насыщенности, концентрированности, качества ядер, «силы» ядер или способности к взаимодействию.</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Практический пример. Попробуйте выстроить взаимодействия с окружающими предметами, зданиями, «вершинами» окон, дверей, контура здания, разных зданий, окружающих предметов. Пройдитесь, и вы заметите, как по мере вашего перемещения здание начнёт искажаться, так как при изменении положения вашего тела, ядр</w:t>
      </w:r>
      <w:r w:rsidRPr="00C03292">
        <w:rPr>
          <w:rFonts w:ascii="Times New Roman" w:hAnsi="Times New Roman"/>
          <w:i/>
          <w:sz w:val="24"/>
          <w:szCs w:val="24"/>
        </w:rPr>
        <w:t>а</w:t>
      </w:r>
      <w:r w:rsidRPr="00C03292">
        <w:rPr>
          <w:rFonts w:ascii="Times New Roman" w:hAnsi="Times New Roman"/>
          <w:sz w:val="24"/>
          <w:szCs w:val="24"/>
        </w:rPr>
        <w:t xml:space="preserve"> вне исходных плоскостей, будет перестраиваться взаимодействие всех точек пространства. Хотя обычно мы этого не замечаем или не «включаемся» в это взаимодействие. Отсюда понятие перспективы при изображении на рисунках. Далее попробуйте «простроить» такие взаимодействия в максимально доступном вам масштабе, и вы начнёте чувствовать  пространство.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Здесь, скорее всего, пойдёт выстраивание взаимодействия по типу графов, если говорить математически,  где каждая вершина соединена с соседней ребром (взаимосвязью), в идеальном варианте построение полного графа, где каждая вершина соединена со всеми вершинами.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А если мы начнём выстраивать такие взаимодействия с Человеками-субъектами, Иерархией, ядрами «живой» материи (материи более высокого порядка), то при качественном взаимодействии возможен выход на новый уровень, переход в следующую мерность.  </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Математически это можно описать нахождением барицентра тетраэдра (одна из правильных фигур трехмерного пространства), который становясь дополнительной вершиной внутри тетраэдра, формирует новую фигуру уже четырёхмерного пространства, пятиячейник (правильная четырёхмерная фигура с тетраэдрическим основанием</w:t>
      </w:r>
      <w:r w:rsidRPr="009571F5">
        <w:rPr>
          <w:rFonts w:ascii="Times New Roman" w:hAnsi="Times New Roman"/>
          <w:sz w:val="24"/>
          <w:szCs w:val="24"/>
        </w:rPr>
        <w:t>, рис. 6)</w:t>
      </w:r>
      <w:r w:rsidRPr="00C03292">
        <w:rPr>
          <w:rFonts w:ascii="Times New Roman" w:hAnsi="Times New Roman"/>
          <w:sz w:val="24"/>
          <w:szCs w:val="24"/>
        </w:rPr>
        <w:t xml:space="preserve"> и далее симплекс (</w:t>
      </w:r>
      <w:r w:rsidRPr="00C03292">
        <w:rPr>
          <w:rFonts w:ascii="Times New Roman" w:hAnsi="Times New Roman"/>
          <w:sz w:val="24"/>
          <w:szCs w:val="24"/>
          <w:lang w:val="en-US"/>
        </w:rPr>
        <w:t>n</w:t>
      </w:r>
      <w:r w:rsidRPr="00C03292">
        <w:rPr>
          <w:rFonts w:ascii="Times New Roman" w:hAnsi="Times New Roman"/>
          <w:sz w:val="24"/>
          <w:szCs w:val="24"/>
        </w:rPr>
        <w:t>-мерный тетраэдр). Обратим внимание, что в отличие от графов  в симплексе учитывается «тело» фигуры, то есть все «точки» внутри фигуры/ пространства. И каждый раз «качественное» взаимодействие вершин с формированием барицентра внутри тетраэдра вед</w:t>
      </w:r>
      <w:r>
        <w:rPr>
          <w:rFonts w:ascii="Times New Roman" w:hAnsi="Times New Roman"/>
          <w:sz w:val="24"/>
          <w:szCs w:val="24"/>
        </w:rPr>
        <w:t>ё</w:t>
      </w:r>
      <w:r w:rsidRPr="00C03292">
        <w:rPr>
          <w:rFonts w:ascii="Times New Roman" w:hAnsi="Times New Roman"/>
          <w:sz w:val="24"/>
          <w:szCs w:val="24"/>
        </w:rPr>
        <w:t xml:space="preserve">т к развёртке дополнительной мерности и организации подпространства. </w:t>
      </w: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7152" behindDoc="0" locked="0" layoutInCell="1" allowOverlap="1" wp14:anchorId="127D4BA8" wp14:editId="330EFB0E">
            <wp:simplePos x="0" y="0"/>
            <wp:positionH relativeFrom="column">
              <wp:posOffset>3250565</wp:posOffset>
            </wp:positionH>
            <wp:positionV relativeFrom="paragraph">
              <wp:posOffset>95885</wp:posOffset>
            </wp:positionV>
            <wp:extent cx="2409825" cy="2409825"/>
            <wp:effectExtent l="0" t="0" r="0" b="0"/>
            <wp:wrapSquare wrapText="bothSides"/>
            <wp:docPr id="40" name="Рисунок 40" descr="https://upload.wikimedia.org/wikipedia/commons/thumb/2/25/Tetrahedron.png/240px-Tetrahed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pload.wikimedia.org/wikipedia/commons/thumb/2/25/Tetrahedron.png/240px-Tetrahedro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6128" behindDoc="0" locked="0" layoutInCell="1" allowOverlap="1" wp14:anchorId="6BCC24F9" wp14:editId="5F8BECE8">
            <wp:simplePos x="0" y="0"/>
            <wp:positionH relativeFrom="column">
              <wp:posOffset>-3810</wp:posOffset>
            </wp:positionH>
            <wp:positionV relativeFrom="paragraph">
              <wp:posOffset>-3175</wp:posOffset>
            </wp:positionV>
            <wp:extent cx="2381250" cy="2286000"/>
            <wp:effectExtent l="0" t="0" r="0" b="0"/>
            <wp:wrapSquare wrapText="bothSides"/>
            <wp:docPr id="39" name="Рисунок 39" descr="Диаграмма Шлегеля: проекция (перспектива) пятиячейника в трёхмерное простран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иаграмма Шлегеля: проекция (перспектива) пятиячейника в трёхмерное пространств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Рис. 6.а. Пятиячейник. Правильный             Рис. 6.б. Модель правильного 3-симплекса</w:t>
      </w: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 xml:space="preserve">               четырёхмерный симплекс</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Ещё один небольшой образ.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В соответствии с Парадигмой Человека Части имеют ядерное строение. Работоспособность Частей, а также взаимокоординация и реализация их в виде Частностей  в окружающем пространстве, формирование самого Пространства, в том числе взаимокоординация с видами организации материи Метагалактик, Архетипов, напрямую зависит от количественно-качественных показателей ядерных взаимодействий всего во всём. В том числе взаимодействие с Метагалактиками, Архетипами в офизичивании или фиксации «проекций»  при переходе в физический вид материи. </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Рассмотрим математическую визуализацию многомерного пространства на примере правильных фигур. И вариант записи этих моделей в виде «Символа Шлефли» </w:t>
      </w:r>
      <w:r w:rsidRPr="002A6011">
        <w:rPr>
          <w:rFonts w:ascii="Times New Roman" w:hAnsi="Times New Roman"/>
          <w:sz w:val="24"/>
          <w:szCs w:val="24"/>
        </w:rPr>
        <w:t>(рис</w:t>
      </w:r>
      <w:r w:rsidRPr="00C03292">
        <w:rPr>
          <w:rFonts w:ascii="Times New Roman" w:hAnsi="Times New Roman"/>
          <w:sz w:val="24"/>
          <w:szCs w:val="24"/>
        </w:rPr>
        <w:t xml:space="preserve"> 7). Символ Шлефли – комбинаторная характеристика правильного многогранника. Записывается как числовой ряд, который описывает правильные фигуры в зависимости от числа вершин граней и разбиения многогранника в пространстве на многогранники меньшей мерности.</w:t>
      </w: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9200" behindDoc="0" locked="0" layoutInCell="1" allowOverlap="1" wp14:anchorId="11B36676" wp14:editId="40DE4A00">
            <wp:simplePos x="0" y="0"/>
            <wp:positionH relativeFrom="column">
              <wp:posOffset>3879215</wp:posOffset>
            </wp:positionH>
            <wp:positionV relativeFrom="paragraph">
              <wp:posOffset>67945</wp:posOffset>
            </wp:positionV>
            <wp:extent cx="1543050" cy="1543050"/>
            <wp:effectExtent l="0" t="0" r="0" b="0"/>
            <wp:wrapSquare wrapText="bothSides"/>
            <wp:docPr id="38" name="Рисунок 38" descr="Правильный восьми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Правильный восьмиугольни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98176" behindDoc="0" locked="0" layoutInCell="1" allowOverlap="1" wp14:anchorId="2A6E760A" wp14:editId="3B53FC47">
            <wp:simplePos x="0" y="0"/>
            <wp:positionH relativeFrom="column">
              <wp:posOffset>-41910</wp:posOffset>
            </wp:positionH>
            <wp:positionV relativeFrom="paragraph">
              <wp:posOffset>67945</wp:posOffset>
            </wp:positionV>
            <wp:extent cx="3562350" cy="501015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235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0224" behindDoc="0" locked="0" layoutInCell="1" allowOverlap="1" wp14:anchorId="6AB327CF" wp14:editId="37658496">
            <wp:simplePos x="0" y="0"/>
            <wp:positionH relativeFrom="column">
              <wp:posOffset>-1152525</wp:posOffset>
            </wp:positionH>
            <wp:positionV relativeFrom="paragraph">
              <wp:posOffset>164465</wp:posOffset>
            </wp:positionV>
            <wp:extent cx="1609725" cy="1638300"/>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1248" behindDoc="0" locked="0" layoutInCell="1" allowOverlap="1" wp14:anchorId="760B29A8" wp14:editId="676E6B62">
            <wp:simplePos x="0" y="0"/>
            <wp:positionH relativeFrom="column">
              <wp:posOffset>243840</wp:posOffset>
            </wp:positionH>
            <wp:positionV relativeFrom="paragraph">
              <wp:posOffset>15240</wp:posOffset>
            </wp:positionV>
            <wp:extent cx="1666875" cy="1600200"/>
            <wp:effectExtent l="0" t="0" r="9525" b="0"/>
            <wp:wrapSquare wrapText="bothSides"/>
            <wp:docPr id="35" name="Рисунок 35" descr="https://upload.wikimedia.org/wikipedia/commons/thumb/b/b7/Icosahedron.svg/220px-Icosahedr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upload.wikimedia.org/wikipedia/commons/thumb/b/b7/Icosahedron.svg/220px-Icosahedron.sv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68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 xml:space="preserve">Рис. 7. </w:t>
      </w:r>
      <w:r w:rsidRPr="002A6011">
        <w:rPr>
          <w:rFonts w:ascii="Times New Roman" w:hAnsi="Times New Roman"/>
          <w:sz w:val="24"/>
          <w:szCs w:val="24"/>
        </w:rPr>
        <w:t xml:space="preserve">Символы  Шлефли.    Правильный восьмиугольник. Правильный тетраэдр.  </w:t>
      </w: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Pr="002A6011">
        <w:rPr>
          <w:rFonts w:ascii="Times New Roman" w:hAnsi="Times New Roman"/>
          <w:sz w:val="24"/>
          <w:szCs w:val="24"/>
        </w:rPr>
        <w:t>Икосаэдр.</w:t>
      </w: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Рассмотрим на примере гиперкуба (куб с произвольным числом измерений).</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В 2-х мерном пространстве – квадрат, Символ Шлефли: {4}</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В 3-х мерном пространстве – куб, Символ Шлефли: {4,3}</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В 4-х мерном пространстве – тессеракт, Символ Шлефли: {4,3,3} и обратим внимание, как пространственно выглядят эти фигуры.</w:t>
      </w:r>
    </w:p>
    <w:p w:rsidR="009050FB"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С увеличением мерности, наиболее сложной по взаимосвязям становится фигура. </w:t>
      </w:r>
    </w:p>
    <w:p w:rsidR="009050FB" w:rsidRDefault="009050FB" w:rsidP="000C468D">
      <w:pPr>
        <w:spacing w:after="0" w:line="240" w:lineRule="auto"/>
        <w:ind w:firstLine="45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4320" behindDoc="0" locked="0" layoutInCell="1" allowOverlap="1" wp14:anchorId="2549FCBB" wp14:editId="3FF7F6DB">
            <wp:simplePos x="0" y="0"/>
            <wp:positionH relativeFrom="column">
              <wp:posOffset>2929890</wp:posOffset>
            </wp:positionH>
            <wp:positionV relativeFrom="paragraph">
              <wp:posOffset>5798185</wp:posOffset>
            </wp:positionV>
            <wp:extent cx="3324225" cy="325755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42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702272" behindDoc="0" locked="0" layoutInCell="1" allowOverlap="1" wp14:anchorId="22715E96" wp14:editId="7C1139B7">
            <wp:simplePos x="0" y="0"/>
            <wp:positionH relativeFrom="column">
              <wp:posOffset>-89535</wp:posOffset>
            </wp:positionH>
            <wp:positionV relativeFrom="paragraph">
              <wp:posOffset>169545</wp:posOffset>
            </wp:positionV>
            <wp:extent cx="3019425" cy="665797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9425" cy="665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703296" behindDoc="0" locked="0" layoutInCell="1" allowOverlap="1" wp14:anchorId="7246735C" wp14:editId="3FB90A55">
            <wp:simplePos x="0" y="0"/>
            <wp:positionH relativeFrom="column">
              <wp:posOffset>2929890</wp:posOffset>
            </wp:positionH>
            <wp:positionV relativeFrom="paragraph">
              <wp:posOffset>169545</wp:posOffset>
            </wp:positionV>
            <wp:extent cx="3086100" cy="555307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6100" cy="555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FB" w:rsidRDefault="009050FB" w:rsidP="000C468D">
      <w:pPr>
        <w:spacing w:after="0" w:line="240" w:lineRule="auto"/>
        <w:ind w:firstLine="454"/>
        <w:jc w:val="both"/>
        <w:rPr>
          <w:rFonts w:ascii="Times New Roman" w:hAnsi="Times New Roman"/>
          <w:sz w:val="24"/>
          <w:szCs w:val="24"/>
        </w:rPr>
      </w:pPr>
    </w:p>
    <w:p w:rsidR="009050FB" w:rsidRPr="00462532" w:rsidRDefault="009050FB" w:rsidP="000C468D">
      <w:pPr>
        <w:spacing w:after="0" w:line="240" w:lineRule="auto"/>
        <w:ind w:firstLine="454"/>
        <w:jc w:val="both"/>
        <w:rPr>
          <w:rFonts w:ascii="Times New Roman" w:hAnsi="Times New Roman"/>
          <w:sz w:val="24"/>
          <w:szCs w:val="24"/>
        </w:rPr>
      </w:pPr>
      <w:r>
        <w:rPr>
          <w:rFonts w:ascii="Times New Roman" w:hAnsi="Times New Roman"/>
          <w:sz w:val="24"/>
          <w:szCs w:val="24"/>
        </w:rPr>
        <w:t xml:space="preserve">Рис.8. </w:t>
      </w:r>
      <w:r>
        <w:rPr>
          <w:rFonts w:ascii="Times New Roman" w:hAnsi="Times New Roman"/>
          <w:sz w:val="24"/>
          <w:szCs w:val="24"/>
          <w:lang w:val="en-US"/>
        </w:rPr>
        <w:t>n-</w:t>
      </w:r>
      <w:r>
        <w:rPr>
          <w:rFonts w:ascii="Times New Roman" w:hAnsi="Times New Roman"/>
          <w:sz w:val="24"/>
          <w:szCs w:val="24"/>
        </w:rPr>
        <w:t>куб</w:t>
      </w:r>
    </w:p>
    <w:p w:rsidR="009050FB" w:rsidRDefault="009050FB" w:rsidP="000C468D">
      <w:pPr>
        <w:spacing w:after="0" w:line="240" w:lineRule="auto"/>
        <w:ind w:firstLine="454"/>
        <w:jc w:val="both"/>
        <w:rPr>
          <w:rFonts w:ascii="Times New Roman" w:hAnsi="Times New Roman"/>
          <w:sz w:val="24"/>
          <w:szCs w:val="24"/>
        </w:rPr>
      </w:pPr>
    </w:p>
    <w:p w:rsidR="009050FB" w:rsidRDefault="009050FB" w:rsidP="000C468D">
      <w:pPr>
        <w:spacing w:after="0" w:line="240" w:lineRule="auto"/>
        <w:ind w:firstLine="454"/>
        <w:jc w:val="both"/>
        <w:rPr>
          <w:rFonts w:ascii="Times New Roman" w:hAnsi="Times New Roman"/>
          <w:sz w:val="24"/>
          <w:szCs w:val="24"/>
        </w:rPr>
      </w:pP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Символ Шлефли имеет количество знаков (</w:t>
      </w:r>
      <w:r w:rsidRPr="00C03292">
        <w:rPr>
          <w:rFonts w:ascii="Times New Roman" w:hAnsi="Times New Roman"/>
          <w:sz w:val="24"/>
          <w:szCs w:val="24"/>
          <w:lang w:val="en-US"/>
        </w:rPr>
        <w:t>n</w:t>
      </w:r>
      <w:r w:rsidRPr="00C03292">
        <w:rPr>
          <w:rFonts w:ascii="Times New Roman" w:hAnsi="Times New Roman"/>
          <w:sz w:val="24"/>
          <w:szCs w:val="24"/>
        </w:rPr>
        <w:t xml:space="preserve">-1), где </w:t>
      </w:r>
      <w:r w:rsidRPr="00C03292">
        <w:rPr>
          <w:rFonts w:ascii="Times New Roman" w:hAnsi="Times New Roman"/>
          <w:sz w:val="24"/>
          <w:szCs w:val="24"/>
          <w:lang w:val="en-US"/>
        </w:rPr>
        <w:t>n</w:t>
      </w:r>
      <w:r w:rsidRPr="00C03292">
        <w:rPr>
          <w:rFonts w:ascii="Times New Roman" w:hAnsi="Times New Roman"/>
          <w:sz w:val="24"/>
          <w:szCs w:val="24"/>
        </w:rPr>
        <w:t>- размерность пространства (</w:t>
      </w:r>
      <w:r w:rsidRPr="002A6011">
        <w:rPr>
          <w:rFonts w:ascii="Times New Roman" w:hAnsi="Times New Roman"/>
          <w:sz w:val="24"/>
          <w:szCs w:val="24"/>
        </w:rPr>
        <w:t>см. приложение</w:t>
      </w:r>
      <w:r>
        <w:rPr>
          <w:rFonts w:ascii="Times New Roman" w:hAnsi="Times New Roman"/>
          <w:sz w:val="24"/>
          <w:szCs w:val="24"/>
        </w:rPr>
        <w:t xml:space="preserve"> 1</w:t>
      </w:r>
      <w:r w:rsidRPr="002A6011">
        <w:rPr>
          <w:rFonts w:ascii="Times New Roman" w:hAnsi="Times New Roman"/>
          <w:sz w:val="24"/>
          <w:szCs w:val="24"/>
        </w:rPr>
        <w:t>).</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Теперь вообразите, какое пространство развёртывается при воздействии/взаимодействии/оперировании числом 302.231.454.903.657.293.676.544, относящемся к 33-ему Архетипу материи, по аналогии с теми фигурами, которые мы наблюдали.  Даже при </w:t>
      </w:r>
      <w:r>
        <w:rPr>
          <w:rFonts w:ascii="Times New Roman" w:hAnsi="Times New Roman"/>
          <w:sz w:val="24"/>
          <w:szCs w:val="24"/>
        </w:rPr>
        <w:t>10</w:t>
      </w:r>
      <w:r w:rsidRPr="00C03292">
        <w:rPr>
          <w:rFonts w:ascii="Times New Roman" w:hAnsi="Times New Roman"/>
          <w:sz w:val="24"/>
          <w:szCs w:val="24"/>
        </w:rPr>
        <w:t xml:space="preserve"> знаках Символа Шлефли, какой сложности развёртывается фигура, вооб</w:t>
      </w:r>
      <w:r>
        <w:rPr>
          <w:rFonts w:ascii="Times New Roman" w:hAnsi="Times New Roman"/>
          <w:sz w:val="24"/>
          <w:szCs w:val="24"/>
        </w:rPr>
        <w:t>разите, что происходит при развё</w:t>
      </w:r>
      <w:r w:rsidRPr="00C03292">
        <w:rPr>
          <w:rFonts w:ascii="Times New Roman" w:hAnsi="Times New Roman"/>
          <w:sz w:val="24"/>
          <w:szCs w:val="24"/>
        </w:rPr>
        <w:t>ртке числовой последовательности из 24 знаков. Это без учёта внутренней содержательности каждого</w:t>
      </w:r>
      <w:r>
        <w:rPr>
          <w:rFonts w:ascii="Times New Roman" w:hAnsi="Times New Roman"/>
          <w:sz w:val="24"/>
          <w:szCs w:val="24"/>
        </w:rPr>
        <w:t xml:space="preserve">, из 302-х секстильонов, </w:t>
      </w:r>
      <w:r w:rsidRPr="00C03292">
        <w:rPr>
          <w:rFonts w:ascii="Times New Roman" w:hAnsi="Times New Roman"/>
          <w:sz w:val="24"/>
          <w:szCs w:val="24"/>
        </w:rPr>
        <w:t xml:space="preserve"> вида организации материи. И каким потенциалом обладает Человек, концентрирующий ядра этих Архетипов. </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Под</w:t>
      </w:r>
      <w:r>
        <w:rPr>
          <w:rFonts w:ascii="Times New Roman" w:hAnsi="Times New Roman"/>
          <w:sz w:val="24"/>
          <w:szCs w:val="24"/>
        </w:rPr>
        <w:t>ы</w:t>
      </w:r>
      <w:r w:rsidRPr="00C03292">
        <w:rPr>
          <w:rFonts w:ascii="Times New Roman" w:hAnsi="Times New Roman"/>
          <w:sz w:val="24"/>
          <w:szCs w:val="24"/>
        </w:rPr>
        <w:t>тоживая вышесказанное, отметим ряд вопросов, на которые предстоит найти ответы: «Что такое ядро (с точки зрения математики)?  Почему из точки/ядра  начинает развёртываться прямая/ линия? Откуда берётся избыточное давление внутри ядра? Как и какие «направляющие» функции формируются? Характеристики ядер разного иерархического порядка? Законы, правила их взаимодействия? Методы исследования и описания этих взаимодействий и др.</w:t>
      </w:r>
    </w:p>
    <w:p w:rsidR="009050FB" w:rsidRPr="00C03292" w:rsidRDefault="009050FB" w:rsidP="000C468D">
      <w:pPr>
        <w:spacing w:after="0" w:line="240" w:lineRule="auto"/>
        <w:ind w:firstLine="454"/>
        <w:jc w:val="both"/>
        <w:rPr>
          <w:rFonts w:ascii="Times New Roman" w:hAnsi="Times New Roman"/>
          <w:sz w:val="24"/>
          <w:szCs w:val="24"/>
        </w:rPr>
      </w:pPr>
      <w:r w:rsidRPr="00C03292">
        <w:rPr>
          <w:rFonts w:ascii="Times New Roman" w:hAnsi="Times New Roman"/>
          <w:sz w:val="24"/>
          <w:szCs w:val="24"/>
        </w:rPr>
        <w:t xml:space="preserve"> Изучением законов этих пространственных построений и взаимодействий, вероятно, будет заниматься  «новая» геометрия, где в центре будет Человек и ядерно-субъядерные взаимодействия. </w:t>
      </w:r>
    </w:p>
    <w:p w:rsidR="009050FB" w:rsidRPr="00C03292" w:rsidRDefault="009050FB" w:rsidP="000C468D">
      <w:pPr>
        <w:spacing w:after="0" w:line="240" w:lineRule="auto"/>
        <w:ind w:firstLine="454"/>
        <w:rPr>
          <w:rFonts w:ascii="Times New Roman" w:hAnsi="Times New Roman"/>
          <w:sz w:val="24"/>
          <w:szCs w:val="24"/>
        </w:rPr>
      </w:pPr>
    </w:p>
    <w:p w:rsidR="009050FB" w:rsidRDefault="009050FB" w:rsidP="000C468D">
      <w:pPr>
        <w:tabs>
          <w:tab w:val="left" w:pos="930"/>
        </w:tabs>
        <w:spacing w:after="0" w:line="240" w:lineRule="auto"/>
        <w:ind w:firstLine="454"/>
        <w:rPr>
          <w:rFonts w:ascii="Times New Roman" w:hAnsi="Times New Roman"/>
          <w:sz w:val="24"/>
          <w:szCs w:val="24"/>
        </w:rPr>
      </w:pPr>
      <w:r>
        <w:rPr>
          <w:rFonts w:ascii="Times New Roman" w:hAnsi="Times New Roman"/>
          <w:sz w:val="24"/>
          <w:szCs w:val="24"/>
        </w:rPr>
        <w:tab/>
      </w:r>
    </w:p>
    <w:p w:rsidR="009050FB" w:rsidRDefault="009050FB" w:rsidP="000C468D">
      <w:pPr>
        <w:tabs>
          <w:tab w:val="left" w:pos="930"/>
        </w:tabs>
        <w:spacing w:after="0" w:line="240" w:lineRule="auto"/>
        <w:ind w:firstLine="454"/>
        <w:rPr>
          <w:rFonts w:ascii="Times New Roman" w:hAnsi="Times New Roman"/>
          <w:sz w:val="24"/>
          <w:szCs w:val="24"/>
        </w:rPr>
      </w:pPr>
      <w:r>
        <w:rPr>
          <w:rFonts w:ascii="Times New Roman" w:hAnsi="Times New Roman"/>
          <w:sz w:val="24"/>
          <w:szCs w:val="24"/>
        </w:rPr>
        <w:t>Приложения:</w:t>
      </w:r>
    </w:p>
    <w:p w:rsidR="009050FB" w:rsidRDefault="009050FB" w:rsidP="000C468D">
      <w:pPr>
        <w:autoSpaceDE w:val="0"/>
        <w:autoSpaceDN w:val="0"/>
        <w:adjustRightInd w:val="0"/>
        <w:spacing w:before="120" w:after="0" w:line="240" w:lineRule="auto"/>
        <w:contextualSpacing/>
        <w:jc w:val="both"/>
        <w:rPr>
          <w:rFonts w:ascii="Times New Roman" w:hAnsi="Times New Roman" w:cs="Times New Roman"/>
          <w:sz w:val="24"/>
          <w:szCs w:val="24"/>
          <w:lang w:val="en-US"/>
        </w:rPr>
      </w:pPr>
      <w:r>
        <w:rPr>
          <w:rFonts w:ascii="Times New Roman" w:hAnsi="Times New Roman"/>
          <w:sz w:val="24"/>
          <w:szCs w:val="24"/>
        </w:rPr>
        <w:t>Приложение 1.  Параметры гиперкуба</w:t>
      </w:r>
    </w:p>
    <w:p w:rsidR="009050FB" w:rsidRDefault="009050FB" w:rsidP="000C468D">
      <w:pPr>
        <w:autoSpaceDE w:val="0"/>
        <w:autoSpaceDN w:val="0"/>
        <w:adjustRightInd w:val="0"/>
        <w:spacing w:before="120" w:after="0" w:line="240" w:lineRule="auto"/>
        <w:contextualSpacing/>
        <w:jc w:val="both"/>
        <w:rPr>
          <w:rFonts w:ascii="Times New Roman" w:hAnsi="Times New Roman" w:cs="Times New Roman"/>
          <w:sz w:val="24"/>
          <w:szCs w:val="24"/>
          <w:lang w:val="en-US"/>
        </w:rPr>
        <w:sectPr w:rsidR="009050FB" w:rsidSect="00301E17">
          <w:pgSz w:w="11906" w:h="16838"/>
          <w:pgMar w:top="1134" w:right="850" w:bottom="1134" w:left="1701" w:header="0" w:footer="510" w:gutter="0"/>
          <w:cols w:space="708"/>
          <w:docGrid w:linePitch="360"/>
        </w:sectPr>
      </w:pPr>
    </w:p>
    <w:p w:rsidR="009050FB" w:rsidRPr="00891DA3" w:rsidRDefault="009050FB" w:rsidP="000C468D">
      <w:pPr>
        <w:pStyle w:val="ad"/>
        <w:rPr>
          <w:rFonts w:ascii="Times New Roman" w:hAnsi="Times New Roman" w:cs="Times New Roman"/>
          <w:sz w:val="24"/>
        </w:rPr>
      </w:pPr>
      <w:r w:rsidRPr="00891DA3">
        <w:rPr>
          <w:rFonts w:ascii="Times New Roman" w:hAnsi="Times New Roman" w:cs="Times New Roman"/>
          <w:sz w:val="24"/>
        </w:rPr>
        <w:t>Приложение 1. Параметры гиперкуба</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2"/>
        <w:gridCol w:w="3402"/>
        <w:gridCol w:w="1134"/>
        <w:gridCol w:w="850"/>
        <w:gridCol w:w="851"/>
        <w:gridCol w:w="708"/>
        <w:gridCol w:w="851"/>
        <w:gridCol w:w="709"/>
        <w:gridCol w:w="1134"/>
        <w:gridCol w:w="992"/>
        <w:gridCol w:w="1134"/>
        <w:gridCol w:w="850"/>
        <w:gridCol w:w="851"/>
        <w:gridCol w:w="774"/>
      </w:tblGrid>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N-Куб</w:t>
            </w:r>
          </w:p>
        </w:tc>
        <w:tc>
          <w:tcPr>
            <w:tcW w:w="3402"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Изображение (двумерная проекция)</w:t>
            </w:r>
          </w:p>
        </w:tc>
        <w:tc>
          <w:tcPr>
            <w:tcW w:w="1134"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Название</w:t>
            </w:r>
          </w:p>
        </w:tc>
        <w:tc>
          <w:tcPr>
            <w:tcW w:w="850"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Точек</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0</w:t>
            </w:r>
            <w:r w:rsidRPr="002051D8">
              <w:rPr>
                <w:rFonts w:ascii="Arial" w:eastAsia="Times New Roman" w:hAnsi="Arial" w:cs="Arial"/>
                <w:b/>
                <w:bCs/>
                <w:color w:val="202122"/>
                <w:sz w:val="21"/>
                <w:szCs w:val="21"/>
                <w:lang w:eastAsia="ru-RU"/>
              </w:rPr>
              <w:t>)</w:t>
            </w:r>
          </w:p>
        </w:tc>
        <w:tc>
          <w:tcPr>
            <w:tcW w:w="851"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Отрезков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1</w:t>
            </w:r>
            <w:r w:rsidRPr="002051D8">
              <w:rPr>
                <w:rFonts w:ascii="Arial" w:eastAsia="Times New Roman" w:hAnsi="Arial" w:cs="Arial"/>
                <w:b/>
                <w:bCs/>
                <w:color w:val="202122"/>
                <w:sz w:val="21"/>
                <w:szCs w:val="21"/>
                <w:lang w:eastAsia="ru-RU"/>
              </w:rPr>
              <w:t>)</w:t>
            </w:r>
          </w:p>
        </w:tc>
        <w:tc>
          <w:tcPr>
            <w:tcW w:w="708"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Квадратов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2</w:t>
            </w:r>
            <w:r w:rsidRPr="002051D8">
              <w:rPr>
                <w:rFonts w:ascii="Arial" w:eastAsia="Times New Roman" w:hAnsi="Arial" w:cs="Arial"/>
                <w:b/>
                <w:bCs/>
                <w:color w:val="202122"/>
                <w:sz w:val="21"/>
                <w:szCs w:val="21"/>
                <w:lang w:eastAsia="ru-RU"/>
              </w:rPr>
              <w:t>)</w:t>
            </w:r>
          </w:p>
        </w:tc>
        <w:tc>
          <w:tcPr>
            <w:tcW w:w="851"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Кубов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3</w:t>
            </w:r>
            <w:r w:rsidRPr="002051D8">
              <w:rPr>
                <w:rFonts w:ascii="Arial" w:eastAsia="Times New Roman" w:hAnsi="Arial" w:cs="Arial"/>
                <w:b/>
                <w:bCs/>
                <w:color w:val="202122"/>
                <w:sz w:val="21"/>
                <w:szCs w:val="21"/>
                <w:lang w:eastAsia="ru-RU"/>
              </w:rPr>
              <w:t>)</w:t>
            </w:r>
          </w:p>
        </w:tc>
        <w:tc>
          <w:tcPr>
            <w:tcW w:w="709"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Тессерактов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4</w:t>
            </w:r>
            <w:r w:rsidRPr="002051D8">
              <w:rPr>
                <w:rFonts w:ascii="Arial" w:eastAsia="Times New Roman" w:hAnsi="Arial" w:cs="Arial"/>
                <w:b/>
                <w:bCs/>
                <w:color w:val="202122"/>
                <w:sz w:val="21"/>
                <w:szCs w:val="21"/>
                <w:lang w:eastAsia="ru-RU"/>
              </w:rPr>
              <w:t>)</w:t>
            </w:r>
          </w:p>
        </w:tc>
        <w:tc>
          <w:tcPr>
            <w:tcW w:w="1134"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Пентерактов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5</w:t>
            </w:r>
            <w:r w:rsidRPr="002051D8">
              <w:rPr>
                <w:rFonts w:ascii="Arial" w:eastAsia="Times New Roman" w:hAnsi="Arial" w:cs="Arial"/>
                <w:b/>
                <w:bCs/>
                <w:color w:val="202122"/>
                <w:sz w:val="21"/>
                <w:szCs w:val="21"/>
                <w:lang w:eastAsia="ru-RU"/>
              </w:rPr>
              <w:t>)</w:t>
            </w:r>
          </w:p>
        </w:tc>
        <w:tc>
          <w:tcPr>
            <w:tcW w:w="992"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Хексерактов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6</w:t>
            </w:r>
            <w:r w:rsidRPr="002051D8">
              <w:rPr>
                <w:rFonts w:ascii="Arial" w:eastAsia="Times New Roman" w:hAnsi="Arial" w:cs="Arial"/>
                <w:b/>
                <w:bCs/>
                <w:color w:val="202122"/>
                <w:sz w:val="21"/>
                <w:szCs w:val="21"/>
                <w:lang w:eastAsia="ru-RU"/>
              </w:rPr>
              <w:t>)</w:t>
            </w:r>
          </w:p>
        </w:tc>
        <w:tc>
          <w:tcPr>
            <w:tcW w:w="1134"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Хептерактов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7</w:t>
            </w:r>
            <w:r w:rsidRPr="002051D8">
              <w:rPr>
                <w:rFonts w:ascii="Arial" w:eastAsia="Times New Roman" w:hAnsi="Arial" w:cs="Arial"/>
                <w:b/>
                <w:bCs/>
                <w:color w:val="202122"/>
                <w:sz w:val="21"/>
                <w:szCs w:val="21"/>
                <w:lang w:eastAsia="ru-RU"/>
              </w:rPr>
              <w:t>)</w:t>
            </w:r>
          </w:p>
        </w:tc>
        <w:tc>
          <w:tcPr>
            <w:tcW w:w="850"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Октерактов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8</w:t>
            </w:r>
            <w:r w:rsidRPr="002051D8">
              <w:rPr>
                <w:rFonts w:ascii="Arial" w:eastAsia="Times New Roman" w:hAnsi="Arial" w:cs="Arial"/>
                <w:b/>
                <w:bCs/>
                <w:color w:val="202122"/>
                <w:sz w:val="21"/>
                <w:szCs w:val="21"/>
                <w:lang w:eastAsia="ru-RU"/>
              </w:rPr>
              <w:t>)</w:t>
            </w:r>
          </w:p>
        </w:tc>
        <w:tc>
          <w:tcPr>
            <w:tcW w:w="851"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Эннерактов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9</w:t>
            </w:r>
            <w:r w:rsidRPr="002051D8">
              <w:rPr>
                <w:rFonts w:ascii="Arial" w:eastAsia="Times New Roman" w:hAnsi="Arial" w:cs="Arial"/>
                <w:b/>
                <w:bCs/>
                <w:color w:val="202122"/>
                <w:sz w:val="21"/>
                <w:szCs w:val="21"/>
                <w:lang w:eastAsia="ru-RU"/>
              </w:rPr>
              <w:t>)</w:t>
            </w:r>
          </w:p>
        </w:tc>
        <w:tc>
          <w:tcPr>
            <w:tcW w:w="774"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b/>
                <w:bCs/>
                <w:color w:val="202122"/>
                <w:sz w:val="21"/>
                <w:szCs w:val="21"/>
                <w:lang w:eastAsia="ru-RU"/>
              </w:rPr>
            </w:pPr>
            <w:r w:rsidRPr="002051D8">
              <w:rPr>
                <w:rFonts w:ascii="Arial" w:eastAsia="Times New Roman" w:hAnsi="Arial" w:cs="Arial"/>
                <w:b/>
                <w:bCs/>
                <w:color w:val="202122"/>
                <w:sz w:val="21"/>
                <w:szCs w:val="21"/>
                <w:lang w:eastAsia="ru-RU"/>
              </w:rPr>
              <w:t>Декерактов</w:t>
            </w:r>
            <w:r w:rsidRPr="002051D8">
              <w:rPr>
                <w:rFonts w:ascii="Arial" w:eastAsia="Times New Roman" w:hAnsi="Arial" w:cs="Arial"/>
                <w:b/>
                <w:bCs/>
                <w:color w:val="202122"/>
                <w:sz w:val="21"/>
                <w:szCs w:val="21"/>
                <w:lang w:eastAsia="ru-RU"/>
              </w:rPr>
              <w:br/>
              <w:t>(</w:t>
            </w:r>
            <w:r w:rsidRPr="002051D8">
              <w:rPr>
                <w:rFonts w:ascii="Arial" w:eastAsia="Times New Roman" w:hAnsi="Arial" w:cs="Arial"/>
                <w:b/>
                <w:bCs/>
                <w:i/>
                <w:iCs/>
                <w:color w:val="202122"/>
                <w:sz w:val="21"/>
                <w:szCs w:val="21"/>
                <w:lang w:eastAsia="ru-RU"/>
              </w:rPr>
              <w:t>10</w:t>
            </w:r>
            <w:r w:rsidRPr="002051D8">
              <w:rPr>
                <w:rFonts w:ascii="Arial" w:eastAsia="Times New Roman" w:hAnsi="Arial" w:cs="Arial"/>
                <w:b/>
                <w:bCs/>
                <w:color w:val="202122"/>
                <w:sz w:val="21"/>
                <w:szCs w:val="21"/>
                <w:lang w:eastAsia="ru-RU"/>
              </w:rPr>
              <w:t>)</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1616B718" wp14:editId="007AC52D">
                  <wp:extent cx="57150" cy="57150"/>
                  <wp:effectExtent l="19050" t="0" r="0" b="0"/>
                  <wp:docPr id="52" name="Рисунок 52" descr="Music-dot.sv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dot.svg">
                            <a:hlinkClick r:id="rId73"/>
                          </pic:cNvPr>
                          <pic:cNvPicPr>
                            <a:picLocks noChangeAspect="1" noChangeArrowheads="1"/>
                          </pic:cNvPicPr>
                        </pic:nvPicPr>
                        <pic:blipFill>
                          <a:blip r:embed="rId7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75" w:tooltip="Точка (геометрия)" w:history="1">
              <w:r w:rsidR="009050FB" w:rsidRPr="002051D8">
                <w:rPr>
                  <w:rFonts w:ascii="Arial" w:eastAsia="Times New Roman" w:hAnsi="Arial" w:cs="Arial"/>
                  <w:color w:val="0645AD"/>
                  <w:sz w:val="21"/>
                  <w:lang w:eastAsia="ru-RU"/>
                </w:rPr>
                <w:t>Точка</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8854" w:type="dxa"/>
            <w:gridSpan w:val="10"/>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00EAFE55" wp14:editId="522BB216">
                  <wp:extent cx="1905000" cy="476250"/>
                  <wp:effectExtent l="0" t="0" r="0" b="0"/>
                  <wp:docPr id="53" name="Рисунок 53" descr="Segment with dots.sv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gment with dots.svg">
                            <a:hlinkClick r:id="rId76"/>
                          </pic:cNvPr>
                          <pic:cNvPicPr>
                            <a:picLocks noChangeAspect="1" noChangeArrowheads="1"/>
                          </pic:cNvPicPr>
                        </pic:nvPicPr>
                        <pic:blipFill>
                          <a:blip r:embed="rId77"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78" w:tooltip="Отрезок" w:history="1">
              <w:r w:rsidR="009050FB" w:rsidRPr="002051D8">
                <w:rPr>
                  <w:rFonts w:ascii="Arial" w:eastAsia="Times New Roman" w:hAnsi="Arial" w:cs="Arial"/>
                  <w:color w:val="0645AD"/>
                  <w:sz w:val="21"/>
                  <w:lang w:eastAsia="ru-RU"/>
                </w:rPr>
                <w:t>Отрезок</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8003" w:type="dxa"/>
            <w:gridSpan w:val="9"/>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715BC599" wp14:editId="68B87ABC">
                  <wp:extent cx="1905000" cy="1905000"/>
                  <wp:effectExtent l="0" t="0" r="0" b="0"/>
                  <wp:docPr id="54" name="Рисунок 54" descr="Square with dots.sv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 with dots.svg">
                            <a:hlinkClick r:id="rId79"/>
                          </pic:cNvPr>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81" w:tooltip="Квадрат" w:history="1">
              <w:r w:rsidR="009050FB" w:rsidRPr="002051D8">
                <w:rPr>
                  <w:rFonts w:ascii="Arial" w:eastAsia="Times New Roman" w:hAnsi="Arial" w:cs="Arial"/>
                  <w:color w:val="0645AD"/>
                  <w:sz w:val="21"/>
                  <w:lang w:eastAsia="ru-RU"/>
                </w:rPr>
                <w:t>Квадрат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7295" w:type="dxa"/>
            <w:gridSpan w:val="8"/>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3-куб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08497DC1" wp14:editId="066A0778">
                  <wp:extent cx="1905000" cy="1905000"/>
                  <wp:effectExtent l="0" t="0" r="0" b="0"/>
                  <wp:docPr id="55" name="Рисунок 55" descr="Cube simple.sv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be simple.svg">
                            <a:hlinkClick r:id="rId82"/>
                          </pic:cNvPr>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84" w:tooltip="Куб" w:history="1">
              <w:r w:rsidR="009050FB" w:rsidRPr="002051D8">
                <w:rPr>
                  <w:rFonts w:ascii="Arial" w:eastAsia="Times New Roman" w:hAnsi="Arial" w:cs="Arial"/>
                  <w:color w:val="0645AD"/>
                  <w:sz w:val="21"/>
                  <w:lang w:eastAsia="ru-RU"/>
                </w:rPr>
                <w:t>Куб</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12</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6</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6444" w:type="dxa"/>
            <w:gridSpan w:val="7"/>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2CAD3C78" wp14:editId="0CF59213">
                  <wp:extent cx="1905000" cy="2000250"/>
                  <wp:effectExtent l="19050" t="0" r="0" b="0"/>
                  <wp:docPr id="56" name="Рисунок 56" descr="Hypercubecentral.sv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percubecentral.svg">
                            <a:hlinkClick r:id="rId85"/>
                          </pic:cNvPr>
                          <pic:cNvPicPr>
                            <a:picLocks noChangeAspect="1" noChangeArrowheads="1"/>
                          </pic:cNvPicPr>
                        </pic:nvPicPr>
                        <pic:blipFill>
                          <a:blip r:embed="rId86" cstate="print"/>
                          <a:srcRect/>
                          <a:stretch>
                            <a:fillRect/>
                          </a:stretch>
                        </pic:blipFill>
                        <pic:spPr bwMode="auto">
                          <a:xfrm>
                            <a:off x="0" y="0"/>
                            <a:ext cx="1905000" cy="200025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87" w:tooltip="Тессеракт" w:history="1">
              <w:r w:rsidR="009050FB" w:rsidRPr="002051D8">
                <w:rPr>
                  <w:rFonts w:ascii="Arial" w:eastAsia="Times New Roman" w:hAnsi="Arial" w:cs="Arial"/>
                  <w:color w:val="0645AD"/>
                  <w:sz w:val="21"/>
                  <w:lang w:eastAsia="ru-RU"/>
                </w:rPr>
                <w:t>Тессеракт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16</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32</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24</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5735" w:type="dxa"/>
            <w:gridSpan w:val="6"/>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5-куб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43F1AB82" wp14:editId="294D7471">
                  <wp:extent cx="1905000" cy="1933575"/>
                  <wp:effectExtent l="19050" t="0" r="0" b="0"/>
                  <wp:docPr id="57" name="Рисунок 57" descr="Penteract.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teract.jpg">
                            <a:hlinkClick r:id="rId88"/>
                          </pic:cNvPr>
                          <pic:cNvPicPr>
                            <a:picLocks noChangeAspect="1" noChangeArrowheads="1"/>
                          </pic:cNvPicPr>
                        </pic:nvPicPr>
                        <pic:blipFill>
                          <a:blip r:embed="rId89"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90" w:tooltip="Пентеракт" w:history="1">
              <w:r w:rsidR="009050FB" w:rsidRPr="002051D8">
                <w:rPr>
                  <w:rFonts w:ascii="Arial" w:eastAsia="Times New Roman" w:hAnsi="Arial" w:cs="Arial"/>
                  <w:color w:val="0645AD"/>
                  <w:sz w:val="21"/>
                  <w:lang w:eastAsia="ru-RU"/>
                </w:rPr>
                <w:t>Пентеракт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32</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80</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80</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40</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10</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4601" w:type="dxa"/>
            <w:gridSpan w:val="5"/>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6-куб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1B78E134" wp14:editId="07644CAE">
                  <wp:extent cx="1905000" cy="1905000"/>
                  <wp:effectExtent l="19050" t="0" r="0" b="0"/>
                  <wp:docPr id="58" name="Рисунок 58" descr="Hexeract graph.sv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xeract graph.svg">
                            <a:hlinkClick r:id="rId91"/>
                          </pic:cNvPr>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93" w:tooltip="Гексеракт" w:history="1">
              <w:r w:rsidR="009050FB" w:rsidRPr="002051D8">
                <w:rPr>
                  <w:rFonts w:ascii="Arial" w:eastAsia="Times New Roman" w:hAnsi="Arial" w:cs="Arial"/>
                  <w:color w:val="0645AD"/>
                  <w:sz w:val="21"/>
                  <w:lang w:eastAsia="ru-RU"/>
                </w:rPr>
                <w:t>Гексеракт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64</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192</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240</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160</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60</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12</w:t>
            </w:r>
          </w:p>
        </w:tc>
        <w:tc>
          <w:tcPr>
            <w:tcW w:w="99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3609" w:type="dxa"/>
            <w:gridSpan w:val="4"/>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7-куб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2DDE58F3" wp14:editId="46071C6C">
                  <wp:extent cx="1905000" cy="1905000"/>
                  <wp:effectExtent l="19050" t="0" r="0" b="0"/>
                  <wp:docPr id="59" name="Рисунок 59" descr="Hepteract graph.sv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pteract graph.svg">
                            <a:hlinkClick r:id="rId94"/>
                          </pic:cNvPr>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96" w:tooltip="Гептеракт" w:history="1">
              <w:r w:rsidR="009050FB" w:rsidRPr="002051D8">
                <w:rPr>
                  <w:rFonts w:ascii="Arial" w:eastAsia="Times New Roman" w:hAnsi="Arial" w:cs="Arial"/>
                  <w:color w:val="0645AD"/>
                  <w:sz w:val="21"/>
                  <w:lang w:eastAsia="ru-RU"/>
                </w:rPr>
                <w:t>Гептеракт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128</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448</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672</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560</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280</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84</w:t>
            </w:r>
          </w:p>
        </w:tc>
        <w:tc>
          <w:tcPr>
            <w:tcW w:w="99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14</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2475" w:type="dxa"/>
            <w:gridSpan w:val="3"/>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19DA3347" wp14:editId="62EDEEAD">
                  <wp:extent cx="2114550" cy="2114550"/>
                  <wp:effectExtent l="0" t="0" r="0" b="0"/>
                  <wp:docPr id="60" name="Рисунок 60" descr="Октеракт">
                    <a:hlinkClick xmlns:a="http://schemas.openxmlformats.org/drawingml/2006/main" r:id="rId97" tooltip="&quot;Октерак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ктеракт">
                            <a:hlinkClick r:id="rId97" tooltip="&quot;Октеракт&quot;"/>
                          </pic:cNvPr>
                          <pic:cNvPicPr>
                            <a:picLocks noChangeAspect="1" noChangeArrowheads="1"/>
                          </pic:cNvPicPr>
                        </pic:nvPicPr>
                        <pic:blipFill>
                          <a:blip r:embed="rId98"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99" w:tooltip="Октеракт" w:history="1">
              <w:r w:rsidR="009050FB" w:rsidRPr="002051D8">
                <w:rPr>
                  <w:rFonts w:ascii="Arial" w:eastAsia="Times New Roman" w:hAnsi="Arial" w:cs="Arial"/>
                  <w:color w:val="0645AD"/>
                  <w:sz w:val="21"/>
                  <w:lang w:eastAsia="ru-RU"/>
                </w:rPr>
                <w:t>Октеракт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256</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1024</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1792</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1792</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1120</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448</w:t>
            </w:r>
          </w:p>
        </w:tc>
        <w:tc>
          <w:tcPr>
            <w:tcW w:w="99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112</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16</w:t>
            </w:r>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1625" w:type="dxa"/>
            <w:gridSpan w:val="2"/>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9-куб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5CEA526A" wp14:editId="2468981B">
                  <wp:extent cx="1905000" cy="1905000"/>
                  <wp:effectExtent l="19050" t="0" r="0" b="0"/>
                  <wp:docPr id="61" name="Рисунок 61" descr="Enneract graph.sv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neract graph.svg">
                            <a:hlinkClick r:id="rId100"/>
                          </pic:cNvPr>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102" w:tooltip="Эннеракт" w:history="1">
              <w:r w:rsidR="009050FB" w:rsidRPr="002051D8">
                <w:rPr>
                  <w:rFonts w:ascii="Arial" w:eastAsia="Times New Roman" w:hAnsi="Arial" w:cs="Arial"/>
                  <w:color w:val="0645AD"/>
                  <w:sz w:val="21"/>
                  <w:lang w:eastAsia="ru-RU"/>
                </w:rPr>
                <w:t>Эннеракт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512</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2304</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4608</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5376</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4032</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2016</w:t>
            </w:r>
          </w:p>
        </w:tc>
        <w:tc>
          <w:tcPr>
            <w:tcW w:w="99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672</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144</w:t>
            </w:r>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18</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c>
          <w:tcPr>
            <w:tcW w:w="77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0</w:t>
            </w:r>
          </w:p>
        </w:tc>
      </w:tr>
      <w:tr w:rsidR="009050FB" w:rsidRPr="002051D8" w:rsidTr="009050FB">
        <w:tc>
          <w:tcPr>
            <w:tcW w:w="52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10-куб</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Pr>
                <w:rFonts w:ascii="Arial" w:eastAsia="Times New Roman" w:hAnsi="Arial" w:cs="Arial"/>
                <w:noProof/>
                <w:color w:val="0645AD"/>
                <w:sz w:val="21"/>
                <w:szCs w:val="21"/>
                <w:lang w:eastAsia="ru-RU"/>
              </w:rPr>
              <w:drawing>
                <wp:inline distT="0" distB="0" distL="0" distR="0" wp14:anchorId="5BA0175A" wp14:editId="27ACC5D7">
                  <wp:extent cx="1905000" cy="1905000"/>
                  <wp:effectExtent l="0" t="0" r="0" b="0"/>
                  <wp:docPr id="62" name="Рисунок 62" descr="10cube ortho polygon.sv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cube ortho polygon.svg">
                            <a:hlinkClick r:id="rId103"/>
                          </pic:cNvPr>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402F21" w:rsidP="000C468D">
            <w:pPr>
              <w:spacing w:before="240" w:after="240" w:line="240" w:lineRule="auto"/>
              <w:jc w:val="center"/>
              <w:rPr>
                <w:rFonts w:ascii="Arial" w:eastAsia="Times New Roman" w:hAnsi="Arial" w:cs="Arial"/>
                <w:color w:val="202122"/>
                <w:sz w:val="21"/>
                <w:szCs w:val="21"/>
                <w:lang w:eastAsia="ru-RU"/>
              </w:rPr>
            </w:pPr>
            <w:hyperlink r:id="rId105" w:tooltip="Декеракт" w:history="1">
              <w:r w:rsidR="009050FB" w:rsidRPr="002051D8">
                <w:rPr>
                  <w:rFonts w:ascii="Arial" w:eastAsia="Times New Roman" w:hAnsi="Arial" w:cs="Arial"/>
                  <w:color w:val="0645AD"/>
                  <w:sz w:val="21"/>
                  <w:lang w:eastAsia="ru-RU"/>
                </w:rPr>
                <w:t>Декеракт</w:t>
              </w:r>
            </w:hyperlink>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1024</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5120</w:t>
            </w:r>
          </w:p>
        </w:tc>
        <w:tc>
          <w:tcPr>
            <w:tcW w:w="70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11520</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15360</w:t>
            </w:r>
          </w:p>
        </w:tc>
        <w:tc>
          <w:tcPr>
            <w:tcW w:w="7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13440</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8064</w:t>
            </w:r>
          </w:p>
        </w:tc>
        <w:tc>
          <w:tcPr>
            <w:tcW w:w="99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3360</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960</w:t>
            </w:r>
          </w:p>
        </w:tc>
        <w:tc>
          <w:tcPr>
            <w:tcW w:w="85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180</w:t>
            </w:r>
          </w:p>
        </w:tc>
        <w:tc>
          <w:tcPr>
            <w:tcW w:w="85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20</w:t>
            </w:r>
          </w:p>
        </w:tc>
        <w:tc>
          <w:tcPr>
            <w:tcW w:w="77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050FB" w:rsidRPr="002051D8" w:rsidRDefault="009050FB" w:rsidP="000C468D">
            <w:pPr>
              <w:spacing w:before="240" w:after="240" w:line="240" w:lineRule="auto"/>
              <w:jc w:val="center"/>
              <w:rPr>
                <w:rFonts w:ascii="Arial" w:eastAsia="Times New Roman" w:hAnsi="Arial" w:cs="Arial"/>
                <w:color w:val="202122"/>
                <w:sz w:val="21"/>
                <w:szCs w:val="21"/>
                <w:lang w:eastAsia="ru-RU"/>
              </w:rPr>
            </w:pPr>
            <w:r w:rsidRPr="002051D8">
              <w:rPr>
                <w:rFonts w:ascii="Arial" w:eastAsia="Times New Roman" w:hAnsi="Arial" w:cs="Arial"/>
                <w:color w:val="202122"/>
                <w:sz w:val="21"/>
                <w:szCs w:val="21"/>
                <w:lang w:eastAsia="ru-RU"/>
              </w:rPr>
              <w:t>1</w:t>
            </w:r>
          </w:p>
        </w:tc>
      </w:tr>
    </w:tbl>
    <w:p w:rsidR="009050FB" w:rsidRPr="009050FB" w:rsidRDefault="009050FB" w:rsidP="000C468D">
      <w:pPr>
        <w:autoSpaceDE w:val="0"/>
        <w:autoSpaceDN w:val="0"/>
        <w:adjustRightInd w:val="0"/>
        <w:spacing w:before="120" w:after="0" w:line="240" w:lineRule="auto"/>
        <w:contextualSpacing/>
        <w:jc w:val="both"/>
        <w:rPr>
          <w:rFonts w:ascii="Times New Roman" w:hAnsi="Times New Roman" w:cs="Times New Roman"/>
          <w:sz w:val="24"/>
          <w:szCs w:val="24"/>
          <w:lang w:val="en-US"/>
        </w:rPr>
      </w:pPr>
    </w:p>
    <w:p w:rsidR="009050FB" w:rsidRDefault="009050FB" w:rsidP="00B4126B">
      <w:pPr>
        <w:pStyle w:val="1"/>
        <w:numPr>
          <w:ilvl w:val="0"/>
          <w:numId w:val="24"/>
        </w:numPr>
        <w:spacing w:before="0" w:line="240" w:lineRule="auto"/>
        <w:jc w:val="center"/>
        <w:rPr>
          <w:rFonts w:ascii="Times New Roman" w:hAnsi="Times New Roman" w:cs="Times New Roman"/>
        </w:rPr>
        <w:sectPr w:rsidR="009050FB" w:rsidSect="009050FB">
          <w:pgSz w:w="16838" w:h="11906" w:orient="landscape"/>
          <w:pgMar w:top="1701" w:right="1134" w:bottom="850" w:left="1134" w:header="708" w:footer="708" w:gutter="0"/>
          <w:cols w:space="708"/>
          <w:docGrid w:linePitch="360"/>
        </w:sectPr>
      </w:pPr>
    </w:p>
    <w:p w:rsidR="004D5C4B" w:rsidRDefault="004D5C4B" w:rsidP="000C468D">
      <w:pPr>
        <w:spacing w:after="0" w:line="240" w:lineRule="auto"/>
        <w:jc w:val="right"/>
        <w:rPr>
          <w:rFonts w:ascii="Times New Roman" w:hAnsi="Times New Roman" w:cs="Times New Roman"/>
          <w:sz w:val="24"/>
          <w:szCs w:val="24"/>
        </w:rPr>
      </w:pPr>
      <w:r w:rsidRPr="00C33F0F">
        <w:rPr>
          <w:rFonts w:ascii="Times New Roman" w:hAnsi="Times New Roman" w:cs="Times New Roman"/>
          <w:sz w:val="24"/>
          <w:szCs w:val="24"/>
        </w:rPr>
        <w:t>Метагалактическая наука Математики</w:t>
      </w:r>
    </w:p>
    <w:p w:rsidR="004D5C4B" w:rsidRDefault="004D5C4B" w:rsidP="000C46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Песецкая Татьяна Ивановна</w:t>
      </w:r>
    </w:p>
    <w:p w:rsidR="004D5C4B" w:rsidRDefault="004D5C4B" w:rsidP="000C46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Аватаресса ОМАН АС Филипа ИВАС Кут Хуми</w:t>
      </w:r>
    </w:p>
    <w:p w:rsidR="004D5C4B" w:rsidRDefault="004D5C4B" w:rsidP="000C46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кандидат физ.-мат. наук</w:t>
      </w:r>
    </w:p>
    <w:p w:rsidR="004D5C4B" w:rsidRPr="009C0337" w:rsidRDefault="004D5C4B" w:rsidP="000C468D">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val="en-US"/>
        </w:rPr>
        <w:t>tt</w:t>
      </w:r>
      <w:r w:rsidRPr="009C0337">
        <w:rPr>
          <w:rFonts w:ascii="Times New Roman" w:hAnsi="Times New Roman" w:cs="Times New Roman"/>
          <w:sz w:val="24"/>
          <w:szCs w:val="24"/>
        </w:rPr>
        <w:t>.</w:t>
      </w:r>
      <w:r>
        <w:rPr>
          <w:rFonts w:ascii="Times New Roman" w:hAnsi="Times New Roman" w:cs="Times New Roman"/>
          <w:sz w:val="24"/>
          <w:szCs w:val="24"/>
          <w:lang w:val="en-US"/>
        </w:rPr>
        <w:t>psts</w:t>
      </w:r>
      <w:r w:rsidRPr="009C0337">
        <w:rPr>
          <w:rFonts w:ascii="Times New Roman" w:hAnsi="Times New Roman" w:cs="Times New Roman"/>
          <w:sz w:val="24"/>
          <w:szCs w:val="24"/>
        </w:rPr>
        <w:t>@</w:t>
      </w:r>
      <w:r>
        <w:rPr>
          <w:rFonts w:ascii="Times New Roman" w:hAnsi="Times New Roman" w:cs="Times New Roman"/>
          <w:sz w:val="24"/>
          <w:szCs w:val="24"/>
          <w:lang w:val="en-US"/>
        </w:rPr>
        <w:t>gmail</w:t>
      </w:r>
      <w:r w:rsidRPr="009C0337">
        <w:rPr>
          <w:rFonts w:ascii="Times New Roman" w:hAnsi="Times New Roman" w:cs="Times New Roman"/>
          <w:sz w:val="24"/>
          <w:szCs w:val="24"/>
        </w:rPr>
        <w:t>.</w:t>
      </w:r>
      <w:r>
        <w:rPr>
          <w:rFonts w:ascii="Times New Roman" w:hAnsi="Times New Roman" w:cs="Times New Roman"/>
          <w:sz w:val="24"/>
          <w:szCs w:val="24"/>
          <w:lang w:val="en-US"/>
        </w:rPr>
        <w:t>com</w:t>
      </w:r>
    </w:p>
    <w:p w:rsidR="004D5C4B" w:rsidRDefault="004D5C4B" w:rsidP="000C468D">
      <w:pPr>
        <w:spacing w:line="240" w:lineRule="auto"/>
        <w:jc w:val="center"/>
        <w:rPr>
          <w:rFonts w:ascii="Times New Roman" w:hAnsi="Times New Roman" w:cs="Times New Roman"/>
          <w:sz w:val="24"/>
          <w:szCs w:val="24"/>
        </w:rPr>
      </w:pPr>
    </w:p>
    <w:p w:rsidR="004D5C4B" w:rsidRPr="004D5C4B" w:rsidRDefault="004D5C4B" w:rsidP="000C468D">
      <w:pPr>
        <w:pStyle w:val="2"/>
        <w:spacing w:line="240" w:lineRule="auto"/>
        <w:jc w:val="center"/>
        <w:rPr>
          <w:rFonts w:ascii="Times New Roman" w:hAnsi="Times New Roman" w:cs="Times New Roman"/>
          <w:color w:val="auto"/>
        </w:rPr>
      </w:pPr>
      <w:bookmarkStart w:id="16" w:name="_Toc116757610"/>
      <w:r w:rsidRPr="004D5C4B">
        <w:rPr>
          <w:rFonts w:ascii="Times New Roman" w:hAnsi="Times New Roman" w:cs="Times New Roman"/>
          <w:color w:val="auto"/>
        </w:rPr>
        <w:t xml:space="preserve">Математика социально-культурных процессов: </w:t>
      </w:r>
      <w:r w:rsidRPr="004D5C4B">
        <w:rPr>
          <w:rFonts w:ascii="Times New Roman" w:hAnsi="Times New Roman" w:cs="Times New Roman"/>
          <w:color w:val="auto"/>
        </w:rPr>
        <w:br/>
        <w:t>характерный портрет нации и системы управления</w:t>
      </w:r>
      <w:bookmarkEnd w:id="16"/>
    </w:p>
    <w:p w:rsidR="004D5C4B" w:rsidRDefault="004D5C4B" w:rsidP="000C468D">
      <w:pPr>
        <w:spacing w:line="240" w:lineRule="auto"/>
        <w:ind w:firstLine="454"/>
        <w:contextualSpacing/>
        <w:jc w:val="both"/>
        <w:rPr>
          <w:rFonts w:ascii="Times New Roman" w:hAnsi="Times New Roman" w:cs="Times New Roman"/>
          <w:i/>
          <w:sz w:val="24"/>
          <w:szCs w:val="24"/>
        </w:rPr>
      </w:pPr>
      <w:r w:rsidRPr="00C33F0F">
        <w:rPr>
          <w:rFonts w:ascii="Times New Roman" w:hAnsi="Times New Roman" w:cs="Times New Roman"/>
          <w:i/>
          <w:sz w:val="24"/>
          <w:szCs w:val="24"/>
        </w:rPr>
        <w:t xml:space="preserve">В статье рассматриваются две математические модели динамических систем управления для культурного пространства ценностей современного социума и для культурного пространства цивилизационных ценностей ракурсом ИВДИВО-воспитания в достижении 16-рицы реализаций ИВО Каждого. </w:t>
      </w:r>
      <w:r>
        <w:rPr>
          <w:rFonts w:ascii="Times New Roman" w:hAnsi="Times New Roman" w:cs="Times New Roman"/>
          <w:i/>
          <w:sz w:val="24"/>
          <w:szCs w:val="24"/>
        </w:rPr>
        <w:t xml:space="preserve">На базе представленных моделей проводится анализ характерного портрета нации, генезирующегося </w:t>
      </w:r>
      <w:r w:rsidRPr="00A86834">
        <w:rPr>
          <w:rFonts w:ascii="Times New Roman" w:hAnsi="Times New Roman" w:cs="Times New Roman"/>
          <w:i/>
          <w:sz w:val="24"/>
          <w:szCs w:val="24"/>
        </w:rPr>
        <w:t>о</w:t>
      </w:r>
      <w:r>
        <w:rPr>
          <w:rFonts w:ascii="Times New Roman" w:hAnsi="Times New Roman" w:cs="Times New Roman"/>
          <w:i/>
          <w:sz w:val="24"/>
          <w:szCs w:val="24"/>
        </w:rPr>
        <w:t>сновными ценностями ее культуры и определяющие критериальные тенденции эффективности ее экономического развития.</w:t>
      </w:r>
    </w:p>
    <w:p w:rsidR="004D5C4B" w:rsidRDefault="004D5C4B" w:rsidP="000C468D">
      <w:pPr>
        <w:spacing w:line="240" w:lineRule="auto"/>
        <w:ind w:firstLine="454"/>
        <w:contextualSpacing/>
        <w:jc w:val="both"/>
        <w:rPr>
          <w:rFonts w:ascii="Times New Roman" w:hAnsi="Times New Roman" w:cs="Times New Roman"/>
          <w:i/>
          <w:sz w:val="24"/>
          <w:szCs w:val="24"/>
        </w:rPr>
      </w:pPr>
    </w:p>
    <w:p w:rsidR="004D5C4B" w:rsidRDefault="004D5C4B" w:rsidP="000C468D">
      <w:pPr>
        <w:spacing w:line="240" w:lineRule="auto"/>
        <w:ind w:firstLine="454"/>
        <w:contextualSpacing/>
        <w:jc w:val="both"/>
        <w:rPr>
          <w:rFonts w:ascii="Times New Roman" w:hAnsi="Times New Roman" w:cs="Times New Roman"/>
          <w:i/>
          <w:sz w:val="24"/>
          <w:szCs w:val="24"/>
        </w:rPr>
      </w:pPr>
      <w:r>
        <w:rPr>
          <w:rFonts w:ascii="Times New Roman" w:hAnsi="Times New Roman" w:cs="Times New Roman"/>
          <w:i/>
          <w:sz w:val="24"/>
          <w:szCs w:val="24"/>
        </w:rPr>
        <w:t>Ключевые слова</w:t>
      </w:r>
      <w:r w:rsidRPr="00A86834">
        <w:rPr>
          <w:rFonts w:ascii="Times New Roman" w:hAnsi="Times New Roman" w:cs="Times New Roman"/>
          <w:i/>
          <w:sz w:val="24"/>
          <w:szCs w:val="24"/>
        </w:rPr>
        <w:t>: динамическ</w:t>
      </w:r>
      <w:r>
        <w:rPr>
          <w:rFonts w:ascii="Times New Roman" w:hAnsi="Times New Roman" w:cs="Times New Roman"/>
          <w:i/>
          <w:sz w:val="24"/>
          <w:szCs w:val="24"/>
        </w:rPr>
        <w:t>ая</w:t>
      </w:r>
      <w:r w:rsidRPr="00A86834">
        <w:rPr>
          <w:rFonts w:ascii="Times New Roman" w:hAnsi="Times New Roman" w:cs="Times New Roman"/>
          <w:i/>
          <w:sz w:val="24"/>
          <w:szCs w:val="24"/>
        </w:rPr>
        <w:t xml:space="preserve"> систем</w:t>
      </w:r>
      <w:r>
        <w:rPr>
          <w:rFonts w:ascii="Times New Roman" w:hAnsi="Times New Roman" w:cs="Times New Roman"/>
          <w:i/>
          <w:sz w:val="24"/>
          <w:szCs w:val="24"/>
        </w:rPr>
        <w:t>а</w:t>
      </w:r>
      <w:r w:rsidRPr="00A86834">
        <w:rPr>
          <w:rFonts w:ascii="Times New Roman" w:hAnsi="Times New Roman" w:cs="Times New Roman"/>
          <w:i/>
          <w:sz w:val="24"/>
          <w:szCs w:val="24"/>
        </w:rPr>
        <w:t xml:space="preserve"> управления</w:t>
      </w:r>
      <w:r>
        <w:rPr>
          <w:rFonts w:ascii="Times New Roman" w:hAnsi="Times New Roman" w:cs="Times New Roman"/>
          <w:i/>
          <w:sz w:val="24"/>
          <w:szCs w:val="24"/>
        </w:rPr>
        <w:t xml:space="preserve">, </w:t>
      </w:r>
      <w:r w:rsidRPr="00A86834">
        <w:rPr>
          <w:rFonts w:ascii="Times New Roman" w:hAnsi="Times New Roman" w:cs="Times New Roman"/>
          <w:i/>
          <w:sz w:val="24"/>
          <w:szCs w:val="24"/>
        </w:rPr>
        <w:t>культурно</w:t>
      </w:r>
      <w:r>
        <w:rPr>
          <w:rFonts w:ascii="Times New Roman" w:hAnsi="Times New Roman" w:cs="Times New Roman"/>
          <w:i/>
          <w:sz w:val="24"/>
          <w:szCs w:val="24"/>
        </w:rPr>
        <w:t>е</w:t>
      </w:r>
      <w:r w:rsidRPr="00A86834">
        <w:rPr>
          <w:rFonts w:ascii="Times New Roman" w:hAnsi="Times New Roman" w:cs="Times New Roman"/>
          <w:i/>
          <w:sz w:val="24"/>
          <w:szCs w:val="24"/>
        </w:rPr>
        <w:t xml:space="preserve"> пространств</w:t>
      </w:r>
      <w:r>
        <w:rPr>
          <w:rFonts w:ascii="Times New Roman" w:hAnsi="Times New Roman" w:cs="Times New Roman"/>
          <w:i/>
          <w:sz w:val="24"/>
          <w:szCs w:val="24"/>
        </w:rPr>
        <w:t xml:space="preserve">о </w:t>
      </w:r>
      <w:r w:rsidRPr="00A86834">
        <w:rPr>
          <w:rFonts w:ascii="Times New Roman" w:hAnsi="Times New Roman" w:cs="Times New Roman"/>
          <w:i/>
          <w:sz w:val="24"/>
          <w:szCs w:val="24"/>
        </w:rPr>
        <w:t>ценностей</w:t>
      </w:r>
      <w:r>
        <w:rPr>
          <w:rFonts w:ascii="Times New Roman" w:hAnsi="Times New Roman" w:cs="Times New Roman"/>
          <w:i/>
          <w:sz w:val="24"/>
          <w:szCs w:val="24"/>
        </w:rPr>
        <w:t xml:space="preserve">, культурное измерение, </w:t>
      </w:r>
      <w:r w:rsidRPr="00A86834">
        <w:rPr>
          <w:rFonts w:ascii="Times New Roman" w:hAnsi="Times New Roman" w:cs="Times New Roman"/>
          <w:i/>
          <w:sz w:val="24"/>
          <w:szCs w:val="24"/>
        </w:rPr>
        <w:t>парадигмальны</w:t>
      </w:r>
      <w:r>
        <w:rPr>
          <w:rFonts w:ascii="Times New Roman" w:hAnsi="Times New Roman" w:cs="Times New Roman"/>
          <w:i/>
          <w:sz w:val="24"/>
          <w:szCs w:val="24"/>
        </w:rPr>
        <w:t>е</w:t>
      </w:r>
      <w:r w:rsidRPr="00A86834">
        <w:rPr>
          <w:rFonts w:ascii="Times New Roman" w:hAnsi="Times New Roman" w:cs="Times New Roman"/>
          <w:i/>
          <w:sz w:val="24"/>
          <w:szCs w:val="24"/>
        </w:rPr>
        <w:t xml:space="preserve"> ценност</w:t>
      </w:r>
      <w:r>
        <w:rPr>
          <w:rFonts w:ascii="Times New Roman" w:hAnsi="Times New Roman" w:cs="Times New Roman"/>
          <w:i/>
          <w:sz w:val="24"/>
          <w:szCs w:val="24"/>
        </w:rPr>
        <w:t>и</w:t>
      </w:r>
      <w:r w:rsidRPr="00A86834">
        <w:rPr>
          <w:rFonts w:ascii="Times New Roman" w:hAnsi="Times New Roman" w:cs="Times New Roman"/>
          <w:i/>
          <w:sz w:val="24"/>
          <w:szCs w:val="24"/>
        </w:rPr>
        <w:t xml:space="preserve"> цивилизации</w:t>
      </w:r>
      <w:r>
        <w:rPr>
          <w:rFonts w:ascii="Times New Roman" w:hAnsi="Times New Roman" w:cs="Times New Roman"/>
          <w:i/>
          <w:sz w:val="24"/>
          <w:szCs w:val="24"/>
        </w:rPr>
        <w:t>, экономика</w:t>
      </w:r>
    </w:p>
    <w:p w:rsidR="004D5C4B" w:rsidRPr="00A86834" w:rsidRDefault="004D5C4B" w:rsidP="000C468D">
      <w:pPr>
        <w:spacing w:line="240" w:lineRule="auto"/>
        <w:ind w:firstLine="454"/>
        <w:contextualSpacing/>
        <w:jc w:val="both"/>
        <w:rPr>
          <w:rFonts w:ascii="Times New Roman" w:hAnsi="Times New Roman" w:cs="Times New Roman"/>
          <w:i/>
          <w:sz w:val="24"/>
          <w:szCs w:val="24"/>
        </w:rPr>
      </w:pPr>
    </w:p>
    <w:p w:rsidR="004D5C4B" w:rsidRDefault="004D5C4B" w:rsidP="000C468D">
      <w:pPr>
        <w:spacing w:after="0" w:line="240" w:lineRule="auto"/>
        <w:ind w:firstLine="454"/>
        <w:jc w:val="both"/>
        <w:rPr>
          <w:rFonts w:ascii="Times New Roman" w:hAnsi="Times New Roman" w:cs="Times New Roman"/>
          <w:sz w:val="24"/>
          <w:szCs w:val="24"/>
        </w:rPr>
      </w:pPr>
      <w:r w:rsidRPr="00ED239A">
        <w:rPr>
          <w:rFonts w:ascii="Times New Roman" w:hAnsi="Times New Roman" w:cs="Times New Roman"/>
          <w:b/>
          <w:i/>
          <w:sz w:val="24"/>
          <w:szCs w:val="24"/>
        </w:rPr>
        <w:t>Культура</w:t>
      </w:r>
      <w:r>
        <w:rPr>
          <w:rFonts w:ascii="Times New Roman" w:hAnsi="Times New Roman" w:cs="Times New Roman"/>
          <w:sz w:val="24"/>
          <w:szCs w:val="24"/>
        </w:rPr>
        <w:t xml:space="preserve"> в современной культурологии и социальных науках имеет множество определений. В данной работе, связанной с рассмотрением математических моделей управления социально-культурными процессами необходимый базис определения данного понятия должен давать возможность сформировать количественные измерения изучаемого предмета, основанные на сложных </w:t>
      </w:r>
      <w:r w:rsidRPr="00F84E6D">
        <w:rPr>
          <w:rFonts w:ascii="Times New Roman" w:hAnsi="Times New Roman" w:cs="Times New Roman"/>
          <w:sz w:val="24"/>
          <w:szCs w:val="24"/>
        </w:rPr>
        <w:t>концептуально</w:t>
      </w:r>
      <w:r>
        <w:rPr>
          <w:rFonts w:ascii="Times New Roman" w:hAnsi="Times New Roman" w:cs="Times New Roman"/>
          <w:sz w:val="24"/>
          <w:szCs w:val="24"/>
        </w:rPr>
        <w:t>-</w:t>
      </w:r>
      <w:r w:rsidRPr="00F84E6D">
        <w:rPr>
          <w:rFonts w:ascii="Times New Roman" w:hAnsi="Times New Roman" w:cs="Times New Roman"/>
          <w:sz w:val="24"/>
          <w:szCs w:val="24"/>
        </w:rPr>
        <w:t>качественн</w:t>
      </w:r>
      <w:r>
        <w:rPr>
          <w:rFonts w:ascii="Times New Roman" w:hAnsi="Times New Roman" w:cs="Times New Roman"/>
          <w:sz w:val="24"/>
          <w:szCs w:val="24"/>
        </w:rPr>
        <w:t>ых</w:t>
      </w:r>
      <w:r w:rsidRPr="00F84E6D">
        <w:rPr>
          <w:rFonts w:ascii="Times New Roman" w:hAnsi="Times New Roman" w:cs="Times New Roman"/>
          <w:sz w:val="24"/>
          <w:szCs w:val="24"/>
        </w:rPr>
        <w:t xml:space="preserve"> характеристика</w:t>
      </w:r>
      <w:r>
        <w:rPr>
          <w:rFonts w:ascii="Times New Roman" w:hAnsi="Times New Roman" w:cs="Times New Roman"/>
          <w:sz w:val="24"/>
          <w:szCs w:val="24"/>
        </w:rPr>
        <w:t>х генезиса культуры, с целью иерархизации и типологизации проистекающих в ней явлений, дающих возможность построения динамической системы управления.</w:t>
      </w:r>
    </w:p>
    <w:p w:rsidR="004D5C4B" w:rsidRDefault="004D5C4B" w:rsidP="000C468D">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Сужая поле нашего исследования, мы сосредоточимся на </w:t>
      </w:r>
      <w:r w:rsidRPr="001B2154">
        <w:rPr>
          <w:rFonts w:ascii="Times New Roman" w:hAnsi="Times New Roman" w:cs="Times New Roman"/>
          <w:b/>
          <w:i/>
          <w:sz w:val="24"/>
          <w:szCs w:val="24"/>
        </w:rPr>
        <w:t>культурном пространстве ценностей</w:t>
      </w:r>
      <w:r>
        <w:rPr>
          <w:rFonts w:ascii="Times New Roman" w:hAnsi="Times New Roman" w:cs="Times New Roman"/>
          <w:sz w:val="24"/>
          <w:szCs w:val="24"/>
        </w:rPr>
        <w:t xml:space="preserve">, которые влияют на поведение индивида, и соответственно развитие (движение) культурной общности в целом. Итак, в представленной работе под </w:t>
      </w:r>
      <w:r w:rsidRPr="001B2154">
        <w:rPr>
          <w:rFonts w:ascii="Times New Roman" w:hAnsi="Times New Roman" w:cs="Times New Roman"/>
          <w:b/>
          <w:i/>
          <w:sz w:val="24"/>
          <w:szCs w:val="24"/>
        </w:rPr>
        <w:t>культурой общности</w:t>
      </w:r>
      <w:r>
        <w:rPr>
          <w:rFonts w:ascii="Times New Roman" w:hAnsi="Times New Roman" w:cs="Times New Roman"/>
          <w:sz w:val="24"/>
          <w:szCs w:val="24"/>
        </w:rPr>
        <w:t xml:space="preserve"> мы будем понимать нелинейный синтез внутренне-внешней иерархии единиц (субъектов </w:t>
      </w:r>
      <w:r>
        <w:rPr>
          <w:rFonts w:ascii="Times New Roman" w:hAnsi="Times New Roman" w:cs="Times New Roman"/>
          <w:sz w:val="24"/>
          <w:szCs w:val="24"/>
        </w:rPr>
        <w:sym w:font="Symbol" w:char="F02D"/>
      </w:r>
      <w:r>
        <w:rPr>
          <w:rFonts w:ascii="Times New Roman" w:hAnsi="Times New Roman" w:cs="Times New Roman"/>
          <w:sz w:val="24"/>
          <w:szCs w:val="24"/>
        </w:rPr>
        <w:t xml:space="preserve"> представителей той либо иной общности) во внешнем выражении рождающий ориентиры, задающие векторы развития (движения) общности. С математической точки зрения, таким образом рождается динамический аспект, изучаемой системы. </w:t>
      </w:r>
      <w:r w:rsidRPr="00A86834">
        <w:rPr>
          <w:rFonts w:ascii="Times New Roman" w:hAnsi="Times New Roman" w:cs="Times New Roman"/>
          <w:b/>
          <w:i/>
          <w:sz w:val="24"/>
          <w:szCs w:val="24"/>
        </w:rPr>
        <w:t>Культурное измерение</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это количественная характеристика, выражающая качественный контекст того либо иного культурного явления.</w:t>
      </w:r>
    </w:p>
    <w:p w:rsidR="004D5C4B" w:rsidRDefault="004D5C4B" w:rsidP="000C468D">
      <w:pPr>
        <w:spacing w:after="0" w:line="240" w:lineRule="auto"/>
        <w:ind w:firstLine="454"/>
        <w:jc w:val="both"/>
        <w:rPr>
          <w:rFonts w:ascii="Times New Roman" w:hAnsi="Times New Roman" w:cs="Times New Roman"/>
          <w:b/>
          <w:i/>
          <w:sz w:val="24"/>
          <w:szCs w:val="24"/>
        </w:rPr>
      </w:pPr>
    </w:p>
    <w:p w:rsidR="004D5C4B" w:rsidRPr="004C55BC" w:rsidRDefault="004D5C4B" w:rsidP="000C468D">
      <w:pPr>
        <w:spacing w:after="0" w:line="240" w:lineRule="auto"/>
        <w:ind w:firstLine="454"/>
        <w:jc w:val="both"/>
        <w:rPr>
          <w:rFonts w:ascii="Times New Roman" w:hAnsi="Times New Roman" w:cs="Times New Roman"/>
          <w:sz w:val="24"/>
          <w:szCs w:val="24"/>
        </w:rPr>
      </w:pPr>
      <w:r w:rsidRPr="004C55BC">
        <w:rPr>
          <w:rFonts w:ascii="Times New Roman" w:hAnsi="Times New Roman" w:cs="Times New Roman"/>
          <w:b/>
          <w:i/>
          <w:sz w:val="24"/>
          <w:szCs w:val="24"/>
        </w:rPr>
        <w:t>Культурное пространства ценностей современного социума</w:t>
      </w:r>
    </w:p>
    <w:p w:rsidR="004D5C4B" w:rsidRDefault="004D5C4B" w:rsidP="000C468D">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Прежде чем перейти к математическому моделированию, поясним как строятся в современной культурологии измерения. Пионером в этой области принято считать </w:t>
      </w:r>
      <w:r w:rsidRPr="00CE2924">
        <w:rPr>
          <w:rFonts w:ascii="Times New Roman" w:hAnsi="Times New Roman" w:cs="Times New Roman"/>
          <w:sz w:val="24"/>
          <w:szCs w:val="24"/>
        </w:rPr>
        <w:t>нидерландский социолог</w:t>
      </w:r>
      <w:r>
        <w:rPr>
          <w:rFonts w:ascii="Times New Roman" w:hAnsi="Times New Roman" w:cs="Times New Roman"/>
          <w:sz w:val="24"/>
          <w:szCs w:val="24"/>
        </w:rPr>
        <w:t>а</w:t>
      </w:r>
      <w:r w:rsidRPr="00CE2924">
        <w:rPr>
          <w:rFonts w:ascii="Times New Roman" w:hAnsi="Times New Roman" w:cs="Times New Roman"/>
          <w:sz w:val="24"/>
          <w:szCs w:val="24"/>
        </w:rPr>
        <w:t xml:space="preserve"> Герт</w:t>
      </w:r>
      <w:r>
        <w:rPr>
          <w:rFonts w:ascii="Times New Roman" w:hAnsi="Times New Roman" w:cs="Times New Roman"/>
          <w:sz w:val="24"/>
          <w:szCs w:val="24"/>
        </w:rPr>
        <w:t>а Хофстеде, предложившего 6 измерений культуры (Таблица 1). Сразу отметим, что данные измерения имеют множество интерпретаций, которые даются представителями разных культур, исходя из их системы ценностей, а также критических замечаний. Здесь мы приводим их лишь как пример «превращения» качественного контекста в числовой эквивалент моделирования культурного пространства.</w:t>
      </w:r>
    </w:p>
    <w:p w:rsidR="004D5C4B" w:rsidRDefault="004D5C4B" w:rsidP="000C468D">
      <w:pPr>
        <w:spacing w:after="0" w:line="240" w:lineRule="auto"/>
        <w:ind w:firstLine="454"/>
        <w:jc w:val="both"/>
        <w:rPr>
          <w:rFonts w:ascii="Times New Roman" w:hAnsi="Times New Roman" w:cs="Times New Roman"/>
          <w:sz w:val="24"/>
          <w:szCs w:val="24"/>
        </w:rPr>
      </w:pPr>
      <w:r w:rsidRPr="00AC14E6">
        <w:rPr>
          <w:rFonts w:ascii="Times New Roman" w:hAnsi="Times New Roman" w:cs="Times New Roman"/>
          <w:sz w:val="24"/>
          <w:szCs w:val="24"/>
        </w:rPr>
        <w:t>На рисунке 1 представлена диаграмма сравнения культур стран Беларусь, Россия, Китай и США по 6 измерениям Г. Хофстеде, построенная с помощью конструктора [1]. Более подробно с измерениями и их построением можно ознакомиться в [2,3]. Даже на таком простейшем примере легко увидеть, что наиболее близки по шести показателям</w:t>
      </w:r>
      <w:r>
        <w:rPr>
          <w:rFonts w:ascii="Times New Roman" w:hAnsi="Times New Roman" w:cs="Times New Roman"/>
          <w:sz w:val="24"/>
          <w:szCs w:val="24"/>
        </w:rPr>
        <w:t xml:space="preserve"> культуры</w:t>
      </w:r>
      <w:r w:rsidRPr="00AC14E6">
        <w:rPr>
          <w:rFonts w:ascii="Times New Roman" w:hAnsi="Times New Roman" w:cs="Times New Roman"/>
          <w:sz w:val="24"/>
          <w:szCs w:val="24"/>
        </w:rPr>
        <w:t xml:space="preserve"> Росси</w:t>
      </w:r>
      <w:r>
        <w:rPr>
          <w:rFonts w:ascii="Times New Roman" w:hAnsi="Times New Roman" w:cs="Times New Roman"/>
          <w:sz w:val="24"/>
          <w:szCs w:val="24"/>
        </w:rPr>
        <w:t>и</w:t>
      </w:r>
      <w:r w:rsidRPr="00AC14E6">
        <w:rPr>
          <w:rFonts w:ascii="Times New Roman" w:hAnsi="Times New Roman" w:cs="Times New Roman"/>
          <w:sz w:val="24"/>
          <w:szCs w:val="24"/>
        </w:rPr>
        <w:t xml:space="preserve"> и Беларус</w:t>
      </w:r>
      <w:r>
        <w:rPr>
          <w:rFonts w:ascii="Times New Roman" w:hAnsi="Times New Roman" w:cs="Times New Roman"/>
          <w:sz w:val="24"/>
          <w:szCs w:val="24"/>
        </w:rPr>
        <w:t>и</w:t>
      </w:r>
      <w:r w:rsidRPr="00AC14E6">
        <w:rPr>
          <w:rFonts w:ascii="Times New Roman" w:hAnsi="Times New Roman" w:cs="Times New Roman"/>
          <w:sz w:val="24"/>
          <w:szCs w:val="24"/>
        </w:rPr>
        <w:t>, к ним по четырем показателям тяготеет Китай и абсолютно противоположные тенденции характеристик у США. В последнем десятилетии XX века известный Американский культуролог Самюэль Хантингтон предсказал геополитический кризис, начавшийся в двадцатых годах XXI века, основываясь на анализе «культурных портретов» стран и их экономических моделей [4], где мы можем определить, что культурная модель той или иной общности влияет на построение коммуникативных связей, определяющих специфики по которым движется экономика [5]. Этот простейший пример демонстрирует работу числовых характеристик в изучение содержательных аспектов культурных явлений.</w:t>
      </w:r>
    </w:p>
    <w:p w:rsidR="004D5C4B" w:rsidRDefault="004D5C4B" w:rsidP="000C468D">
      <w:pPr>
        <w:spacing w:after="0" w:line="240" w:lineRule="auto"/>
        <w:ind w:firstLine="454"/>
        <w:jc w:val="both"/>
        <w:rPr>
          <w:rFonts w:ascii="Times New Roman" w:hAnsi="Times New Roman" w:cs="Times New Roman"/>
          <w:sz w:val="24"/>
          <w:szCs w:val="24"/>
        </w:rPr>
      </w:pPr>
    </w:p>
    <w:p w:rsidR="004D5C4B" w:rsidRPr="00AC14E6" w:rsidRDefault="004D5C4B" w:rsidP="000C468D">
      <w:pPr>
        <w:spacing w:after="0" w:line="240" w:lineRule="auto"/>
        <w:ind w:firstLine="454"/>
        <w:jc w:val="both"/>
        <w:rPr>
          <w:rFonts w:ascii="Times New Roman" w:hAnsi="Times New Roman" w:cs="Times New Roman"/>
          <w:i/>
          <w:sz w:val="24"/>
          <w:szCs w:val="24"/>
        </w:rPr>
      </w:pPr>
      <w:r w:rsidRPr="00AC14E6">
        <w:rPr>
          <w:rFonts w:ascii="Times New Roman" w:hAnsi="Times New Roman" w:cs="Times New Roman"/>
          <w:i/>
          <w:sz w:val="24"/>
          <w:szCs w:val="24"/>
        </w:rPr>
        <w:t>Таблица 1. Культурные измерения по Г. Хофстеде</w:t>
      </w:r>
    </w:p>
    <w:tbl>
      <w:tblPr>
        <w:tblStyle w:val="af"/>
        <w:tblW w:w="0" w:type="auto"/>
        <w:tblLook w:val="04A0" w:firstRow="1" w:lastRow="0" w:firstColumn="1" w:lastColumn="0" w:noHBand="0" w:noVBand="1"/>
      </w:tblPr>
      <w:tblGrid>
        <w:gridCol w:w="2304"/>
        <w:gridCol w:w="7221"/>
      </w:tblGrid>
      <w:tr w:rsidR="004D5C4B" w:rsidTr="004D5C4B">
        <w:tc>
          <w:tcPr>
            <w:tcW w:w="2124" w:type="dxa"/>
          </w:tcPr>
          <w:p w:rsidR="004D5C4B" w:rsidRPr="007869A4" w:rsidRDefault="004D5C4B" w:rsidP="00B4126B">
            <w:pPr>
              <w:pStyle w:val="a3"/>
              <w:numPr>
                <w:ilvl w:val="0"/>
                <w:numId w:val="26"/>
              </w:numPr>
              <w:tabs>
                <w:tab w:val="left" w:pos="313"/>
              </w:tabs>
              <w:ind w:left="29" w:firstLine="0"/>
              <w:jc w:val="both"/>
              <w:rPr>
                <w:rFonts w:ascii="Times New Roman" w:hAnsi="Times New Roman" w:cs="Times New Roman"/>
                <w:sz w:val="24"/>
                <w:szCs w:val="24"/>
              </w:rPr>
            </w:pPr>
            <w:r w:rsidRPr="007869A4">
              <w:rPr>
                <w:rFonts w:ascii="Times New Roman" w:hAnsi="Times New Roman" w:cs="Times New Roman"/>
                <w:sz w:val="24"/>
                <w:szCs w:val="24"/>
              </w:rPr>
              <w:t>Дистанция власти</w:t>
            </w:r>
          </w:p>
          <w:p w:rsidR="004D5C4B" w:rsidRDefault="004D5C4B" w:rsidP="000C468D">
            <w:pPr>
              <w:jc w:val="both"/>
              <w:rPr>
                <w:rFonts w:ascii="Times New Roman" w:hAnsi="Times New Roman" w:cs="Times New Roman"/>
                <w:sz w:val="24"/>
                <w:szCs w:val="24"/>
              </w:rPr>
            </w:pPr>
            <w:r>
              <w:rPr>
                <w:rFonts w:ascii="Times New Roman" w:hAnsi="Times New Roman" w:cs="Times New Roman"/>
                <w:sz w:val="24"/>
                <w:szCs w:val="24"/>
              </w:rPr>
              <w:t>Большая </w:t>
            </w:r>
            <w:r>
              <w:rPr>
                <w:rFonts w:ascii="Times New Roman" w:hAnsi="Times New Roman" w:cs="Times New Roman"/>
                <w:sz w:val="24"/>
                <w:szCs w:val="24"/>
              </w:rPr>
              <w:sym w:font="Symbol" w:char="F0AB"/>
            </w:r>
            <w:r>
              <w:rPr>
                <w:rFonts w:ascii="Times New Roman" w:hAnsi="Times New Roman" w:cs="Times New Roman"/>
                <w:sz w:val="24"/>
                <w:szCs w:val="24"/>
              </w:rPr>
              <w:t xml:space="preserve"> Малая</w:t>
            </w:r>
          </w:p>
        </w:tc>
        <w:tc>
          <w:tcPr>
            <w:tcW w:w="7221" w:type="dxa"/>
          </w:tcPr>
          <w:p w:rsidR="004D5C4B" w:rsidRDefault="004D5C4B" w:rsidP="000C468D">
            <w:pPr>
              <w:ind w:firstLine="454"/>
              <w:jc w:val="both"/>
              <w:rPr>
                <w:rFonts w:ascii="Times New Roman" w:hAnsi="Times New Roman" w:cs="Times New Roman"/>
                <w:sz w:val="24"/>
                <w:szCs w:val="24"/>
              </w:rPr>
            </w:pPr>
            <w:r>
              <w:rPr>
                <w:rFonts w:ascii="Times New Roman" w:hAnsi="Times New Roman" w:cs="Times New Roman"/>
                <w:sz w:val="24"/>
                <w:szCs w:val="24"/>
              </w:rPr>
              <w:t>Большая – ориентирование на лидера, управленческая вертикаль</w:t>
            </w:r>
          </w:p>
          <w:p w:rsidR="004D5C4B" w:rsidRDefault="004D5C4B" w:rsidP="000C468D">
            <w:pPr>
              <w:ind w:firstLine="454"/>
              <w:jc w:val="both"/>
              <w:rPr>
                <w:rFonts w:ascii="Times New Roman" w:hAnsi="Times New Roman" w:cs="Times New Roman"/>
                <w:sz w:val="24"/>
                <w:szCs w:val="24"/>
              </w:rPr>
            </w:pPr>
            <w:r>
              <w:rPr>
                <w:rFonts w:ascii="Times New Roman" w:hAnsi="Times New Roman" w:cs="Times New Roman"/>
                <w:sz w:val="24"/>
                <w:szCs w:val="24"/>
              </w:rPr>
              <w:t xml:space="preserve">Малая </w:t>
            </w:r>
            <w:r>
              <w:rPr>
                <w:rFonts w:ascii="Times New Roman" w:hAnsi="Times New Roman" w:cs="Times New Roman"/>
                <w:sz w:val="24"/>
                <w:szCs w:val="24"/>
              </w:rPr>
              <w:sym w:font="Symbol" w:char="F02D"/>
            </w:r>
            <w:r>
              <w:rPr>
                <w:rFonts w:ascii="Times New Roman" w:hAnsi="Times New Roman" w:cs="Times New Roman"/>
                <w:sz w:val="24"/>
                <w:szCs w:val="24"/>
              </w:rPr>
              <w:t xml:space="preserve"> неявное управление лидеров, через управленческую горизонталь</w:t>
            </w:r>
          </w:p>
        </w:tc>
      </w:tr>
      <w:tr w:rsidR="004D5C4B" w:rsidTr="004D5C4B">
        <w:tc>
          <w:tcPr>
            <w:tcW w:w="2124" w:type="dxa"/>
          </w:tcPr>
          <w:p w:rsidR="004D5C4B" w:rsidRDefault="004D5C4B" w:rsidP="000C468D">
            <w:pPr>
              <w:ind w:left="-255"/>
              <w:jc w:val="center"/>
              <w:rPr>
                <w:rFonts w:ascii="Times New Roman" w:hAnsi="Times New Roman" w:cs="Times New Roman"/>
                <w:sz w:val="24"/>
                <w:szCs w:val="24"/>
              </w:rPr>
            </w:pPr>
            <w:r>
              <w:rPr>
                <w:rFonts w:ascii="Times New Roman" w:hAnsi="Times New Roman" w:cs="Times New Roman"/>
                <w:sz w:val="24"/>
                <w:szCs w:val="24"/>
              </w:rPr>
              <w:t>2. Индивидуализм</w:t>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sym w:font="Symbol" w:char="F0AB"/>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Коллективизм</w:t>
            </w:r>
          </w:p>
        </w:tc>
        <w:tc>
          <w:tcPr>
            <w:tcW w:w="7221" w:type="dxa"/>
          </w:tcPr>
          <w:p w:rsidR="004D5C4B" w:rsidRDefault="004D5C4B" w:rsidP="000C468D">
            <w:pPr>
              <w:ind w:firstLine="454"/>
              <w:jc w:val="both"/>
              <w:rPr>
                <w:rFonts w:ascii="Times New Roman" w:hAnsi="Times New Roman" w:cs="Times New Roman"/>
                <w:sz w:val="24"/>
                <w:szCs w:val="24"/>
              </w:rPr>
            </w:pPr>
            <w:r w:rsidRPr="00DA56F9">
              <w:rPr>
                <w:rFonts w:ascii="Times New Roman" w:hAnsi="Times New Roman" w:cs="Times New Roman"/>
                <w:sz w:val="24"/>
                <w:szCs w:val="24"/>
              </w:rPr>
              <w:t>Индивидуализм</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Я-культура. Решение принимается в пользу Я, даже если это противоречит «Мы». Коллективизм </w:t>
            </w:r>
            <w:r>
              <w:rPr>
                <w:rFonts w:ascii="Times New Roman" w:hAnsi="Times New Roman" w:cs="Times New Roman"/>
                <w:sz w:val="24"/>
                <w:szCs w:val="24"/>
              </w:rPr>
              <w:sym w:font="Symbol" w:char="F02D"/>
            </w:r>
            <w:r>
              <w:rPr>
                <w:rFonts w:ascii="Times New Roman" w:hAnsi="Times New Roman" w:cs="Times New Roman"/>
                <w:sz w:val="24"/>
                <w:szCs w:val="24"/>
              </w:rPr>
              <w:t xml:space="preserve"> Мы-культура </w:t>
            </w:r>
            <w:r w:rsidRPr="00DA56F9">
              <w:rPr>
                <w:rFonts w:ascii="Times New Roman" w:hAnsi="Times New Roman" w:cs="Times New Roman"/>
                <w:sz w:val="24"/>
                <w:szCs w:val="24"/>
              </w:rPr>
              <w:t xml:space="preserve">Решение принимается в пользу </w:t>
            </w:r>
            <w:r>
              <w:rPr>
                <w:rFonts w:ascii="Times New Roman" w:hAnsi="Times New Roman" w:cs="Times New Roman"/>
                <w:sz w:val="24"/>
                <w:szCs w:val="24"/>
              </w:rPr>
              <w:t>Мы</w:t>
            </w:r>
            <w:r w:rsidRPr="00DA56F9">
              <w:rPr>
                <w:rFonts w:ascii="Times New Roman" w:hAnsi="Times New Roman" w:cs="Times New Roman"/>
                <w:sz w:val="24"/>
                <w:szCs w:val="24"/>
              </w:rPr>
              <w:t>, даже если это противоречит «</w:t>
            </w:r>
            <w:r>
              <w:rPr>
                <w:rFonts w:ascii="Times New Roman" w:hAnsi="Times New Roman" w:cs="Times New Roman"/>
                <w:sz w:val="24"/>
                <w:szCs w:val="24"/>
              </w:rPr>
              <w:t>Я</w:t>
            </w:r>
            <w:r w:rsidRPr="00DA56F9">
              <w:rPr>
                <w:rFonts w:ascii="Times New Roman" w:hAnsi="Times New Roman" w:cs="Times New Roman"/>
                <w:sz w:val="24"/>
                <w:szCs w:val="24"/>
              </w:rPr>
              <w:t>»</w:t>
            </w:r>
          </w:p>
        </w:tc>
      </w:tr>
      <w:tr w:rsidR="004D5C4B" w:rsidTr="004D5C4B">
        <w:tc>
          <w:tcPr>
            <w:tcW w:w="2124" w:type="dxa"/>
          </w:tcPr>
          <w:p w:rsidR="004D5C4B" w:rsidRDefault="004D5C4B" w:rsidP="000C468D">
            <w:pPr>
              <w:ind w:left="-255"/>
              <w:jc w:val="center"/>
              <w:rPr>
                <w:rFonts w:ascii="Times New Roman" w:hAnsi="Times New Roman" w:cs="Times New Roman"/>
                <w:sz w:val="24"/>
                <w:szCs w:val="24"/>
              </w:rPr>
            </w:pPr>
            <w:r>
              <w:rPr>
                <w:rFonts w:ascii="Times New Roman" w:hAnsi="Times New Roman" w:cs="Times New Roman"/>
                <w:sz w:val="24"/>
                <w:szCs w:val="24"/>
              </w:rPr>
              <w:t>3. Маскулинность</w:t>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sym w:font="Symbol" w:char="F0AB"/>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Феминность</w:t>
            </w:r>
          </w:p>
        </w:tc>
        <w:tc>
          <w:tcPr>
            <w:tcW w:w="7221" w:type="dxa"/>
          </w:tcPr>
          <w:p w:rsidR="004D5C4B" w:rsidRDefault="004D5C4B" w:rsidP="000C468D">
            <w:pPr>
              <w:ind w:firstLine="454"/>
              <w:jc w:val="both"/>
              <w:rPr>
                <w:rFonts w:ascii="Times New Roman" w:hAnsi="Times New Roman" w:cs="Times New Roman"/>
                <w:sz w:val="24"/>
                <w:szCs w:val="24"/>
              </w:rPr>
            </w:pPr>
            <w:r w:rsidRPr="000231C7">
              <w:rPr>
                <w:rFonts w:ascii="Times New Roman" w:hAnsi="Times New Roman" w:cs="Times New Roman"/>
                <w:sz w:val="24"/>
                <w:szCs w:val="24"/>
              </w:rPr>
              <w:t>Маскулинность</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ориентирование на конкуренцию (вертикальный рост). </w:t>
            </w:r>
            <w:r w:rsidRPr="000231C7">
              <w:rPr>
                <w:rFonts w:ascii="Times New Roman" w:hAnsi="Times New Roman" w:cs="Times New Roman"/>
                <w:sz w:val="24"/>
                <w:szCs w:val="24"/>
              </w:rPr>
              <w:t>Феминность</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ориентирование на обеспечение социума (горизонтальный рост).</w:t>
            </w:r>
          </w:p>
        </w:tc>
      </w:tr>
      <w:tr w:rsidR="004D5C4B" w:rsidTr="004D5C4B">
        <w:tc>
          <w:tcPr>
            <w:tcW w:w="2124" w:type="dxa"/>
          </w:tcPr>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4.Неопределенность</w:t>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Избегание</w:t>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sym w:font="Symbol" w:char="F0AB"/>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Принятие</w:t>
            </w:r>
          </w:p>
        </w:tc>
        <w:tc>
          <w:tcPr>
            <w:tcW w:w="7221" w:type="dxa"/>
          </w:tcPr>
          <w:p w:rsidR="004D5C4B" w:rsidRDefault="004D5C4B" w:rsidP="000C468D">
            <w:pPr>
              <w:ind w:firstLine="454"/>
              <w:jc w:val="both"/>
              <w:rPr>
                <w:rFonts w:ascii="Times New Roman" w:hAnsi="Times New Roman" w:cs="Times New Roman"/>
                <w:sz w:val="24"/>
                <w:szCs w:val="24"/>
              </w:rPr>
            </w:pPr>
            <w:r w:rsidRPr="007869A4">
              <w:rPr>
                <w:rFonts w:ascii="Times New Roman" w:hAnsi="Times New Roman" w:cs="Times New Roman"/>
                <w:sz w:val="24"/>
                <w:szCs w:val="24"/>
              </w:rPr>
              <w:t>Избегание</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долгосрочное планирование, предпочтение не рисковать, стабильность действующих законов, правил, политик.</w:t>
            </w:r>
          </w:p>
          <w:p w:rsidR="004D5C4B" w:rsidRDefault="004D5C4B" w:rsidP="000C468D">
            <w:pPr>
              <w:ind w:firstLine="454"/>
              <w:jc w:val="both"/>
              <w:rPr>
                <w:rFonts w:ascii="Times New Roman" w:hAnsi="Times New Roman" w:cs="Times New Roman"/>
                <w:sz w:val="24"/>
                <w:szCs w:val="24"/>
              </w:rPr>
            </w:pPr>
            <w:r w:rsidRPr="007869A4">
              <w:rPr>
                <w:rFonts w:ascii="Times New Roman" w:hAnsi="Times New Roman" w:cs="Times New Roman"/>
                <w:sz w:val="24"/>
                <w:szCs w:val="24"/>
              </w:rPr>
              <w:t>Принятие</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краткосрочное</w:t>
            </w:r>
            <w:r w:rsidRPr="007869A4">
              <w:rPr>
                <w:rFonts w:ascii="Times New Roman" w:hAnsi="Times New Roman" w:cs="Times New Roman"/>
                <w:sz w:val="24"/>
                <w:szCs w:val="24"/>
              </w:rPr>
              <w:t xml:space="preserve"> планирование, пр</w:t>
            </w:r>
            <w:r>
              <w:rPr>
                <w:rFonts w:ascii="Times New Roman" w:hAnsi="Times New Roman" w:cs="Times New Roman"/>
                <w:sz w:val="24"/>
                <w:szCs w:val="24"/>
              </w:rPr>
              <w:t>инятие риска</w:t>
            </w:r>
            <w:r w:rsidRPr="007869A4">
              <w:rPr>
                <w:rFonts w:ascii="Times New Roman" w:hAnsi="Times New Roman" w:cs="Times New Roman"/>
                <w:sz w:val="24"/>
                <w:szCs w:val="24"/>
              </w:rPr>
              <w:t xml:space="preserve">, </w:t>
            </w:r>
            <w:r>
              <w:rPr>
                <w:rFonts w:ascii="Times New Roman" w:hAnsi="Times New Roman" w:cs="Times New Roman"/>
                <w:sz w:val="24"/>
                <w:szCs w:val="24"/>
              </w:rPr>
              <w:t>вариабильность</w:t>
            </w:r>
            <w:r w:rsidRPr="007869A4">
              <w:rPr>
                <w:rFonts w:ascii="Times New Roman" w:hAnsi="Times New Roman" w:cs="Times New Roman"/>
                <w:sz w:val="24"/>
                <w:szCs w:val="24"/>
              </w:rPr>
              <w:t xml:space="preserve"> действующих законов, правил, политик</w:t>
            </w:r>
          </w:p>
        </w:tc>
      </w:tr>
      <w:tr w:rsidR="004D5C4B" w:rsidTr="004D5C4B">
        <w:tc>
          <w:tcPr>
            <w:tcW w:w="2124" w:type="dxa"/>
          </w:tcPr>
          <w:p w:rsidR="004D5C4B" w:rsidRDefault="004D5C4B" w:rsidP="000C468D">
            <w:pPr>
              <w:ind w:left="-113"/>
              <w:rPr>
                <w:rFonts w:ascii="Times New Roman" w:hAnsi="Times New Roman" w:cs="Times New Roman"/>
                <w:sz w:val="24"/>
                <w:szCs w:val="24"/>
              </w:rPr>
            </w:pPr>
            <w:r>
              <w:rPr>
                <w:rFonts w:ascii="Times New Roman" w:hAnsi="Times New Roman" w:cs="Times New Roman"/>
                <w:sz w:val="24"/>
                <w:szCs w:val="24"/>
              </w:rPr>
              <w:t>5. Перспектива</w:t>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Долгая</w:t>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sym w:font="Symbol" w:char="F0AB"/>
            </w:r>
          </w:p>
          <w:p w:rsidR="004D5C4B" w:rsidRDefault="004D5C4B" w:rsidP="000C468D">
            <w:pPr>
              <w:jc w:val="center"/>
              <w:rPr>
                <w:rFonts w:ascii="Times New Roman" w:hAnsi="Times New Roman" w:cs="Times New Roman"/>
                <w:sz w:val="24"/>
                <w:szCs w:val="24"/>
              </w:rPr>
            </w:pPr>
            <w:r>
              <w:rPr>
                <w:rFonts w:ascii="Times New Roman" w:hAnsi="Times New Roman" w:cs="Times New Roman"/>
                <w:sz w:val="24"/>
                <w:szCs w:val="24"/>
              </w:rPr>
              <w:t>Краткосрочная</w:t>
            </w:r>
          </w:p>
        </w:tc>
        <w:tc>
          <w:tcPr>
            <w:tcW w:w="7221" w:type="dxa"/>
          </w:tcPr>
          <w:p w:rsidR="004D5C4B" w:rsidRDefault="004D5C4B" w:rsidP="000C468D">
            <w:pPr>
              <w:ind w:firstLine="454"/>
              <w:jc w:val="both"/>
              <w:rPr>
                <w:rFonts w:ascii="Times New Roman" w:hAnsi="Times New Roman" w:cs="Times New Roman"/>
                <w:sz w:val="24"/>
                <w:szCs w:val="24"/>
              </w:rPr>
            </w:pPr>
            <w:r>
              <w:rPr>
                <w:rFonts w:ascii="Times New Roman" w:hAnsi="Times New Roman" w:cs="Times New Roman"/>
                <w:sz w:val="24"/>
                <w:szCs w:val="24"/>
              </w:rPr>
              <w:t xml:space="preserve">Долгая </w:t>
            </w:r>
            <w:r>
              <w:rPr>
                <w:rFonts w:ascii="Times New Roman" w:hAnsi="Times New Roman" w:cs="Times New Roman"/>
                <w:sz w:val="24"/>
                <w:szCs w:val="24"/>
              </w:rPr>
              <w:sym w:font="Symbol" w:char="F02D"/>
            </w:r>
            <w:r>
              <w:rPr>
                <w:rFonts w:ascii="Times New Roman" w:hAnsi="Times New Roman" w:cs="Times New Roman"/>
                <w:sz w:val="24"/>
                <w:szCs w:val="24"/>
              </w:rPr>
              <w:t xml:space="preserve"> «настоящее для будущего», в меньшей степени учитывается прошлое, история, традиции, прагматическая культура.</w:t>
            </w:r>
          </w:p>
          <w:p w:rsidR="004D5C4B" w:rsidRDefault="004D5C4B" w:rsidP="000C468D">
            <w:pPr>
              <w:ind w:firstLine="454"/>
              <w:jc w:val="both"/>
              <w:rPr>
                <w:rFonts w:ascii="Times New Roman" w:hAnsi="Times New Roman" w:cs="Times New Roman"/>
                <w:sz w:val="24"/>
                <w:szCs w:val="24"/>
              </w:rPr>
            </w:pPr>
            <w:r>
              <w:rPr>
                <w:rFonts w:ascii="Times New Roman" w:hAnsi="Times New Roman" w:cs="Times New Roman"/>
                <w:sz w:val="24"/>
                <w:szCs w:val="24"/>
              </w:rPr>
              <w:t xml:space="preserve">Краткосрочная </w:t>
            </w:r>
            <w:r>
              <w:rPr>
                <w:rFonts w:ascii="Times New Roman" w:hAnsi="Times New Roman" w:cs="Times New Roman"/>
                <w:sz w:val="24"/>
                <w:szCs w:val="24"/>
              </w:rPr>
              <w:sym w:font="Symbol" w:char="F02D"/>
            </w:r>
            <w:r>
              <w:rPr>
                <w:rFonts w:ascii="Times New Roman" w:hAnsi="Times New Roman" w:cs="Times New Roman"/>
                <w:sz w:val="24"/>
                <w:szCs w:val="24"/>
              </w:rPr>
              <w:t xml:space="preserve"> «настоящее определяется прошлым», в большей степени доверяют традициям, чтят историю. </w:t>
            </w:r>
          </w:p>
        </w:tc>
      </w:tr>
      <w:tr w:rsidR="004D5C4B" w:rsidTr="004D5C4B">
        <w:tc>
          <w:tcPr>
            <w:tcW w:w="2124" w:type="dxa"/>
          </w:tcPr>
          <w:p w:rsidR="004D5C4B" w:rsidRDefault="004D5C4B" w:rsidP="000C468D">
            <w:pPr>
              <w:jc w:val="both"/>
              <w:rPr>
                <w:rFonts w:ascii="Times New Roman" w:hAnsi="Times New Roman" w:cs="Times New Roman"/>
                <w:sz w:val="24"/>
                <w:szCs w:val="24"/>
              </w:rPr>
            </w:pPr>
            <w:r>
              <w:rPr>
                <w:rFonts w:ascii="Times New Roman" w:hAnsi="Times New Roman" w:cs="Times New Roman"/>
                <w:sz w:val="24"/>
                <w:szCs w:val="24"/>
              </w:rPr>
              <w:t>6. Индульгенция</w:t>
            </w:r>
          </w:p>
        </w:tc>
        <w:tc>
          <w:tcPr>
            <w:tcW w:w="7221" w:type="dxa"/>
          </w:tcPr>
          <w:p w:rsidR="004D5C4B" w:rsidRDefault="004D5C4B" w:rsidP="000C468D">
            <w:pPr>
              <w:ind w:firstLine="454"/>
              <w:jc w:val="both"/>
              <w:rPr>
                <w:rFonts w:ascii="Times New Roman" w:hAnsi="Times New Roman" w:cs="Times New Roman"/>
                <w:sz w:val="24"/>
                <w:szCs w:val="24"/>
              </w:rPr>
            </w:pPr>
            <w:r>
              <w:rPr>
                <w:rFonts w:ascii="Times New Roman" w:hAnsi="Times New Roman" w:cs="Times New Roman"/>
                <w:sz w:val="24"/>
                <w:szCs w:val="24"/>
              </w:rPr>
              <w:t>Показатель, показывающий степень «самопрощения» и «самопоощрения» в обществе.</w:t>
            </w:r>
          </w:p>
        </w:tc>
      </w:tr>
    </w:tbl>
    <w:p w:rsidR="004D5C4B" w:rsidRDefault="004D5C4B" w:rsidP="000C468D">
      <w:pPr>
        <w:spacing w:after="0" w:line="240" w:lineRule="auto"/>
        <w:ind w:firstLine="454"/>
        <w:jc w:val="both"/>
        <w:rPr>
          <w:rFonts w:ascii="Times New Roman" w:hAnsi="Times New Roman" w:cs="Times New Roman"/>
          <w:sz w:val="24"/>
          <w:szCs w:val="24"/>
        </w:rPr>
      </w:pPr>
    </w:p>
    <w:p w:rsidR="004D5C4B" w:rsidRDefault="004D5C4B" w:rsidP="000C468D">
      <w:pPr>
        <w:spacing w:after="0" w:line="240" w:lineRule="auto"/>
        <w:ind w:firstLine="45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587691F" wp14:editId="56D88E5F">
            <wp:extent cx="5150485" cy="2503918"/>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6433" cy="2511671"/>
                    </a:xfrm>
                    <a:prstGeom prst="rect">
                      <a:avLst/>
                    </a:prstGeom>
                    <a:noFill/>
                    <a:ln>
                      <a:noFill/>
                    </a:ln>
                  </pic:spPr>
                </pic:pic>
              </a:graphicData>
            </a:graphic>
          </wp:inline>
        </w:drawing>
      </w:r>
    </w:p>
    <w:p w:rsidR="004D5C4B" w:rsidRDefault="004D5C4B" w:rsidP="000C468D">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 xml:space="preserve">Рисунок 1 </w:t>
      </w:r>
      <w:r>
        <w:rPr>
          <w:rFonts w:ascii="Times New Roman" w:hAnsi="Times New Roman" w:cs="Times New Roman"/>
          <w:sz w:val="24"/>
          <w:szCs w:val="24"/>
        </w:rPr>
        <w:sym w:font="Symbol" w:char="F02D"/>
      </w:r>
      <w:r>
        <w:rPr>
          <w:rFonts w:ascii="Times New Roman" w:hAnsi="Times New Roman" w:cs="Times New Roman"/>
          <w:sz w:val="24"/>
          <w:szCs w:val="24"/>
        </w:rPr>
        <w:t xml:space="preserve"> Сравнение стран Беларусь, Россия, Китай, США по шести измерениям Г. Хофстеде (конструктор </w:t>
      </w:r>
      <w:hyperlink r:id="rId107" w:history="1">
        <w:r w:rsidRPr="00B37C1D">
          <w:rPr>
            <w:rStyle w:val="a7"/>
            <w:rFonts w:ascii="Times New Roman" w:hAnsi="Times New Roman" w:cs="Times New Roman"/>
            <w:sz w:val="24"/>
            <w:szCs w:val="24"/>
          </w:rPr>
          <w:t>https://www.hofstede-insights.com/</w:t>
        </w:r>
      </w:hyperlink>
      <w:r>
        <w:rPr>
          <w:rFonts w:ascii="Times New Roman" w:hAnsi="Times New Roman" w:cs="Times New Roman"/>
          <w:sz w:val="24"/>
          <w:szCs w:val="24"/>
        </w:rPr>
        <w:t>)</w:t>
      </w:r>
    </w:p>
    <w:p w:rsidR="004D5C4B" w:rsidRDefault="004D5C4B" w:rsidP="000C468D">
      <w:pPr>
        <w:spacing w:after="0" w:line="240" w:lineRule="auto"/>
        <w:ind w:firstLine="454"/>
        <w:jc w:val="center"/>
        <w:rPr>
          <w:rFonts w:ascii="Times New Roman" w:hAnsi="Times New Roman" w:cs="Times New Roman"/>
          <w:sz w:val="24"/>
          <w:szCs w:val="24"/>
        </w:rPr>
      </w:pPr>
    </w:p>
    <w:p w:rsidR="004D5C4B" w:rsidRDefault="004D5C4B" w:rsidP="000C468D">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И кстати, если мы сравним базисы моделей, на которых основываются экономики США, Китая, Беларуси и России мы найдем критериальные ориентиры оптимизации, соответствующие тем ценностным ориентирам, которые превалируют в культуре. Так, например, обеспечение образования является одной из самых затратных сфер экономической деятельности. США</w:t>
      </w:r>
      <w:r w:rsidRPr="00AC14E6">
        <w:rPr>
          <w:rFonts w:ascii="Times New Roman" w:hAnsi="Times New Roman" w:cs="Times New Roman"/>
          <w:sz w:val="24"/>
          <w:szCs w:val="24"/>
        </w:rPr>
        <w:t>:</w:t>
      </w:r>
      <w:r>
        <w:rPr>
          <w:rFonts w:ascii="Times New Roman" w:hAnsi="Times New Roman" w:cs="Times New Roman"/>
          <w:sz w:val="24"/>
          <w:szCs w:val="24"/>
        </w:rPr>
        <w:t xml:space="preserve"> качественное образование стоит дорого, начиная с младших классов. США индивидуально ориентированная конкурентная культура «хочешь хорошее образование для себя иди своих детей будь добр заслужи или заработай». Экономика работает таким образом, что готовые, обученные специалисты высокого класса «импортируются» из других стран. Китай </w:t>
      </w:r>
      <w:r>
        <w:rPr>
          <w:rFonts w:ascii="Times New Roman" w:hAnsi="Times New Roman" w:cs="Times New Roman"/>
          <w:sz w:val="24"/>
          <w:szCs w:val="24"/>
        </w:rPr>
        <w:sym w:font="Symbol" w:char="F02D"/>
      </w:r>
      <w:r>
        <w:rPr>
          <w:rFonts w:ascii="Times New Roman" w:hAnsi="Times New Roman" w:cs="Times New Roman"/>
          <w:sz w:val="24"/>
          <w:szCs w:val="24"/>
        </w:rPr>
        <w:t xml:space="preserve"> конкурентная коллективная культура, ориентирована на качественное школьное образование для всех с точки зрения обретённых базовых знаний. Здесь доступно образование, в том числе высшее, необходимо обеспечивающее производственные процессы, однако программы магистратуры, аспирантуры</w:t>
      </w:r>
      <w:r w:rsidRPr="00727516">
        <w:rPr>
          <w:rFonts w:ascii="Times New Roman" w:hAnsi="Times New Roman" w:cs="Times New Roman"/>
          <w:sz w:val="24"/>
          <w:szCs w:val="24"/>
        </w:rPr>
        <w:t>/</w:t>
      </w:r>
      <w:r>
        <w:rPr>
          <w:rFonts w:ascii="Times New Roman" w:hAnsi="Times New Roman" w:cs="Times New Roman"/>
          <w:sz w:val="24"/>
          <w:szCs w:val="24"/>
        </w:rPr>
        <w:t xml:space="preserve">докторантуры  доступны для единиц, что обусловлено конкуренцией.  </w:t>
      </w:r>
      <w:r w:rsidRPr="00277277">
        <w:rPr>
          <w:rFonts w:ascii="Times New Roman" w:hAnsi="Times New Roman" w:cs="Times New Roman"/>
          <w:sz w:val="24"/>
          <w:szCs w:val="24"/>
        </w:rPr>
        <w:t>Беларус</w:t>
      </w:r>
      <w:r>
        <w:rPr>
          <w:rFonts w:ascii="Times New Roman" w:hAnsi="Times New Roman" w:cs="Times New Roman"/>
          <w:sz w:val="24"/>
          <w:szCs w:val="24"/>
        </w:rPr>
        <w:t>ь</w:t>
      </w:r>
      <w:r w:rsidRPr="00277277">
        <w:rPr>
          <w:rFonts w:ascii="Times New Roman" w:hAnsi="Times New Roman" w:cs="Times New Roman"/>
          <w:sz w:val="24"/>
          <w:szCs w:val="24"/>
        </w:rPr>
        <w:t xml:space="preserve"> и Росси</w:t>
      </w:r>
      <w:r>
        <w:rPr>
          <w:rFonts w:ascii="Times New Roman" w:hAnsi="Times New Roman" w:cs="Times New Roman"/>
          <w:sz w:val="24"/>
          <w:szCs w:val="24"/>
        </w:rPr>
        <w:t xml:space="preserve">я </w:t>
      </w:r>
      <w:r>
        <w:rPr>
          <w:rFonts w:ascii="Times New Roman" w:hAnsi="Times New Roman" w:cs="Times New Roman"/>
          <w:sz w:val="24"/>
          <w:szCs w:val="24"/>
        </w:rPr>
        <w:sym w:font="Symbol" w:char="F02D"/>
      </w:r>
      <w:r>
        <w:rPr>
          <w:rFonts w:ascii="Times New Roman" w:hAnsi="Times New Roman" w:cs="Times New Roman"/>
          <w:sz w:val="24"/>
          <w:szCs w:val="24"/>
        </w:rPr>
        <w:t xml:space="preserve"> коллективные культуры, ориентированные на равномерное развитие социума, образование дотационное, достаточно качественное (несмотря на всю критику, доносящуюся сегодня), доступно на любой ступени его получения, обусловленное стремлением взращивать специалистов, необходимых для отраслей производства внутри системы.</w:t>
      </w:r>
    </w:p>
    <w:p w:rsidR="004D5C4B" w:rsidRPr="00727516" w:rsidRDefault="004D5C4B" w:rsidP="000C468D">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Выше мы заострили внимание на взаимосвязи ценностей и экономических факторов. В настоящей фиксации организаций ИВДИВО Нация Культуры (</w:t>
      </w:r>
      <w:r w:rsidRPr="007B245B">
        <w:rPr>
          <w:rFonts w:ascii="Times New Roman" w:hAnsi="Times New Roman" w:cs="Times New Roman"/>
          <w:sz w:val="24"/>
          <w:szCs w:val="24"/>
        </w:rPr>
        <w:t>Октавно-Метагалактическая Нация Культуры Человека Субъекта 16-рицы</w:t>
      </w:r>
      <w:r>
        <w:rPr>
          <w:rFonts w:ascii="Times New Roman" w:hAnsi="Times New Roman" w:cs="Times New Roman"/>
          <w:sz w:val="24"/>
          <w:szCs w:val="24"/>
        </w:rPr>
        <w:t>) как 9 горизонт по 8-ному ключу управляет  Энергопотенциалом и Экономикой (</w:t>
      </w:r>
      <w:r w:rsidRPr="007B245B">
        <w:rPr>
          <w:rFonts w:ascii="Times New Roman" w:hAnsi="Times New Roman" w:cs="Times New Roman"/>
          <w:sz w:val="24"/>
          <w:szCs w:val="24"/>
        </w:rPr>
        <w:t>ИВДИВО Энергопотенциал</w:t>
      </w:r>
      <w:r>
        <w:rPr>
          <w:rFonts w:ascii="Times New Roman" w:hAnsi="Times New Roman" w:cs="Times New Roman"/>
          <w:sz w:val="24"/>
          <w:szCs w:val="24"/>
        </w:rPr>
        <w:t>а</w:t>
      </w:r>
      <w:r w:rsidRPr="007B245B">
        <w:rPr>
          <w:rFonts w:ascii="Times New Roman" w:hAnsi="Times New Roman" w:cs="Times New Roman"/>
          <w:sz w:val="24"/>
          <w:szCs w:val="24"/>
        </w:rPr>
        <w:t xml:space="preserve"> Человека-Субъекта 16-рицы ИВО</w:t>
      </w:r>
      <w:r>
        <w:rPr>
          <w:rFonts w:ascii="Times New Roman" w:hAnsi="Times New Roman" w:cs="Times New Roman"/>
          <w:sz w:val="24"/>
          <w:szCs w:val="24"/>
        </w:rPr>
        <w:t xml:space="preserve"> и ИВДИВО Экономики ИВО) как 3-им горизонтом. Или еще один взгляд Культура Каждого управляет Экономикой Каждого. Ценности Цивилизации как результирующие Философии Каждого определяют Политику и Идеологию (14 </w:t>
      </w:r>
      <w:r>
        <w:rPr>
          <w:rFonts w:ascii="Times New Roman" w:hAnsi="Times New Roman" w:cs="Times New Roman"/>
          <w:sz w:val="24"/>
          <w:szCs w:val="24"/>
        </w:rPr>
        <w:sym w:font="Symbol" w:char="F0AE"/>
      </w:r>
      <w:r>
        <w:rPr>
          <w:rFonts w:ascii="Times New Roman" w:hAnsi="Times New Roman" w:cs="Times New Roman"/>
          <w:sz w:val="24"/>
          <w:szCs w:val="24"/>
        </w:rPr>
        <w:t xml:space="preserve"> 11), что во внешнем выражении редуцируются культурным пространством ценностей общности или индивидуальным культурным пространством ценностей. В таком ракурсе можно увидеть, как Экономика обуславливается Культурой.</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Перейдем непосредственно к математической модели динамической системы управления культурным пространством ценностей. Итак, пусть имеется, некоторое культурное пространство ценностей </w:t>
      </w:r>
      <w:r w:rsidRPr="00F27493">
        <w:rPr>
          <w:rFonts w:ascii="Times New Roman" w:hAnsi="Times New Roman" w:cs="Times New Roman"/>
          <w:i/>
          <w:sz w:val="24"/>
          <w:szCs w:val="24"/>
          <w:lang w:val="en-US"/>
        </w:rPr>
        <w:t>C</w:t>
      </w:r>
      <w:r w:rsidRPr="0017511A">
        <w:rPr>
          <w:rFonts w:ascii="Times New Roman" w:hAnsi="Times New Roman" w:cs="Times New Roman"/>
          <w:sz w:val="24"/>
          <w:szCs w:val="24"/>
        </w:rPr>
        <w:t xml:space="preserve">, </w:t>
      </w:r>
      <w:r>
        <w:rPr>
          <w:rFonts w:ascii="Times New Roman" w:hAnsi="Times New Roman" w:cs="Times New Roman"/>
          <w:sz w:val="24"/>
          <w:szCs w:val="24"/>
        </w:rPr>
        <w:t xml:space="preserve">связав контексты ценностных понятий сформируем пространство </w:t>
      </w:r>
      <m:oMath>
        <m:sSup>
          <m:sSupPr>
            <m:ctrlPr>
              <w:rPr>
                <w:rFonts w:ascii="Cambria Math" w:hAnsi="Cambria Math" w:cs="Times New Roman"/>
                <w:i/>
                <w:sz w:val="24"/>
                <w:szCs w:val="24"/>
              </w:rPr>
            </m:ctrlPr>
          </m:sSupPr>
          <m:e>
            <m:r>
              <w:rPr>
                <w:rFonts w:ascii="Cambria Math" w:hAnsi="Cambria Math" w:cs="Times New Roman"/>
                <w:sz w:val="24"/>
                <w:szCs w:val="24"/>
              </w:rPr>
              <m:t>С</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N</m:t>
            </m:r>
          </m:sup>
        </m:sSup>
      </m:oMath>
      <w:r>
        <w:rPr>
          <w:rFonts w:ascii="Times New Roman" w:eastAsiaTheme="minorEastAsia" w:hAnsi="Times New Roman" w:cs="Times New Roman"/>
          <w:sz w:val="24"/>
          <w:szCs w:val="24"/>
        </w:rPr>
        <w:t xml:space="preserve"> ценностных факторов математической модели в их числовом выражении, где </w:t>
      </w:r>
      <m:oMath>
        <m:r>
          <w:rPr>
            <w:rFonts w:ascii="Cambria Math" w:eastAsiaTheme="minorEastAsia" w:hAnsi="Cambria Math" w:cs="Times New Roman"/>
            <w:sz w:val="24"/>
            <w:szCs w:val="24"/>
          </w:rPr>
          <m:t>N</m:t>
        </m:r>
      </m:oMath>
      <w:r w:rsidRPr="0017511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Symbol" w:char="F02D"/>
      </w:r>
      <w:r w:rsidRPr="0017511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количество таких факторов.</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Пусть </w:t>
      </w:r>
      <m:oMath>
        <m:r>
          <w:rPr>
            <w:rFonts w:ascii="Cambria Math" w:hAnsi="Cambria Math" w:cs="Times New Roman"/>
            <w:sz w:val="24"/>
            <w:szCs w:val="24"/>
          </w:rPr>
          <m:t>x(</m:t>
        </m:r>
        <m:r>
          <w:rPr>
            <w:rFonts w:ascii="Cambria Math" w:hAnsi="Cambria Math" w:cs="Times New Roman"/>
            <w:sz w:val="24"/>
            <w:szCs w:val="24"/>
            <w:lang w:val="en-US"/>
          </w:rPr>
          <m:t>t</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(t),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r>
          <w:rPr>
            <w:rFonts w:ascii="Cambria Math" w:hAnsi="Cambria Math" w:cs="Times New Roman"/>
            <w:sz w:val="24"/>
            <w:szCs w:val="24"/>
          </w:rPr>
          <m:t>(t))∈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N</m:t>
            </m:r>
          </m:sup>
        </m:sSup>
      </m:oMath>
      <w:r w:rsidRPr="00C80FD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состояние некоторой динамической системы управления в момент времени </w:t>
      </w:r>
      <m:oMath>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oMath>
      <w:r w:rsidRPr="00C80F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en-US"/>
              </w:rPr>
              <m:t>i</m:t>
            </m:r>
          </m:sub>
        </m:sSub>
        <m:r>
          <w:rPr>
            <w:rFonts w:ascii="Cambria Math" w:hAnsi="Cambria Math" w:cs="Times New Roman"/>
            <w:sz w:val="24"/>
            <w:szCs w:val="24"/>
          </w:rPr>
          <m:t>(t)</m:t>
        </m:r>
      </m:oMath>
      <w:r w:rsidRPr="00C80F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Symbol" w:char="F02D"/>
      </w:r>
      <w:r w:rsidRPr="00C80F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числовое значение ценностного фактора в момент времени </w:t>
      </w:r>
      <w:r w:rsidRPr="00C80FDF">
        <w:rPr>
          <w:rFonts w:ascii="Times New Roman" w:eastAsiaTheme="minorEastAsia" w:hAnsi="Times New Roman" w:cs="Times New Roman"/>
          <w:i/>
          <w:sz w:val="24"/>
          <w:szCs w:val="24"/>
          <w:lang w:val="en-US"/>
        </w:rPr>
        <w:t>t</w:t>
      </w:r>
      <w:r w:rsidRPr="00C80F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Тогда изменение состояния системы </w:t>
      </w:r>
      <w:r w:rsidRPr="00B07A66">
        <w:rPr>
          <w:rFonts w:ascii="Times New Roman" w:eastAsiaTheme="minorEastAsia" w:hAnsi="Times New Roman" w:cs="Times New Roman"/>
          <w:i/>
          <w:sz w:val="24"/>
          <w:szCs w:val="24"/>
        </w:rPr>
        <w:t>x</w:t>
      </w:r>
      <w:r w:rsidRPr="00B07A66">
        <w:rPr>
          <w:rFonts w:ascii="Times New Roman" w:eastAsiaTheme="minorEastAsia" w:hAnsi="Times New Roman" w:cs="Times New Roman"/>
          <w:sz w:val="24"/>
          <w:szCs w:val="24"/>
        </w:rPr>
        <w:t>(</w:t>
      </w:r>
      <w:r w:rsidRPr="00B07A66">
        <w:rPr>
          <w:rFonts w:ascii="Times New Roman" w:eastAsiaTheme="minorEastAsia" w:hAnsi="Times New Roman" w:cs="Times New Roman"/>
          <w:i/>
          <w:sz w:val="24"/>
          <w:szCs w:val="24"/>
        </w:rPr>
        <w:t>t</w:t>
      </w:r>
      <w:r w:rsidRPr="00B07A6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зададим уравнением</w:t>
      </w:r>
    </w:p>
    <w:p w:rsidR="004D5C4B" w:rsidRDefault="00402F21" w:rsidP="000C468D">
      <w:pPr>
        <w:spacing w:after="0" w:line="240" w:lineRule="auto"/>
        <w:ind w:firstLine="454"/>
        <w:jc w:val="cente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x</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w</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oMath>
      <w:r w:rsidR="004D5C4B">
        <w:rPr>
          <w:rFonts w:ascii="Times New Roman" w:eastAsiaTheme="minorEastAsia" w:hAnsi="Times New Roman" w:cs="Times New Roman"/>
          <w:sz w:val="24"/>
          <w:szCs w:val="24"/>
        </w:rPr>
        <w:t xml:space="preserve">, где </w:t>
      </w:r>
    </w:p>
    <w:p w:rsidR="004D5C4B" w:rsidRDefault="004D5C4B" w:rsidP="000C468D">
      <w:pPr>
        <w:spacing w:after="0" w:line="240" w:lineRule="auto"/>
        <w:ind w:firstLine="454"/>
        <w:jc w:val="center"/>
        <w:rPr>
          <w:rFonts w:ascii="Times New Roman" w:eastAsiaTheme="minorEastAsia" w:hAnsi="Times New Roman" w:cs="Times New Roman"/>
          <w:sz w:val="24"/>
          <w:szCs w:val="24"/>
        </w:rPr>
      </w:pPr>
    </w:p>
    <w:p w:rsidR="004D5C4B" w:rsidRPr="00F27493" w:rsidRDefault="004D5C4B" w:rsidP="000C468D">
      <w:pPr>
        <w:spacing w:after="0" w:line="240" w:lineRule="auto"/>
        <w:ind w:firstLine="454"/>
        <w:jc w:val="both"/>
        <w:rPr>
          <w:rFonts w:ascii="Times New Roman" w:hAnsi="Times New Roman" w:cs="Times New Roman"/>
          <w:sz w:val="24"/>
          <w:szCs w:val="24"/>
        </w:rPr>
      </w:pPr>
      <w:r>
        <w:rPr>
          <w:rFonts w:ascii="Times New Roman" w:eastAsiaTheme="minorEastAsia" w:hAnsi="Times New Roman" w:cs="Times New Roman"/>
          <w:sz w:val="24"/>
          <w:szCs w:val="24"/>
        </w:rPr>
        <w:sym w:font="Symbol" w:char="F02D"/>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N×N</m:t>
            </m:r>
          </m:sup>
        </m:sSup>
      </m:oMath>
      <w:r w:rsidRPr="00B07A6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sym w:font="Symbol" w:char="F02D"/>
      </w:r>
      <w:r w:rsidRPr="0018172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матричный функ</w:t>
      </w:r>
      <w:r w:rsidRPr="00F27493">
        <w:rPr>
          <w:rFonts w:ascii="Times New Roman" w:eastAsiaTheme="minorEastAsia" w:hAnsi="Times New Roman" w:cs="Times New Roman"/>
          <w:sz w:val="24"/>
          <w:szCs w:val="24"/>
        </w:rPr>
        <w:t>ци</w:t>
      </w:r>
      <w:r>
        <w:rPr>
          <w:rFonts w:ascii="Times New Roman" w:eastAsiaTheme="minorEastAsia" w:hAnsi="Times New Roman" w:cs="Times New Roman"/>
          <w:sz w:val="24"/>
          <w:szCs w:val="24"/>
        </w:rPr>
        <w:t xml:space="preserve">онал определяющий влияние ценностных факторов культурного пространства в момент времени </w:t>
      </w: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oMath>
      <w:r>
        <w:rPr>
          <w:rFonts w:ascii="Times New Roman" w:eastAsiaTheme="minorEastAsia" w:hAnsi="Times New Roman" w:cs="Times New Roman"/>
          <w:sz w:val="24"/>
          <w:szCs w:val="24"/>
        </w:rPr>
        <w:t xml:space="preserve"> на их дальнейшее развитие</w:t>
      </w:r>
      <w:r w:rsidRPr="00F27493">
        <w:rPr>
          <w:rFonts w:ascii="Times New Roman" w:eastAsiaTheme="minorEastAsia" w:hAnsi="Times New Roman" w:cs="Times New Roman"/>
          <w:sz w:val="24"/>
          <w:szCs w:val="24"/>
        </w:rPr>
        <w:t>;</w:t>
      </w:r>
    </w:p>
    <w:p w:rsidR="004D5C4B" w:rsidRPr="00F27493"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 xml:space="preserve"> </w:t>
      </w:r>
      <m:oMath>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lang w:val="en-US"/>
              </w:rPr>
            </m:ctrlPr>
          </m:d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  u(</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U</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r>
          <w:rPr>
            <w:rFonts w:ascii="Cambria Math" w:eastAsiaTheme="minorEastAsia" w:hAnsi="Cambria Math" w:cs="Times New Roman"/>
            <w:sz w:val="24"/>
            <w:szCs w:val="24"/>
          </w:rPr>
          <m:t>)</m:t>
        </m:r>
      </m:oMath>
      <w:r w:rsidRPr="00F2749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M</w:t>
      </w:r>
      <w:r w:rsidRPr="005B0CE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мерное управляющее воздействие или управление в момент времени </w:t>
      </w: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oMath>
      <w:r>
        <w:rPr>
          <w:rFonts w:ascii="Times New Roman" w:eastAsiaTheme="minorEastAsia" w:hAnsi="Times New Roman" w:cs="Times New Roman"/>
          <w:sz w:val="24"/>
          <w:szCs w:val="24"/>
        </w:rPr>
        <w:t xml:space="preserve">, осуществляемое в пределах имеющихся ресурсов </w:t>
      </w:r>
      <m:oMath>
        <m:r>
          <w:rPr>
            <w:rFonts w:ascii="Cambria Math" w:eastAsiaTheme="minorEastAsia" w:hAnsi="Cambria Math" w:cs="Times New Roman"/>
            <w:sz w:val="24"/>
            <w:szCs w:val="24"/>
            <w:lang w:val="en-US"/>
          </w:rPr>
          <m:t>U</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Таким управлением в модели пространства культурных ценностей могут стать информационные потоки</w:t>
      </w:r>
      <w:r w:rsidRPr="00F27493">
        <w:rPr>
          <w:rFonts w:ascii="Times New Roman" w:eastAsiaTheme="minorEastAsia" w:hAnsi="Times New Roman" w:cs="Times New Roman"/>
          <w:sz w:val="24"/>
          <w:szCs w:val="24"/>
        </w:rPr>
        <w:t>;</w:t>
      </w:r>
    </w:p>
    <w:p w:rsidR="004D5C4B" w:rsidRPr="005B0CE3"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hAnsi="Times New Roman" w:cs="Times New Roman"/>
          <w:b/>
          <w:sz w:val="24"/>
          <w:szCs w:val="24"/>
        </w:rPr>
        <w:sym w:font="Symbol" w:char="F02D"/>
      </w:r>
      <w:r>
        <w:rPr>
          <w:rFonts w:ascii="Times New Roman" w:hAnsi="Times New Roman" w:cs="Times New Roman"/>
          <w:b/>
          <w:sz w:val="24"/>
          <w:szCs w:val="24"/>
        </w:rPr>
        <w:t xml:space="preserve"> </w:t>
      </w:r>
      <m:oMath>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m:t>
            </m:r>
          </m:sup>
        </m:sSup>
      </m:oMath>
      <w:r w:rsidRPr="005B0CE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sym w:font="Symbol" w:char="F02D"/>
      </w:r>
      <w:r w:rsidRPr="005B0CE3">
        <w:rPr>
          <w:rFonts w:ascii="Times New Roman" w:eastAsiaTheme="minorEastAsia" w:hAnsi="Times New Roman" w:cs="Times New Roman"/>
          <w:sz w:val="24"/>
          <w:szCs w:val="24"/>
        </w:rPr>
        <w:t xml:space="preserve">  матричный функционал определяющий влияние </w:t>
      </w:r>
      <w:r>
        <w:rPr>
          <w:rFonts w:ascii="Times New Roman" w:eastAsiaTheme="minorEastAsia" w:hAnsi="Times New Roman" w:cs="Times New Roman"/>
          <w:sz w:val="24"/>
          <w:szCs w:val="24"/>
        </w:rPr>
        <w:t>управляющих воздействий на ценностные факторы</w:t>
      </w:r>
      <w:r w:rsidRPr="005B0CE3">
        <w:rPr>
          <w:rFonts w:ascii="Times New Roman" w:eastAsiaTheme="minorEastAsia" w:hAnsi="Times New Roman" w:cs="Times New Roman"/>
          <w:sz w:val="24"/>
          <w:szCs w:val="24"/>
        </w:rPr>
        <w:t>;</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hAnsi="Times New Roman" w:cs="Times New Roman"/>
          <w:b/>
          <w:sz w:val="24"/>
          <w:szCs w:val="24"/>
        </w:rPr>
        <w:sym w:font="Symbol" w:char="F02D"/>
      </w:r>
      <w:r w:rsidRPr="005B0CE3">
        <w:rPr>
          <w:rFonts w:ascii="Times New Roman" w:hAnsi="Times New Roman" w:cs="Times New Roman"/>
          <w:b/>
          <w:sz w:val="24"/>
          <w:szCs w:val="24"/>
        </w:rPr>
        <w:t xml:space="preserve"> </w:t>
      </w:r>
      <m:oMath>
        <m:r>
          <w:rPr>
            <w:rFonts w:ascii="Cambria Math" w:eastAsiaTheme="minorEastAsia" w:hAnsi="Cambria Math" w:cs="Times New Roman"/>
            <w:sz w:val="24"/>
            <w:szCs w:val="24"/>
            <w:lang w:val="en-US"/>
          </w:rPr>
          <m:t>w</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oMath>
      <w:r w:rsidRPr="005B0CE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sym w:font="Symbol" w:char="F02D"/>
      </w:r>
      <w:r w:rsidRPr="005B0CE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случайные или не отслеживаемые моделью факторы, влияющие на изменения ценностей, но не выходящие за границы множества </w:t>
      </w:r>
      <m:oMath>
        <m:r>
          <w:rPr>
            <w:rFonts w:ascii="Cambria Math" w:eastAsiaTheme="minorEastAsia" w:hAnsi="Cambria Math" w:cs="Times New Roman"/>
            <w:sz w:val="24"/>
            <w:szCs w:val="24"/>
          </w:rPr>
          <m:t>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Введем критерий оптимизации суперпозиции ценностей, который задает тенденцию управления на промежутке </w:t>
      </w:r>
      <m:oMath>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Symbol" w:char="F02D"/>
      </w: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)→max</m:t>
        </m:r>
      </m:oMath>
      <w:r>
        <w:rPr>
          <w:rFonts w:ascii="Times New Roman" w:eastAsiaTheme="minorEastAsia" w:hAnsi="Times New Roman" w:cs="Times New Roman"/>
          <w:sz w:val="24"/>
          <w:szCs w:val="24"/>
        </w:rPr>
        <w:t>,</w:t>
      </w:r>
      <w:r w:rsidRPr="00597B3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 множество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oMath>
      <w:r w:rsidRPr="00597B3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Symbol" w:char="F02D"/>
      </w:r>
      <w:r w:rsidRPr="00597B3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как успешные состояния культурного пространства ценностей или векторы развития движения общности, которых стремится достичь управляемая система.</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Таким образом модель системы управления будет иметь вид </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p>
    <w:p w:rsidR="004D5C4B" w:rsidRDefault="00402F21" w:rsidP="000C468D">
      <w:pPr>
        <w:spacing w:after="0" w:line="240" w:lineRule="auto"/>
        <w:ind w:firstLine="454"/>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)→max</m:t>
          </m:r>
        </m:oMath>
      </m:oMathPara>
    </w:p>
    <w:p w:rsidR="004D5C4B" w:rsidRPr="00315E5B" w:rsidRDefault="00402F21" w:rsidP="000C468D">
      <w:pPr>
        <w:spacing w:after="0" w:line="240" w:lineRule="auto"/>
        <w:ind w:firstLine="454"/>
        <w:jc w:val="right"/>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x</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w</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oMath>
      <w:r w:rsidR="004D5C4B" w:rsidRPr="00315E5B">
        <w:rPr>
          <w:rFonts w:ascii="Times New Roman" w:eastAsiaTheme="minorEastAsia" w:hAnsi="Times New Roman" w:cs="Times New Roman"/>
          <w:sz w:val="24"/>
          <w:szCs w:val="24"/>
        </w:rPr>
        <w:t>,</w:t>
      </w:r>
      <w:r w:rsidR="004D5C4B">
        <w:rPr>
          <w:rFonts w:ascii="Times New Roman" w:eastAsiaTheme="minorEastAsia" w:hAnsi="Times New Roman" w:cs="Times New Roman"/>
          <w:sz w:val="24"/>
          <w:szCs w:val="24"/>
        </w:rPr>
        <w:t xml:space="preserve">                                         (1)</w:t>
      </w:r>
    </w:p>
    <w:p w:rsidR="004D5C4B" w:rsidRPr="00315E5B" w:rsidRDefault="004D5C4B" w:rsidP="000C468D">
      <w:pPr>
        <w:spacing w:after="0" w:line="240" w:lineRule="auto"/>
        <w:ind w:firstLine="454"/>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oMath>
      <w:r w:rsidRPr="00597B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e>
        </m:d>
        <m:r>
          <w:rPr>
            <w:rFonts w:ascii="Cambria Math" w:eastAsiaTheme="minorEastAsia" w:hAnsi="Cambria Math" w:cs="Times New Roman"/>
            <w:sz w:val="24"/>
            <w:szCs w:val="24"/>
          </w:rPr>
          <m:t>,</m:t>
        </m:r>
      </m:oMath>
      <w:r w:rsidRPr="00597B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oMath>
      <w:r w:rsidRPr="00315E5B">
        <w:rPr>
          <w:rFonts w:ascii="Times New Roman" w:eastAsiaTheme="minorEastAsia" w:hAnsi="Times New Roman" w:cs="Times New Roman"/>
          <w:sz w:val="24"/>
          <w:szCs w:val="24"/>
        </w:rPr>
        <w:t>,</w:t>
      </w:r>
    </w:p>
    <w:p w:rsidR="004D5C4B" w:rsidRPr="00CA6863" w:rsidRDefault="004D5C4B" w:rsidP="000C468D">
      <w:pPr>
        <w:spacing w:after="0" w:line="240" w:lineRule="auto"/>
        <w:ind w:firstLine="454"/>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oMath>
      <w:r w:rsidRPr="00C80FDF">
        <w:rPr>
          <w:rFonts w:ascii="Times New Roman" w:eastAsiaTheme="minorEastAsia" w:hAnsi="Times New Roman" w:cs="Times New Roman"/>
          <w:sz w:val="24"/>
          <w:szCs w:val="24"/>
        </w:rPr>
        <w:t>,</w:t>
      </w:r>
      <w:r w:rsidRPr="00CA6863">
        <w:rPr>
          <w:rFonts w:ascii="Times New Roman" w:eastAsiaTheme="minorEastAsia" w:hAnsi="Times New Roman" w:cs="Times New Roman"/>
          <w:sz w:val="24"/>
          <w:szCs w:val="24"/>
        </w:rPr>
        <w:t xml:space="preserve"> </w:t>
      </w:r>
    </w:p>
    <w:p w:rsidR="004D5C4B" w:rsidRDefault="004D5C4B" w:rsidP="000C468D">
      <w:pPr>
        <w:spacing w:after="0" w:line="240" w:lineRule="auto"/>
        <w:ind w:firstLine="454"/>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oMath>
      <w:r w:rsidRPr="00EA2412">
        <w:rPr>
          <w:rFonts w:ascii="Times New Roman" w:eastAsiaTheme="minorEastAsia" w:hAnsi="Times New Roman" w:cs="Times New Roman"/>
          <w:sz w:val="24"/>
          <w:szCs w:val="24"/>
        </w:rPr>
        <w:t>.</w:t>
      </w:r>
    </w:p>
    <w:p w:rsidR="004D5C4B" w:rsidRPr="00EA2412" w:rsidRDefault="004D5C4B" w:rsidP="000C468D">
      <w:pPr>
        <w:spacing w:after="0" w:line="240" w:lineRule="auto"/>
        <w:ind w:firstLine="454"/>
        <w:jc w:val="center"/>
        <w:rPr>
          <w:rFonts w:ascii="Times New Roman" w:eastAsiaTheme="minorEastAsia" w:hAnsi="Times New Roman" w:cs="Times New Roman"/>
          <w:sz w:val="24"/>
          <w:szCs w:val="24"/>
        </w:rPr>
      </w:pP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Теперь немного о том, как математически определимы параметры модели динамической системы для выделенного набора ценностей </w:t>
      </w:r>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N</m:t>
            </m:r>
          </m:sup>
        </m:sSup>
      </m:oMath>
      <w:r>
        <w:rPr>
          <w:rFonts w:ascii="Times New Roman" w:eastAsiaTheme="minorEastAsia" w:hAnsi="Times New Roman" w:cs="Times New Roman"/>
          <w:sz w:val="24"/>
          <w:szCs w:val="24"/>
        </w:rPr>
        <w:t xml:space="preserve"> и управляющих воздействий </w:t>
      </w:r>
      <m:oMath>
        <m:r>
          <w:rPr>
            <w:rFonts w:ascii="Cambria Math" w:eastAsiaTheme="minorEastAsia" w:hAnsi="Cambria Math" w:cs="Times New Roman"/>
            <w:sz w:val="24"/>
            <w:szCs w:val="24"/>
            <w:lang w:val="en-US"/>
          </w:rPr>
          <m:t>u</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m:t>
            </m:r>
          </m:sup>
        </m:sSup>
      </m:oMath>
      <w:r>
        <w:rPr>
          <w:rFonts w:ascii="Times New Roman" w:eastAsiaTheme="minorEastAsia" w:hAnsi="Times New Roman" w:cs="Times New Roman"/>
          <w:sz w:val="24"/>
          <w:szCs w:val="24"/>
        </w:rPr>
        <w:t xml:space="preserve">. В современной сфере социальных и культурологических исследований применяются методы математической статистики, позволяющие на основе проведенных наблюдений экстраполировать тенденции развития системы на некоторый промежуток времени. Так, например функции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oMath>
      <w:r>
        <w:rPr>
          <w:rFonts w:ascii="Times New Roman" w:eastAsiaTheme="minorEastAsia" w:hAnsi="Times New Roman" w:cs="Times New Roman"/>
          <w:sz w:val="24"/>
          <w:szCs w:val="24"/>
        </w:rPr>
        <w:t xml:space="preserve"> можно смоделировать, используя методы множественной регрессии. Несмотря на наличии математических методов и теоретических обоснований,  описанные нами динамические системы управления  представляют собой сложную модель и на данный момент в исследованиях динамики ценностей культурных общностей не используются, поскольку моделирование такой системы требует виртуозности в умении формулировать количественные измерения для качественно-концептуального контекста тех либо иных ценностей и управляющих воздействий, а так же целеполагания и понимания критериев управления самой системой. Помимо этого, для моделирования такой системы и управления ею необходимо огромное количество данных, которые строятся как правило на опросах целевых групп и наблюдениях (примером может служить проект </w:t>
      </w:r>
      <w:r w:rsidRPr="00611B11">
        <w:rPr>
          <w:rFonts w:ascii="Times New Roman" w:eastAsiaTheme="minorEastAsia" w:hAnsi="Times New Roman" w:cs="Times New Roman"/>
          <w:sz w:val="24"/>
          <w:szCs w:val="24"/>
        </w:rPr>
        <w:t>[</w:t>
      </w:r>
      <w:r w:rsidRPr="004C55BC">
        <w:rPr>
          <w:rFonts w:ascii="Times New Roman" w:eastAsiaTheme="minorEastAsia" w:hAnsi="Times New Roman" w:cs="Times New Roman"/>
          <w:sz w:val="24"/>
          <w:szCs w:val="24"/>
        </w:rPr>
        <w:t>6</w:t>
      </w:r>
      <w:r w:rsidRPr="00611B1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и далее необходимы специально разработанные и обоснованные вычислительные алгоритмы, позволяющие генерировать параметры такой системы и вычислять управляющее воздействия в заданные моменты времени. </w:t>
      </w:r>
    </w:p>
    <w:p w:rsidR="004D5C4B" w:rsidRDefault="004D5C4B" w:rsidP="000C468D">
      <w:pPr>
        <w:spacing w:after="0" w:line="240" w:lineRule="auto"/>
        <w:ind w:firstLine="4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Целью данной работы является предложить взгляд на моделирование динамической системы управления культурным пространством ценностей общности в целом и субъекта данной общности в частности для расширения математического понимания действия законов математики в социокультурных системах. Что нам дает динамическая система управления помимо возможности определить стратегию управления на заданном промежутке времени. Динамическую систему можно исследовать на устойчивость к возмущениям </w:t>
      </w:r>
      <m:oMath>
        <m:r>
          <w:rPr>
            <w:rFonts w:ascii="Cambria Math" w:eastAsiaTheme="minorEastAsia" w:hAnsi="Cambria Math" w:cs="Times New Roman"/>
            <w:sz w:val="24"/>
            <w:szCs w:val="24"/>
          </w:rPr>
          <m:t>w(t)∈W(t)</m:t>
        </m:r>
      </m:oMath>
      <w:r w:rsidRPr="005B17F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можно получить фазовые портреты ценностных характеристик, выявить асимптотические явления, предельные циклы, периоды и другие характеристики динамического поведения, что является достаточно информативной базой для исследования социокультурного пространства и управления им. </w:t>
      </w:r>
    </w:p>
    <w:p w:rsidR="004D5C4B" w:rsidRDefault="004D5C4B" w:rsidP="000C468D">
      <w:pPr>
        <w:spacing w:after="0" w:line="240" w:lineRule="auto"/>
        <w:ind w:firstLine="454"/>
        <w:jc w:val="both"/>
        <w:rPr>
          <w:rFonts w:ascii="Times New Roman" w:hAnsi="Times New Roman" w:cs="Times New Roman"/>
          <w:b/>
          <w:sz w:val="24"/>
          <w:szCs w:val="24"/>
        </w:rPr>
      </w:pPr>
    </w:p>
    <w:p w:rsidR="004D5C4B" w:rsidRPr="00AC14E6" w:rsidRDefault="004D5C4B" w:rsidP="000C468D">
      <w:pPr>
        <w:spacing w:after="0" w:line="240" w:lineRule="auto"/>
        <w:ind w:firstLine="454"/>
        <w:jc w:val="both"/>
        <w:rPr>
          <w:rFonts w:ascii="Times New Roman" w:hAnsi="Times New Roman" w:cs="Times New Roman"/>
          <w:b/>
          <w:i/>
          <w:sz w:val="24"/>
          <w:szCs w:val="24"/>
        </w:rPr>
      </w:pPr>
      <w:r w:rsidRPr="00AC14E6">
        <w:rPr>
          <w:rFonts w:ascii="Times New Roman" w:hAnsi="Times New Roman" w:cs="Times New Roman"/>
          <w:b/>
          <w:i/>
          <w:sz w:val="24"/>
          <w:szCs w:val="24"/>
        </w:rPr>
        <w:t>Культурное пространство ценностей в контексте ИВДИВО-воспитание</w:t>
      </w:r>
    </w:p>
    <w:p w:rsidR="004D5C4B" w:rsidRPr="00150351" w:rsidRDefault="004D5C4B" w:rsidP="000C468D">
      <w:pPr>
        <w:spacing w:after="0" w:line="240" w:lineRule="auto"/>
        <w:ind w:firstLine="454"/>
        <w:jc w:val="both"/>
        <w:rPr>
          <w:rFonts w:ascii="Times New Roman" w:hAnsi="Times New Roman" w:cs="Times New Roman"/>
          <w:sz w:val="24"/>
          <w:szCs w:val="24"/>
        </w:rPr>
      </w:pPr>
      <w:r w:rsidRPr="00150351">
        <w:rPr>
          <w:rFonts w:ascii="Times New Roman" w:hAnsi="Times New Roman" w:cs="Times New Roman"/>
          <w:sz w:val="24"/>
          <w:szCs w:val="24"/>
        </w:rPr>
        <w:t xml:space="preserve">Одной </w:t>
      </w:r>
      <w:r>
        <w:rPr>
          <w:rFonts w:ascii="Times New Roman" w:hAnsi="Times New Roman" w:cs="Times New Roman"/>
          <w:sz w:val="24"/>
          <w:szCs w:val="24"/>
        </w:rPr>
        <w:t xml:space="preserve">из задач ИВДИВО-воспитания является разработка методов, стратегий ИВДИВО-воспитания в достижении личных реализаций ИВО Каждым. Рассмотрим воспитание цивилизационных ценностей во внутреннем и внешним выражении их, где управляющим воздействием являются вырабатываемые Частности, качество и интенсивность которых достигает естественного устойчивого необходимого состояния среды, как некоторого «информационного» пространства. </w:t>
      </w:r>
    </w:p>
    <w:p w:rsidR="004D5C4B" w:rsidRDefault="004D5C4B" w:rsidP="000C468D">
      <w:pPr>
        <w:spacing w:after="0" w:line="240" w:lineRule="auto"/>
        <w:ind w:firstLine="567"/>
        <w:rPr>
          <w:rFonts w:ascii="Times New Roman" w:hAnsi="Times New Roman" w:cs="Times New Roman"/>
          <w:sz w:val="24"/>
          <w:szCs w:val="24"/>
        </w:rPr>
      </w:pPr>
      <w:r w:rsidRPr="007C2127">
        <w:rPr>
          <w:rFonts w:ascii="Times New Roman" w:hAnsi="Times New Roman" w:cs="Times New Roman"/>
          <w:sz w:val="24"/>
          <w:szCs w:val="24"/>
        </w:rPr>
        <w:t>Рассмотрим</w:t>
      </w:r>
      <w:r>
        <w:rPr>
          <w:rFonts w:ascii="Times New Roman" w:hAnsi="Times New Roman" w:cs="Times New Roman"/>
          <w:sz w:val="24"/>
          <w:szCs w:val="24"/>
        </w:rPr>
        <w:t xml:space="preserve"> 16-рицу реализации ИВО каждого и 16-рицу Парадигмальных ценностей Цивилизации образующие состояния </w:t>
      </w:r>
      <w:r w:rsidRPr="00311CC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16×16</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 i=</m:t>
            </m:r>
            <m:acc>
              <m:accPr>
                <m:chr m:val="̅"/>
                <m:ctrlPr>
                  <w:rPr>
                    <w:rFonts w:ascii="Cambria Math" w:hAnsi="Cambria Math" w:cs="Times New Roman"/>
                    <w:i/>
                    <w:sz w:val="24"/>
                    <w:szCs w:val="24"/>
                  </w:rPr>
                </m:ctrlPr>
              </m:accPr>
              <m:e>
                <m:r>
                  <w:rPr>
                    <w:rFonts w:ascii="Cambria Math" w:hAnsi="Cambria Math" w:cs="Times New Roman"/>
                    <w:sz w:val="24"/>
                    <w:szCs w:val="24"/>
                  </w:rPr>
                  <m:t>1,16</m:t>
                </m:r>
              </m:e>
            </m:acc>
            <m:r>
              <w:rPr>
                <w:rFonts w:ascii="Cambria Math" w:hAnsi="Cambria Math" w:cs="Times New Roman"/>
                <w:sz w:val="24"/>
                <w:szCs w:val="24"/>
              </w:rPr>
              <m:t>,j=</m:t>
            </m:r>
            <m:acc>
              <m:accPr>
                <m:chr m:val="̅"/>
                <m:ctrlPr>
                  <w:rPr>
                    <w:rFonts w:ascii="Cambria Math" w:hAnsi="Cambria Math" w:cs="Times New Roman"/>
                    <w:i/>
                    <w:sz w:val="24"/>
                    <w:szCs w:val="24"/>
                  </w:rPr>
                </m:ctrlPr>
              </m:accPr>
              <m:e>
                <m:r>
                  <w:rPr>
                    <w:rFonts w:ascii="Cambria Math" w:hAnsi="Cambria Math" w:cs="Times New Roman"/>
                    <w:sz w:val="24"/>
                    <w:szCs w:val="24"/>
                  </w:rPr>
                  <m:t>1,16</m:t>
                </m:r>
              </m:e>
            </m:acc>
            <m:r>
              <w:rPr>
                <w:rFonts w:ascii="Cambria Math" w:hAnsi="Cambria Math" w:cs="Times New Roman"/>
                <w:sz w:val="24"/>
                <w:szCs w:val="24"/>
              </w:rPr>
              <m:t xml:space="preserve">  </m:t>
            </m:r>
          </m:e>
        </m:d>
      </m:oMath>
      <w:r>
        <w:rPr>
          <w:rFonts w:ascii="Times New Roman" w:eastAsiaTheme="minorEastAsia" w:hAnsi="Times New Roman" w:cs="Times New Roman"/>
          <w:sz w:val="24"/>
          <w:szCs w:val="24"/>
        </w:rPr>
        <w:t xml:space="preserve"> (Таблица2) </w:t>
      </w:r>
      <w:r>
        <w:rPr>
          <w:rFonts w:ascii="Times New Roman" w:hAnsi="Times New Roman" w:cs="Times New Roman"/>
          <w:sz w:val="24"/>
          <w:szCs w:val="24"/>
        </w:rPr>
        <w:t xml:space="preserve">и </w:t>
      </w:r>
      <w:r>
        <w:rPr>
          <w:rFonts w:ascii="Times New Roman" w:hAnsi="Times New Roman" w:cs="Times New Roman"/>
          <w:sz w:val="24"/>
          <w:szCs w:val="24"/>
        </w:rPr>
        <w:br/>
      </w:r>
      <w:r w:rsidRPr="00AC14E6">
        <w:rPr>
          <w:rFonts w:ascii="Times New Roman" w:hAnsi="Times New Roman" w:cs="Times New Roman"/>
          <w:i/>
          <w:sz w:val="24"/>
          <w:szCs w:val="24"/>
          <w:lang w:val="en-US"/>
        </w:rPr>
        <w:t>N</w:t>
      </w:r>
      <w:r w:rsidRPr="00DA0AAC">
        <w:rPr>
          <w:rFonts w:ascii="Times New Roman" w:hAnsi="Times New Roman" w:cs="Times New Roman"/>
          <w:sz w:val="24"/>
          <w:szCs w:val="24"/>
        </w:rPr>
        <w:t xml:space="preserve"> = </w:t>
      </w:r>
      <w:r>
        <w:rPr>
          <w:rFonts w:ascii="Times New Roman" w:hAnsi="Times New Roman" w:cs="Times New Roman"/>
          <w:sz w:val="24"/>
          <w:szCs w:val="24"/>
        </w:rPr>
        <w:t>256</w:t>
      </w:r>
      <w:r w:rsidRPr="00DA0AAC">
        <w:rPr>
          <w:rFonts w:ascii="Times New Roman" w:hAnsi="Times New Roman" w:cs="Times New Roman"/>
          <w:sz w:val="24"/>
          <w:szCs w:val="24"/>
        </w:rPr>
        <w:t>/</w:t>
      </w:r>
      <w:r>
        <w:rPr>
          <w:rFonts w:ascii="Times New Roman" w:hAnsi="Times New Roman" w:cs="Times New Roman"/>
          <w:sz w:val="24"/>
          <w:szCs w:val="24"/>
        </w:rPr>
        <w:t xml:space="preserve">512 частностей от </w:t>
      </w:r>
      <w:r w:rsidRPr="00DA0AAC">
        <w:rPr>
          <w:rFonts w:ascii="Times New Roman" w:hAnsi="Times New Roman" w:cs="Times New Roman"/>
          <w:sz w:val="24"/>
          <w:szCs w:val="24"/>
        </w:rPr>
        <w:t>(</w:t>
      </w:r>
      <w:r>
        <w:rPr>
          <w:rFonts w:ascii="Times New Roman" w:hAnsi="Times New Roman" w:cs="Times New Roman"/>
          <w:sz w:val="24"/>
          <w:szCs w:val="24"/>
        </w:rPr>
        <w:t>метагалактической</w:t>
      </w:r>
      <w:r w:rsidRPr="00DA0AAC">
        <w:rPr>
          <w:rFonts w:ascii="Times New Roman" w:hAnsi="Times New Roman" w:cs="Times New Roman"/>
          <w:sz w:val="24"/>
          <w:szCs w:val="24"/>
        </w:rPr>
        <w:t>)</w:t>
      </w:r>
      <w:r>
        <w:rPr>
          <w:rFonts w:ascii="Times New Roman" w:hAnsi="Times New Roman" w:cs="Times New Roman"/>
          <w:sz w:val="24"/>
          <w:szCs w:val="24"/>
        </w:rPr>
        <w:t xml:space="preserve"> любви-движения до </w:t>
      </w:r>
      <w:r w:rsidRPr="00DA0AAC">
        <w:rPr>
          <w:rFonts w:ascii="Times New Roman" w:hAnsi="Times New Roman" w:cs="Times New Roman"/>
          <w:sz w:val="24"/>
          <w:szCs w:val="24"/>
        </w:rPr>
        <w:t>(</w:t>
      </w:r>
      <w:r>
        <w:rPr>
          <w:rFonts w:ascii="Times New Roman" w:hAnsi="Times New Roman" w:cs="Times New Roman"/>
          <w:sz w:val="24"/>
          <w:szCs w:val="24"/>
        </w:rPr>
        <w:t>октавного</w:t>
      </w:r>
      <w:r w:rsidRPr="00DA0AAC">
        <w:rPr>
          <w:rFonts w:ascii="Times New Roman" w:hAnsi="Times New Roman" w:cs="Times New Roman"/>
          <w:sz w:val="24"/>
          <w:szCs w:val="24"/>
        </w:rPr>
        <w:t>)</w:t>
      </w:r>
      <w:r>
        <w:rPr>
          <w:rFonts w:ascii="Times New Roman" w:hAnsi="Times New Roman" w:cs="Times New Roman"/>
          <w:sz w:val="24"/>
          <w:szCs w:val="24"/>
        </w:rPr>
        <w:t xml:space="preserve"> синтеза-синтеза выражением 256</w:t>
      </w:r>
      <w:r w:rsidRPr="00DA0AAC">
        <w:rPr>
          <w:rFonts w:ascii="Times New Roman" w:hAnsi="Times New Roman" w:cs="Times New Roman"/>
          <w:sz w:val="24"/>
          <w:szCs w:val="24"/>
        </w:rPr>
        <w:t>/512</w:t>
      </w:r>
      <w:r>
        <w:rPr>
          <w:rFonts w:ascii="Times New Roman" w:hAnsi="Times New Roman" w:cs="Times New Roman"/>
          <w:sz w:val="24"/>
          <w:szCs w:val="24"/>
        </w:rPr>
        <w:t>-рицы Частей</w:t>
      </w:r>
      <w:r w:rsidRPr="007C22EC">
        <w:rPr>
          <w:rFonts w:ascii="Times New Roman" w:hAnsi="Times New Roman" w:cs="Times New Roman"/>
          <w:sz w:val="24"/>
          <w:szCs w:val="24"/>
        </w:rPr>
        <w:t xml:space="preserve"> </w:t>
      </w:r>
      <w:r>
        <w:rPr>
          <w:rFonts w:ascii="Times New Roman" w:hAnsi="Times New Roman" w:cs="Times New Roman"/>
          <w:sz w:val="24"/>
          <w:szCs w:val="24"/>
        </w:rPr>
        <w:t>в управляющим воздействии</w:t>
      </w:r>
      <w:r w:rsidRPr="00DA0AAC">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256×256</m:t>
        </m:r>
        <m:r>
          <m:rPr>
            <m:sty m:val="p"/>
          </m:rPr>
          <w:rPr>
            <w:rFonts w:ascii="Cambria Math" w:hAnsi="Cambria Math" w:cs="Times New Roman"/>
            <w:sz w:val="24"/>
            <w:szCs w:val="24"/>
          </w:rPr>
          <w:br/>
        </m:r>
        <m:r>
          <w:rPr>
            <w:rFonts w:ascii="Cambria Math" w:hAnsi="Cambria Math" w:cs="Times New Roman"/>
            <w:sz w:val="24"/>
            <w:szCs w:val="24"/>
          </w:rPr>
          <m:t>/512×512</m:t>
        </m:r>
      </m:oMath>
      <w:r w:rsidRPr="00C47240">
        <w:rPr>
          <w:rFonts w:ascii="Times New Roman" w:hAnsi="Times New Roman" w:cs="Times New Roman"/>
          <w:sz w:val="24"/>
          <w:szCs w:val="24"/>
        </w:rPr>
        <w:t>:</w:t>
      </w:r>
    </w:p>
    <w:p w:rsidR="004D5C4B" w:rsidRPr="00C47240" w:rsidRDefault="004D5C4B" w:rsidP="000C468D">
      <w:pPr>
        <w:spacing w:after="0" w:line="240" w:lineRule="auto"/>
        <w:jc w:val="both"/>
        <w:rPr>
          <w:rFonts w:ascii="Times New Roman" w:hAnsi="Times New Roman" w:cs="Times New Roman"/>
          <w:sz w:val="24"/>
          <w:szCs w:val="24"/>
        </w:rPr>
      </w:pPr>
    </w:p>
    <w:p w:rsidR="004D5C4B" w:rsidRPr="00C47240" w:rsidRDefault="004D5C4B" w:rsidP="000C468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11</m:t>
                        </m:r>
                      </m:sub>
                    </m:sSub>
                  </m:e>
                  <m:e>
                    <m: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1N</m:t>
                        </m:r>
                      </m:sub>
                    </m:sSub>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e>
                  <m:e>
                    <m: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NN</m:t>
                        </m:r>
                      </m:sub>
                    </m:sSub>
                  </m:e>
                </m:mr>
              </m:m>
            </m:e>
          </m:d>
        </m:oMath>
      </m:oMathPara>
    </w:p>
    <w:p w:rsidR="004D5C4B" w:rsidRDefault="004D5C4B" w:rsidP="000C468D">
      <w:pPr>
        <w:spacing w:after="0" w:line="240" w:lineRule="auto"/>
        <w:ind w:firstLine="454"/>
        <w:jc w:val="both"/>
        <w:rPr>
          <w:rFonts w:ascii="Times New Roman" w:hAnsi="Times New Roman" w:cs="Times New Roman"/>
          <w:i/>
          <w:sz w:val="24"/>
          <w:szCs w:val="24"/>
        </w:rPr>
      </w:pPr>
    </w:p>
    <w:p w:rsidR="004D5C4B" w:rsidRPr="00311CC8" w:rsidRDefault="004D5C4B" w:rsidP="000C468D">
      <w:pPr>
        <w:spacing w:after="0" w:line="240" w:lineRule="auto"/>
        <w:ind w:firstLine="454"/>
        <w:jc w:val="both"/>
        <w:rPr>
          <w:rFonts w:ascii="Times New Roman" w:hAnsi="Times New Roman" w:cs="Times New Roman"/>
          <w:i/>
          <w:sz w:val="24"/>
          <w:szCs w:val="24"/>
        </w:rPr>
      </w:pPr>
      <w:r>
        <w:rPr>
          <w:rFonts w:ascii="Times New Roman" w:hAnsi="Times New Roman" w:cs="Times New Roman"/>
          <w:i/>
          <w:sz w:val="24"/>
          <w:szCs w:val="24"/>
        </w:rPr>
        <w:t>Таблица 2.</w:t>
      </w:r>
      <w:r w:rsidRPr="00AC14E6">
        <w:t xml:space="preserve"> </w:t>
      </w:r>
      <w:r w:rsidRPr="00AC14E6">
        <w:rPr>
          <w:rFonts w:ascii="Times New Roman" w:hAnsi="Times New Roman" w:cs="Times New Roman"/>
          <w:i/>
          <w:sz w:val="24"/>
          <w:szCs w:val="24"/>
        </w:rPr>
        <w:t>16-риц</w:t>
      </w:r>
      <w:r>
        <w:rPr>
          <w:rFonts w:ascii="Times New Roman" w:hAnsi="Times New Roman" w:cs="Times New Roman"/>
          <w:i/>
          <w:sz w:val="24"/>
          <w:szCs w:val="24"/>
        </w:rPr>
        <w:t>а</w:t>
      </w:r>
      <w:r w:rsidRPr="00AC14E6">
        <w:rPr>
          <w:rFonts w:ascii="Times New Roman" w:hAnsi="Times New Roman" w:cs="Times New Roman"/>
          <w:i/>
          <w:sz w:val="24"/>
          <w:szCs w:val="24"/>
        </w:rPr>
        <w:t xml:space="preserve"> реализации ИВО каждого </w:t>
      </w:r>
      <w:r>
        <w:rPr>
          <w:rFonts w:ascii="Times New Roman" w:hAnsi="Times New Roman" w:cs="Times New Roman"/>
          <w:i/>
          <w:sz w:val="24"/>
          <w:szCs w:val="24"/>
        </w:rPr>
        <w:sym w:font="Symbol" w:char="F0B4"/>
      </w:r>
      <w:r>
        <w:rPr>
          <w:rFonts w:ascii="Times New Roman" w:hAnsi="Times New Roman" w:cs="Times New Roman"/>
          <w:i/>
          <w:sz w:val="24"/>
          <w:szCs w:val="24"/>
        </w:rPr>
        <w:t xml:space="preserve"> </w:t>
      </w:r>
      <w:r w:rsidRPr="00AC14E6">
        <w:rPr>
          <w:rFonts w:ascii="Times New Roman" w:hAnsi="Times New Roman" w:cs="Times New Roman"/>
          <w:i/>
          <w:sz w:val="24"/>
          <w:szCs w:val="24"/>
        </w:rPr>
        <w:t>16-риц</w:t>
      </w:r>
      <w:r>
        <w:rPr>
          <w:rFonts w:ascii="Times New Roman" w:hAnsi="Times New Roman" w:cs="Times New Roman"/>
          <w:i/>
          <w:sz w:val="24"/>
          <w:szCs w:val="24"/>
        </w:rPr>
        <w:t>а</w:t>
      </w:r>
      <w:r w:rsidRPr="00AC14E6">
        <w:rPr>
          <w:rFonts w:ascii="Times New Roman" w:hAnsi="Times New Roman" w:cs="Times New Roman"/>
          <w:i/>
          <w:sz w:val="24"/>
          <w:szCs w:val="24"/>
        </w:rPr>
        <w:t xml:space="preserve"> Парадигмальных ценностей</w:t>
      </w:r>
    </w:p>
    <w:p w:rsidR="004D5C4B" w:rsidRPr="007C2127" w:rsidRDefault="004D5C4B" w:rsidP="000C468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DAB09F" wp14:editId="7CB6A2FE">
            <wp:extent cx="5264585" cy="3764280"/>
            <wp:effectExtent l="0" t="0" r="0" b="762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66848" cy="3765898"/>
                    </a:xfrm>
                    <a:prstGeom prst="rect">
                      <a:avLst/>
                    </a:prstGeom>
                    <a:noFill/>
                    <a:ln>
                      <a:noFill/>
                    </a:ln>
                  </pic:spPr>
                </pic:pic>
              </a:graphicData>
            </a:graphic>
          </wp:inline>
        </w:drawing>
      </w:r>
    </w:p>
    <w:p w:rsidR="004D5C4B" w:rsidRDefault="004D5C4B" w:rsidP="000C468D">
      <w:pPr>
        <w:spacing w:after="0" w:line="240" w:lineRule="auto"/>
        <w:ind w:firstLine="709"/>
        <w:jc w:val="center"/>
        <w:rPr>
          <w:rFonts w:ascii="Times New Roman" w:hAnsi="Times New Roman" w:cs="Times New Roman"/>
          <w:b/>
          <w:sz w:val="24"/>
          <w:szCs w:val="24"/>
        </w:rPr>
      </w:pPr>
    </w:p>
    <w:p w:rsidR="004D5C4B" w:rsidRDefault="004D5C4B" w:rsidP="000C468D">
      <w:pPr>
        <w:spacing w:after="0" w:line="240" w:lineRule="auto"/>
        <w:ind w:firstLine="709"/>
        <w:rPr>
          <w:rFonts w:ascii="Times New Roman" w:hAnsi="Times New Roman" w:cs="Times New Roman"/>
          <w:sz w:val="24"/>
          <w:szCs w:val="24"/>
        </w:rPr>
      </w:pPr>
      <w:r w:rsidRPr="00C47240">
        <w:rPr>
          <w:rFonts w:ascii="Times New Roman" w:hAnsi="Times New Roman" w:cs="Times New Roman"/>
          <w:sz w:val="24"/>
          <w:szCs w:val="24"/>
        </w:rPr>
        <w:t>То</w:t>
      </w:r>
      <w:r>
        <w:rPr>
          <w:rFonts w:ascii="Times New Roman" w:hAnsi="Times New Roman" w:cs="Times New Roman"/>
          <w:sz w:val="24"/>
          <w:szCs w:val="24"/>
        </w:rPr>
        <w:t>гда следуя рассуждениям (1) получим динамическую систему управления</w:t>
      </w:r>
    </w:p>
    <w:p w:rsidR="004D5C4B" w:rsidRDefault="004D5C4B" w:rsidP="000C468D">
      <w:pPr>
        <w:spacing w:after="0" w:line="240" w:lineRule="auto"/>
        <w:ind w:firstLine="709"/>
        <w:rPr>
          <w:rFonts w:ascii="Times New Roman" w:hAnsi="Times New Roman" w:cs="Times New Roman"/>
          <w:sz w:val="24"/>
          <w:szCs w:val="24"/>
        </w:rPr>
      </w:pPr>
    </w:p>
    <w:p w:rsidR="004D5C4B" w:rsidRDefault="00402F21" w:rsidP="000C468D">
      <w:pPr>
        <w:spacing w:after="0" w:line="240" w:lineRule="auto"/>
        <w:ind w:firstLine="709"/>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)c→max</m:t>
          </m:r>
        </m:oMath>
      </m:oMathPara>
    </w:p>
    <w:p w:rsidR="004D5C4B" w:rsidRPr="00315E5B" w:rsidRDefault="00402F21" w:rsidP="000C468D">
      <w:pPr>
        <w:spacing w:after="0" w:line="240" w:lineRule="auto"/>
        <w:ind w:firstLine="709"/>
        <w:jc w:val="right"/>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X</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lang w:val="en-US"/>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W</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oMath>
      <w:r w:rsidR="004D5C4B" w:rsidRPr="00315E5B">
        <w:rPr>
          <w:rFonts w:ascii="Times New Roman" w:eastAsiaTheme="minorEastAsia" w:hAnsi="Times New Roman" w:cs="Times New Roman"/>
          <w:sz w:val="24"/>
          <w:szCs w:val="24"/>
        </w:rPr>
        <w:t>,</w:t>
      </w:r>
      <w:r w:rsidR="004D5C4B">
        <w:rPr>
          <w:rFonts w:ascii="Times New Roman" w:eastAsiaTheme="minorEastAsia" w:hAnsi="Times New Roman" w:cs="Times New Roman"/>
          <w:sz w:val="24"/>
          <w:szCs w:val="24"/>
        </w:rPr>
        <w:t xml:space="preserve">                        (</w:t>
      </w:r>
      <w:r w:rsidR="004D5C4B" w:rsidRPr="00303209">
        <w:rPr>
          <w:rFonts w:ascii="Times New Roman" w:eastAsiaTheme="minorEastAsia" w:hAnsi="Times New Roman" w:cs="Times New Roman"/>
          <w:sz w:val="24"/>
          <w:szCs w:val="24"/>
        </w:rPr>
        <w:t>2</w:t>
      </w:r>
      <w:r w:rsidR="004D5C4B">
        <w:rPr>
          <w:rFonts w:ascii="Times New Roman" w:eastAsiaTheme="minorEastAsia" w:hAnsi="Times New Roman" w:cs="Times New Roman"/>
          <w:sz w:val="24"/>
          <w:szCs w:val="24"/>
        </w:rPr>
        <w:t>)</w:t>
      </w:r>
    </w:p>
    <w:p w:rsidR="004D5C4B" w:rsidRPr="00315E5B" w:rsidRDefault="004D5C4B" w:rsidP="000C468D">
      <w:pPr>
        <w:spacing w:after="0" w:line="24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oMath>
      <w:r w:rsidRPr="00597B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U</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t</m:t>
                </m:r>
              </m:e>
            </m:acc>
          </m:e>
        </m:d>
        <m:r>
          <w:rPr>
            <w:rFonts w:ascii="Cambria Math" w:eastAsiaTheme="minorEastAsia" w:hAnsi="Cambria Math" w:cs="Times New Roman"/>
            <w:sz w:val="24"/>
            <w:szCs w:val="24"/>
          </w:rPr>
          <m:t>,</m:t>
        </m:r>
      </m:oMath>
      <w:r w:rsidRPr="00597B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m:t>
            </m:r>
          </m:e>
        </m:acc>
        <m:r>
          <w:rPr>
            <w:rFonts w:ascii="Cambria Math" w:eastAsiaTheme="minorEastAsia" w:hAnsi="Cambria Math" w:cs="Times New Roman"/>
            <w:sz w:val="24"/>
            <w:szCs w:val="24"/>
          </w:rPr>
          <m:t>)</m:t>
        </m:r>
      </m:oMath>
      <w:r w:rsidRPr="00315E5B">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oMath>
      <w:r w:rsidRPr="00C80FDF">
        <w:rPr>
          <w:rFonts w:ascii="Times New Roman" w:eastAsiaTheme="minorEastAsia" w:hAnsi="Times New Roman" w:cs="Times New Roman"/>
          <w:sz w:val="24"/>
          <w:szCs w:val="24"/>
        </w:rPr>
        <w:t>,</w:t>
      </w:r>
    </w:p>
    <w:p w:rsidR="004D5C4B" w:rsidRDefault="004D5C4B" w:rsidP="000C468D">
      <w:pPr>
        <w:spacing w:after="0" w:line="24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oMath>
      <w:r w:rsidRPr="00EA2412">
        <w:rPr>
          <w:rFonts w:ascii="Times New Roman" w:eastAsiaTheme="minorEastAsia" w:hAnsi="Times New Roman" w:cs="Times New Roman"/>
          <w:sz w:val="24"/>
          <w:szCs w:val="24"/>
        </w:rPr>
        <w:t>.</w:t>
      </w:r>
    </w:p>
    <w:p w:rsidR="004D5C4B" w:rsidRPr="00EA2412" w:rsidRDefault="004D5C4B" w:rsidP="000C468D">
      <w:pPr>
        <w:spacing w:after="0" w:line="240" w:lineRule="auto"/>
        <w:jc w:val="center"/>
        <w:rPr>
          <w:rFonts w:ascii="Times New Roman" w:eastAsiaTheme="minorEastAsia" w:hAnsi="Times New Roman" w:cs="Times New Roman"/>
          <w:sz w:val="24"/>
          <w:szCs w:val="24"/>
        </w:rPr>
      </w:pPr>
    </w:p>
    <w:p w:rsidR="004D5C4B" w:rsidRDefault="004D5C4B" w:rsidP="000C46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времени, модель (2), являясь упрощенным взглядом на проблему ценностного воспитания, имеет для нас лишь теоретико-аналитическую значимость, позволяющую осмыслить трудоемкость построения стратагем развития частностной разработки Частей, как управляющего воздействия, для устойчивой выразимости цивилизационных ценностей в реализации Человека, Ману, </w:t>
      </w:r>
      <w:r w:rsidRPr="00386418">
        <w:rPr>
          <w:rFonts w:ascii="Times New Roman" w:hAnsi="Times New Roman" w:cs="Times New Roman"/>
          <w:sz w:val="24"/>
          <w:szCs w:val="24"/>
        </w:rPr>
        <w:t>Будд</w:t>
      </w:r>
      <w:r>
        <w:rPr>
          <w:rFonts w:ascii="Times New Roman" w:hAnsi="Times New Roman" w:cs="Times New Roman"/>
          <w:sz w:val="24"/>
          <w:szCs w:val="24"/>
        </w:rPr>
        <w:t xml:space="preserve">ы, Христа, </w:t>
      </w:r>
      <w:r w:rsidRPr="00386418">
        <w:rPr>
          <w:rFonts w:ascii="Times New Roman" w:hAnsi="Times New Roman" w:cs="Times New Roman"/>
          <w:sz w:val="24"/>
          <w:szCs w:val="24"/>
        </w:rPr>
        <w:t>Майтрей</w:t>
      </w:r>
      <w:r>
        <w:rPr>
          <w:rFonts w:ascii="Times New Roman" w:hAnsi="Times New Roman" w:cs="Times New Roman"/>
          <w:sz w:val="24"/>
          <w:szCs w:val="24"/>
        </w:rPr>
        <w:t xml:space="preserve">и, </w:t>
      </w:r>
      <w:r w:rsidRPr="00386418">
        <w:rPr>
          <w:rFonts w:ascii="Times New Roman" w:hAnsi="Times New Roman" w:cs="Times New Roman"/>
          <w:sz w:val="24"/>
          <w:szCs w:val="24"/>
        </w:rPr>
        <w:t>Теург</w:t>
      </w:r>
      <w:r>
        <w:rPr>
          <w:rFonts w:ascii="Times New Roman" w:hAnsi="Times New Roman" w:cs="Times New Roman"/>
          <w:sz w:val="24"/>
          <w:szCs w:val="24"/>
        </w:rPr>
        <w:t>а, Твор</w:t>
      </w:r>
      <w:r w:rsidRPr="00386418">
        <w:rPr>
          <w:rFonts w:ascii="Times New Roman" w:hAnsi="Times New Roman" w:cs="Times New Roman"/>
          <w:sz w:val="24"/>
          <w:szCs w:val="24"/>
        </w:rPr>
        <w:t>ц</w:t>
      </w:r>
      <w:r>
        <w:rPr>
          <w:rFonts w:ascii="Times New Roman" w:hAnsi="Times New Roman" w:cs="Times New Roman"/>
          <w:sz w:val="24"/>
          <w:szCs w:val="24"/>
        </w:rPr>
        <w:t xml:space="preserve">а, </w:t>
      </w:r>
      <w:r w:rsidRPr="00386418">
        <w:rPr>
          <w:rFonts w:ascii="Times New Roman" w:hAnsi="Times New Roman" w:cs="Times New Roman"/>
          <w:sz w:val="24"/>
          <w:szCs w:val="24"/>
        </w:rPr>
        <w:t>Иерарх</w:t>
      </w:r>
      <w:r>
        <w:rPr>
          <w:rFonts w:ascii="Times New Roman" w:hAnsi="Times New Roman" w:cs="Times New Roman"/>
          <w:sz w:val="24"/>
          <w:szCs w:val="24"/>
        </w:rPr>
        <w:t xml:space="preserve">а, Человека ИВО, Посвященного, Служащего, Ипостаси, Учителя, Владыки, Аватара, Отца. </w:t>
      </w:r>
    </w:p>
    <w:p w:rsidR="004D5C4B" w:rsidRDefault="004D5C4B" w:rsidP="000C46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когда мы говорим, что Подразделение ИВДИВО работает для Человека, для Нации, Страны, которую развивает, мы в том числе подразумеваем контекст воспитания, когда насыщенность среды Нации, Страны Частностями высокого порядка, достигнутыми командой Подразделения ИВДИВО (где действует команда физических компетентных в составе всей команды ИВ Аватаров Синтеза Подразделения ИВДИВО) в управляющем воздействии переводит состояние культурного пространства цивилизационных ценностей Нации, Страны на следующий виток устойчивой выразимости. Таким образом, Нацией как выразителем конфедерации Человеков-Субъектов достигается среда воспитания Человеков, Будд, Христов, Майтрейи, Творцов, Иерархов,</w:t>
      </w:r>
      <w:r w:rsidRPr="00632B91">
        <w:rPr>
          <w:rFonts w:ascii="Times New Roman" w:hAnsi="Times New Roman" w:cs="Times New Roman"/>
          <w:sz w:val="24"/>
          <w:szCs w:val="24"/>
        </w:rPr>
        <w:t xml:space="preserve"> Человек</w:t>
      </w:r>
      <w:r>
        <w:rPr>
          <w:rFonts w:ascii="Times New Roman" w:hAnsi="Times New Roman" w:cs="Times New Roman"/>
          <w:sz w:val="24"/>
          <w:szCs w:val="24"/>
        </w:rPr>
        <w:t>ов</w:t>
      </w:r>
      <w:r w:rsidRPr="00632B91">
        <w:rPr>
          <w:rFonts w:ascii="Times New Roman" w:hAnsi="Times New Roman" w:cs="Times New Roman"/>
          <w:sz w:val="24"/>
          <w:szCs w:val="24"/>
        </w:rPr>
        <w:t xml:space="preserve"> ИВО, Посвященн</w:t>
      </w:r>
      <w:r>
        <w:rPr>
          <w:rFonts w:ascii="Times New Roman" w:hAnsi="Times New Roman" w:cs="Times New Roman"/>
          <w:sz w:val="24"/>
          <w:szCs w:val="24"/>
        </w:rPr>
        <w:t>ых</w:t>
      </w:r>
      <w:r w:rsidRPr="00632B91">
        <w:rPr>
          <w:rFonts w:ascii="Times New Roman" w:hAnsi="Times New Roman" w:cs="Times New Roman"/>
          <w:sz w:val="24"/>
          <w:szCs w:val="24"/>
        </w:rPr>
        <w:t>, Служащ</w:t>
      </w:r>
      <w:r>
        <w:rPr>
          <w:rFonts w:ascii="Times New Roman" w:hAnsi="Times New Roman" w:cs="Times New Roman"/>
          <w:sz w:val="24"/>
          <w:szCs w:val="24"/>
        </w:rPr>
        <w:t>их</w:t>
      </w:r>
      <w:r w:rsidRPr="00632B91">
        <w:rPr>
          <w:rFonts w:ascii="Times New Roman" w:hAnsi="Times New Roman" w:cs="Times New Roman"/>
          <w:sz w:val="24"/>
          <w:szCs w:val="24"/>
        </w:rPr>
        <w:t>, Ипостас</w:t>
      </w:r>
      <w:r>
        <w:rPr>
          <w:rFonts w:ascii="Times New Roman" w:hAnsi="Times New Roman" w:cs="Times New Roman"/>
          <w:sz w:val="24"/>
          <w:szCs w:val="24"/>
        </w:rPr>
        <w:t>ей</w:t>
      </w:r>
      <w:r w:rsidRPr="00632B91">
        <w:rPr>
          <w:rFonts w:ascii="Times New Roman" w:hAnsi="Times New Roman" w:cs="Times New Roman"/>
          <w:sz w:val="24"/>
          <w:szCs w:val="24"/>
        </w:rPr>
        <w:t>, Учител</w:t>
      </w:r>
      <w:r>
        <w:rPr>
          <w:rFonts w:ascii="Times New Roman" w:hAnsi="Times New Roman" w:cs="Times New Roman"/>
          <w:sz w:val="24"/>
          <w:szCs w:val="24"/>
        </w:rPr>
        <w:t xml:space="preserve">ей, Владык, Аватаров, Отцов и рождается конфедерация Октавно-метагалактических Наций Планеты Земля, развивающих, несущих ракурс явления ИВО (например, его Частей) в </w:t>
      </w:r>
      <w:r w:rsidRPr="00632B91">
        <w:rPr>
          <w:rFonts w:ascii="Times New Roman" w:hAnsi="Times New Roman" w:cs="Times New Roman"/>
          <w:sz w:val="24"/>
          <w:szCs w:val="24"/>
        </w:rPr>
        <w:t>16-ри</w:t>
      </w:r>
      <w:r>
        <w:rPr>
          <w:rFonts w:ascii="Times New Roman" w:hAnsi="Times New Roman" w:cs="Times New Roman"/>
          <w:sz w:val="24"/>
          <w:szCs w:val="24"/>
        </w:rPr>
        <w:t>чной</w:t>
      </w:r>
      <w:r w:rsidRPr="00632B91">
        <w:rPr>
          <w:rFonts w:ascii="Times New Roman" w:hAnsi="Times New Roman" w:cs="Times New Roman"/>
          <w:sz w:val="24"/>
          <w:szCs w:val="24"/>
        </w:rPr>
        <w:t xml:space="preserve"> реализации ИВО кажд</w:t>
      </w:r>
      <w:r>
        <w:rPr>
          <w:rFonts w:ascii="Times New Roman" w:hAnsi="Times New Roman" w:cs="Times New Roman"/>
          <w:sz w:val="24"/>
          <w:szCs w:val="24"/>
        </w:rPr>
        <w:t xml:space="preserve">ым. И следовательно, Экономика Человечества Планеты Земля как Знание Дома, ориентируется и соорганизована Синтезом Экономик Наций Культур Человеков-Субъектов ИВО, в их кретириально обоснованных эффективностью моделях, обеспечивающих многообразие явлений ИВО. </w:t>
      </w:r>
    </w:p>
    <w:p w:rsidR="004D5C4B" w:rsidRDefault="004D5C4B" w:rsidP="000C46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аналогизирования с предыдущей эпохой здесь можно условно провести параллель 9-ти Логосов или 9-ти Духов пред Престолом, как выразителей 9 аспектов Отца, управляющего Планетой предыдущей реализации, и 9-ти цивилизаций, выделяемых современными учеными</w:t>
      </w:r>
      <w:r w:rsidRPr="00BA264A">
        <w:rPr>
          <w:rFonts w:ascii="Times New Roman" w:hAnsi="Times New Roman" w:cs="Times New Roman"/>
          <w:sz w:val="24"/>
          <w:szCs w:val="24"/>
        </w:rPr>
        <w:t xml:space="preserve"> </w:t>
      </w:r>
      <w:r>
        <w:rPr>
          <w:rFonts w:ascii="Times New Roman" w:hAnsi="Times New Roman" w:cs="Times New Roman"/>
          <w:sz w:val="24"/>
          <w:szCs w:val="24"/>
        </w:rPr>
        <w:t xml:space="preserve">культурологами </w:t>
      </w:r>
      <w:r w:rsidRPr="00BA264A">
        <w:rPr>
          <w:rFonts w:ascii="Times New Roman" w:hAnsi="Times New Roman" w:cs="Times New Roman"/>
          <w:sz w:val="24"/>
          <w:szCs w:val="24"/>
        </w:rPr>
        <w:t>[</w:t>
      </w:r>
      <w:r>
        <w:rPr>
          <w:rFonts w:ascii="Times New Roman" w:hAnsi="Times New Roman" w:cs="Times New Roman"/>
          <w:sz w:val="24"/>
          <w:szCs w:val="24"/>
        </w:rPr>
        <w:t>4</w:t>
      </w:r>
      <w:r w:rsidRPr="00BA264A">
        <w:rPr>
          <w:rFonts w:ascii="Times New Roman" w:hAnsi="Times New Roman" w:cs="Times New Roman"/>
          <w:sz w:val="24"/>
          <w:szCs w:val="24"/>
        </w:rPr>
        <w:t>]</w:t>
      </w:r>
      <w:r>
        <w:rPr>
          <w:rFonts w:ascii="Times New Roman" w:hAnsi="Times New Roman" w:cs="Times New Roman"/>
          <w:sz w:val="24"/>
          <w:szCs w:val="24"/>
        </w:rPr>
        <w:t>,</w:t>
      </w:r>
      <w:r w:rsidRPr="00BA264A">
        <w:rPr>
          <w:rFonts w:ascii="Times New Roman" w:hAnsi="Times New Roman" w:cs="Times New Roman"/>
          <w:sz w:val="24"/>
          <w:szCs w:val="24"/>
        </w:rPr>
        <w:t xml:space="preserve"> </w:t>
      </w:r>
      <w:r>
        <w:rPr>
          <w:rFonts w:ascii="Times New Roman" w:hAnsi="Times New Roman" w:cs="Times New Roman"/>
          <w:sz w:val="24"/>
          <w:szCs w:val="24"/>
        </w:rPr>
        <w:t xml:space="preserve">каждая из которых имея присущее ей культурное своеобразие, развивается в характерных экономических и геополитических условиях, основанных на ее цивилизационных ценностях. Достигнув сегодня апогея своего планетарного развития девять планетарных цивилизаций предыдущей формации вступили в конфликт, спрогнозированный  учеными еще 25 лет назад </w:t>
      </w:r>
      <w:r w:rsidRPr="000A7EB8">
        <w:rPr>
          <w:rFonts w:ascii="Times New Roman" w:hAnsi="Times New Roman" w:cs="Times New Roman"/>
          <w:sz w:val="24"/>
          <w:szCs w:val="24"/>
        </w:rPr>
        <w:t>[4]</w:t>
      </w:r>
      <w:r>
        <w:rPr>
          <w:rFonts w:ascii="Times New Roman" w:hAnsi="Times New Roman" w:cs="Times New Roman"/>
          <w:sz w:val="24"/>
          <w:szCs w:val="24"/>
        </w:rPr>
        <w:t>.</w:t>
      </w:r>
    </w:p>
    <w:p w:rsidR="004D5C4B" w:rsidRPr="00A25D03" w:rsidRDefault="004D5C4B" w:rsidP="000C468D">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Сравнив две динамические системы управления (1) и  (2) с математической точки зрения, нетрудно увидеть, что по переменным состояний систем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и </m:t>
        </m:r>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m:t>
        </m:r>
      </m:oMath>
      <w:r w:rsidRPr="00A25D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а так же управляющим воздействиям </w:t>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и </m:t>
        </m:r>
        <m:r>
          <w:rPr>
            <w:rFonts w:ascii="Cambria Math" w:hAnsi="Cambria Math" w:cs="Times New Roman"/>
            <w:sz w:val="24"/>
            <w:szCs w:val="24"/>
            <w:lang w:val="en-US"/>
          </w:rPr>
          <m:t>U</m:t>
        </m:r>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m:t>
        </m:r>
      </m:oMath>
      <w:r>
        <w:rPr>
          <w:rFonts w:ascii="Times New Roman" w:eastAsiaTheme="minorEastAsia" w:hAnsi="Times New Roman" w:cs="Times New Roman"/>
          <w:sz w:val="24"/>
          <w:szCs w:val="24"/>
        </w:rPr>
        <w:t xml:space="preserve"> мы имеем дело с линейной и нелинейной моделями динамических системам, что в разы усложняет математику построения управляющих стратагем. Это так же позволяет оценить, как мы уже говорили, трудоемкость выработки управления как при развитии самой системы (2), так и осмыслить сложность процессов воспитания в переключении развития Человечества Планеты с линейной иерархической идеологии, как системы ценностей отдельной цивилизации в рамках ее культуры, на нелинейный парадигмальный тренд универсальных ценностей цивилизации в многообразии их выражений.</w:t>
      </w:r>
    </w:p>
    <w:p w:rsidR="004D5C4B" w:rsidRPr="00386418" w:rsidRDefault="004D5C4B" w:rsidP="000C468D">
      <w:pPr>
        <w:spacing w:after="0" w:line="240" w:lineRule="auto"/>
        <w:ind w:firstLine="709"/>
        <w:rPr>
          <w:rFonts w:ascii="Times New Roman" w:hAnsi="Times New Roman" w:cs="Times New Roman"/>
          <w:sz w:val="24"/>
          <w:szCs w:val="24"/>
        </w:rPr>
      </w:pPr>
    </w:p>
    <w:p w:rsidR="004D5C4B" w:rsidRPr="00D172DC" w:rsidRDefault="004D5C4B" w:rsidP="000C468D">
      <w:pPr>
        <w:spacing w:after="0" w:line="240" w:lineRule="auto"/>
        <w:ind w:firstLine="709"/>
        <w:jc w:val="center"/>
        <w:rPr>
          <w:rFonts w:ascii="Times New Roman" w:hAnsi="Times New Roman" w:cs="Times New Roman"/>
          <w:b/>
          <w:sz w:val="24"/>
          <w:szCs w:val="24"/>
        </w:rPr>
      </w:pPr>
      <w:r w:rsidRPr="00D172DC">
        <w:rPr>
          <w:rFonts w:ascii="Times New Roman" w:hAnsi="Times New Roman" w:cs="Times New Roman"/>
          <w:b/>
          <w:sz w:val="24"/>
          <w:szCs w:val="24"/>
        </w:rPr>
        <w:t>Литература</w:t>
      </w:r>
    </w:p>
    <w:p w:rsidR="004D5C4B" w:rsidRPr="004C55BC" w:rsidRDefault="004D5C4B" w:rsidP="00B4126B">
      <w:pPr>
        <w:pStyle w:val="a3"/>
        <w:numPr>
          <w:ilvl w:val="0"/>
          <w:numId w:val="27"/>
        </w:numPr>
        <w:spacing w:after="160" w:line="240" w:lineRule="auto"/>
        <w:jc w:val="both"/>
        <w:rPr>
          <w:rFonts w:ascii="Times New Roman" w:hAnsi="Times New Roman" w:cs="Times New Roman"/>
          <w:sz w:val="24"/>
          <w:szCs w:val="24"/>
          <w:lang w:val="en-US"/>
        </w:rPr>
      </w:pPr>
      <w:r w:rsidRPr="004C55BC">
        <w:rPr>
          <w:rFonts w:ascii="Times New Roman" w:hAnsi="Times New Roman" w:cs="Times New Roman"/>
          <w:sz w:val="24"/>
          <w:szCs w:val="24"/>
          <w:lang w:val="en-US"/>
        </w:rPr>
        <w:t>Hofstede-insights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 xml:space="preserve"> [Electronic resource] </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 xml:space="preserve"> Mode of Access:  </w:t>
      </w:r>
      <w:r w:rsidRPr="004C55BC">
        <w:rPr>
          <w:rFonts w:ascii="Times New Roman" w:hAnsi="Times New Roman" w:cs="Times New Roman"/>
          <w:sz w:val="24"/>
          <w:szCs w:val="24"/>
          <w:lang w:val="en-US"/>
        </w:rPr>
        <w:t xml:space="preserve"> https://www.hofstede-insights.com/</w:t>
      </w:r>
    </w:p>
    <w:p w:rsidR="004D5C4B" w:rsidRPr="00CA6863" w:rsidRDefault="004D5C4B" w:rsidP="00B4126B">
      <w:pPr>
        <w:pStyle w:val="a3"/>
        <w:numPr>
          <w:ilvl w:val="0"/>
          <w:numId w:val="27"/>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Пушных, В.А.</w:t>
      </w:r>
      <w:r w:rsidRPr="00D172DC">
        <w:rPr>
          <w:rFonts w:ascii="Times New Roman" w:hAnsi="Times New Roman" w:cs="Times New Roman"/>
          <w:sz w:val="24"/>
          <w:szCs w:val="24"/>
        </w:rPr>
        <w:t xml:space="preserve"> Ерёменко М.С. Межкультурный менеджмент. </w:t>
      </w:r>
      <w:r>
        <w:sym w:font="Symbol" w:char="F02D"/>
      </w:r>
      <w:r w:rsidRPr="00D172DC">
        <w:rPr>
          <w:rFonts w:ascii="Times New Roman" w:hAnsi="Times New Roman" w:cs="Times New Roman"/>
          <w:sz w:val="24"/>
          <w:szCs w:val="24"/>
        </w:rPr>
        <w:t xml:space="preserve"> Томск</w:t>
      </w:r>
      <w:r w:rsidRPr="00CA6863">
        <w:rPr>
          <w:rFonts w:ascii="Times New Roman" w:hAnsi="Times New Roman" w:cs="Times New Roman"/>
          <w:sz w:val="24"/>
          <w:szCs w:val="24"/>
        </w:rPr>
        <w:t xml:space="preserve">: </w:t>
      </w:r>
      <w:r w:rsidRPr="00D172DC">
        <w:rPr>
          <w:rFonts w:ascii="Times New Roman" w:hAnsi="Times New Roman" w:cs="Times New Roman"/>
          <w:sz w:val="24"/>
          <w:szCs w:val="24"/>
        </w:rPr>
        <w:t>Томский</w:t>
      </w:r>
      <w:r w:rsidRPr="00CA6863">
        <w:rPr>
          <w:rFonts w:ascii="Times New Roman" w:hAnsi="Times New Roman" w:cs="Times New Roman"/>
          <w:sz w:val="24"/>
          <w:szCs w:val="24"/>
        </w:rPr>
        <w:t xml:space="preserve"> </w:t>
      </w:r>
      <w:r w:rsidRPr="00D172DC">
        <w:rPr>
          <w:rFonts w:ascii="Times New Roman" w:hAnsi="Times New Roman" w:cs="Times New Roman"/>
          <w:sz w:val="24"/>
          <w:szCs w:val="24"/>
        </w:rPr>
        <w:t>политехнический</w:t>
      </w:r>
      <w:r w:rsidRPr="00CA6863">
        <w:rPr>
          <w:rFonts w:ascii="Times New Roman" w:hAnsi="Times New Roman" w:cs="Times New Roman"/>
          <w:sz w:val="24"/>
          <w:szCs w:val="24"/>
        </w:rPr>
        <w:t xml:space="preserve"> </w:t>
      </w:r>
      <w:r>
        <w:rPr>
          <w:rFonts w:ascii="Times New Roman" w:hAnsi="Times New Roman" w:cs="Times New Roman"/>
          <w:sz w:val="24"/>
          <w:szCs w:val="24"/>
        </w:rPr>
        <w:t>университет</w:t>
      </w:r>
      <w:r w:rsidRPr="00CA6863">
        <w:rPr>
          <w:rFonts w:ascii="Times New Roman" w:hAnsi="Times New Roman" w:cs="Times New Roman"/>
          <w:sz w:val="24"/>
          <w:szCs w:val="24"/>
        </w:rPr>
        <w:t xml:space="preserve">, 2011.  </w:t>
      </w:r>
      <w:r>
        <w:rPr>
          <w:lang w:val="en-US"/>
        </w:rPr>
        <w:sym w:font="Symbol" w:char="F02D"/>
      </w:r>
      <w:r w:rsidRPr="00CA6863">
        <w:rPr>
          <w:rFonts w:ascii="Times New Roman" w:hAnsi="Times New Roman" w:cs="Times New Roman"/>
          <w:sz w:val="24"/>
          <w:szCs w:val="24"/>
        </w:rPr>
        <w:t xml:space="preserve"> 180 </w:t>
      </w:r>
      <w:r w:rsidRPr="00D172DC">
        <w:rPr>
          <w:rFonts w:ascii="Times New Roman" w:hAnsi="Times New Roman" w:cs="Times New Roman"/>
          <w:sz w:val="24"/>
          <w:szCs w:val="24"/>
        </w:rPr>
        <w:t>с</w:t>
      </w:r>
      <w:r w:rsidRPr="00CA6863">
        <w:rPr>
          <w:rFonts w:ascii="Times New Roman" w:hAnsi="Times New Roman" w:cs="Times New Roman"/>
          <w:sz w:val="24"/>
          <w:szCs w:val="24"/>
        </w:rPr>
        <w:t>.</w:t>
      </w:r>
    </w:p>
    <w:p w:rsidR="004D5C4B" w:rsidRDefault="004D5C4B" w:rsidP="00B4126B">
      <w:pPr>
        <w:pStyle w:val="a3"/>
        <w:numPr>
          <w:ilvl w:val="0"/>
          <w:numId w:val="27"/>
        </w:numPr>
        <w:spacing w:after="160" w:line="240" w:lineRule="auto"/>
        <w:jc w:val="both"/>
        <w:rPr>
          <w:rFonts w:ascii="Times New Roman" w:hAnsi="Times New Roman" w:cs="Times New Roman"/>
          <w:sz w:val="24"/>
          <w:szCs w:val="24"/>
          <w:lang w:val="en-US"/>
        </w:rPr>
      </w:pPr>
      <w:r w:rsidRPr="00F0058D">
        <w:rPr>
          <w:rFonts w:ascii="Times New Roman" w:hAnsi="Times New Roman" w:cs="Times New Roman"/>
          <w:sz w:val="24"/>
          <w:szCs w:val="24"/>
          <w:lang w:val="en-US"/>
        </w:rPr>
        <w:t>Trompenaars</w:t>
      </w:r>
      <w:r w:rsidRPr="00290BDA">
        <w:rPr>
          <w:rFonts w:ascii="Times New Roman" w:hAnsi="Times New Roman" w:cs="Times New Roman"/>
          <w:sz w:val="24"/>
          <w:szCs w:val="24"/>
          <w:lang w:val="en-US"/>
        </w:rPr>
        <w:t>,</w:t>
      </w:r>
      <w:r>
        <w:rPr>
          <w:rFonts w:ascii="Times New Roman" w:hAnsi="Times New Roman" w:cs="Times New Roman"/>
          <w:sz w:val="24"/>
          <w:szCs w:val="24"/>
          <w:lang w:val="en-US"/>
        </w:rPr>
        <w:t xml:space="preserve"> F.</w:t>
      </w:r>
      <w:r w:rsidRPr="00F0058D">
        <w:rPr>
          <w:rFonts w:ascii="Times New Roman" w:hAnsi="Times New Roman" w:cs="Times New Roman"/>
          <w:sz w:val="24"/>
          <w:szCs w:val="24"/>
          <w:lang w:val="en-US"/>
        </w:rPr>
        <w:t xml:space="preserve"> Hampden-Turner Ch. Riding the waves of culture. </w:t>
      </w:r>
      <w:r>
        <w:rPr>
          <w:rFonts w:ascii="Times New Roman" w:hAnsi="Times New Roman" w:cs="Times New Roman"/>
          <w:sz w:val="24"/>
          <w:szCs w:val="24"/>
          <w:lang w:val="en-US"/>
        </w:rPr>
        <w:sym w:font="Symbol" w:char="F02D"/>
      </w:r>
      <w:r w:rsidRPr="00F0058D">
        <w:rPr>
          <w:rFonts w:ascii="Times New Roman" w:hAnsi="Times New Roman" w:cs="Times New Roman"/>
          <w:sz w:val="24"/>
          <w:szCs w:val="24"/>
          <w:lang w:val="en-US"/>
        </w:rPr>
        <w:t xml:space="preserve"> London: Nicholas Brealey Publishing, 1998. </w:t>
      </w:r>
      <w:r>
        <w:rPr>
          <w:rFonts w:ascii="Times New Roman" w:hAnsi="Times New Roman" w:cs="Times New Roman"/>
          <w:sz w:val="24"/>
          <w:szCs w:val="24"/>
        </w:rPr>
        <w:sym w:font="Symbol" w:char="F02D"/>
      </w:r>
      <w:r>
        <w:rPr>
          <w:rFonts w:ascii="Times New Roman" w:hAnsi="Times New Roman" w:cs="Times New Roman"/>
          <w:sz w:val="24"/>
          <w:szCs w:val="24"/>
        </w:rPr>
        <w:t xml:space="preserve"> 260 </w:t>
      </w:r>
      <w:r>
        <w:rPr>
          <w:rFonts w:ascii="Times New Roman" w:hAnsi="Times New Roman" w:cs="Times New Roman"/>
          <w:sz w:val="24"/>
          <w:szCs w:val="24"/>
          <w:lang w:val="en-US"/>
        </w:rPr>
        <w:t>p.</w:t>
      </w:r>
    </w:p>
    <w:p w:rsidR="004D5C4B" w:rsidRDefault="004D5C4B" w:rsidP="00B4126B">
      <w:pPr>
        <w:pStyle w:val="a3"/>
        <w:numPr>
          <w:ilvl w:val="0"/>
          <w:numId w:val="27"/>
        </w:numPr>
        <w:spacing w:after="160" w:line="240" w:lineRule="auto"/>
        <w:jc w:val="both"/>
        <w:rPr>
          <w:rFonts w:ascii="Times New Roman" w:hAnsi="Times New Roman" w:cs="Times New Roman"/>
          <w:sz w:val="24"/>
          <w:szCs w:val="24"/>
        </w:rPr>
      </w:pPr>
      <w:r w:rsidRPr="00D765A4">
        <w:rPr>
          <w:rFonts w:ascii="Times New Roman" w:hAnsi="Times New Roman" w:cs="Times New Roman"/>
          <w:sz w:val="24"/>
          <w:szCs w:val="24"/>
        </w:rPr>
        <w:t>Хантингтон</w:t>
      </w:r>
      <w:r>
        <w:rPr>
          <w:rFonts w:ascii="Times New Roman" w:hAnsi="Times New Roman" w:cs="Times New Roman"/>
          <w:sz w:val="24"/>
          <w:szCs w:val="24"/>
        </w:rPr>
        <w:t>,</w:t>
      </w:r>
      <w:r w:rsidRPr="00D765A4">
        <w:rPr>
          <w:rFonts w:ascii="Times New Roman" w:hAnsi="Times New Roman" w:cs="Times New Roman"/>
          <w:sz w:val="24"/>
          <w:szCs w:val="24"/>
        </w:rPr>
        <w:t xml:space="preserve"> С.  Столкновение цивилизаций. </w:t>
      </w:r>
      <w:r>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D765A4">
        <w:rPr>
          <w:rFonts w:ascii="Times New Roman" w:hAnsi="Times New Roman" w:cs="Times New Roman"/>
          <w:sz w:val="24"/>
          <w:szCs w:val="24"/>
        </w:rPr>
        <w:t>AST Publishers, 2014</w:t>
      </w: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660 с.</w:t>
      </w:r>
    </w:p>
    <w:p w:rsidR="004D5C4B" w:rsidRDefault="004D5C4B" w:rsidP="00B4126B">
      <w:pPr>
        <w:pStyle w:val="a3"/>
        <w:numPr>
          <w:ilvl w:val="0"/>
          <w:numId w:val="27"/>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Барро, Р.Дж. Экономический рост. </w:t>
      </w:r>
      <w:r>
        <w:rPr>
          <w:rFonts w:ascii="Times New Roman" w:hAnsi="Times New Roman" w:cs="Times New Roman"/>
          <w:sz w:val="24"/>
          <w:szCs w:val="24"/>
        </w:rPr>
        <w:sym w:font="Symbol" w:char="F02D"/>
      </w:r>
      <w:r>
        <w:rPr>
          <w:rFonts w:ascii="Times New Roman" w:hAnsi="Times New Roman" w:cs="Times New Roman"/>
          <w:sz w:val="24"/>
          <w:szCs w:val="24"/>
        </w:rPr>
        <w:t xml:space="preserve"> Москва</w:t>
      </w:r>
      <w:r w:rsidRPr="00D765A4">
        <w:rPr>
          <w:rFonts w:ascii="Times New Roman" w:hAnsi="Times New Roman" w:cs="Times New Roman"/>
          <w:sz w:val="24"/>
          <w:szCs w:val="24"/>
        </w:rPr>
        <w:t xml:space="preserve">: </w:t>
      </w:r>
      <w:r>
        <w:rPr>
          <w:rFonts w:ascii="Times New Roman" w:hAnsi="Times New Roman" w:cs="Times New Roman"/>
          <w:sz w:val="24"/>
          <w:szCs w:val="24"/>
        </w:rPr>
        <w:t xml:space="preserve">БИНОМ. Лаборатория знаний, 2010. </w:t>
      </w:r>
      <w:r>
        <w:rPr>
          <w:rFonts w:ascii="Times New Roman" w:hAnsi="Times New Roman" w:cs="Times New Roman"/>
          <w:sz w:val="24"/>
          <w:szCs w:val="24"/>
        </w:rPr>
        <w:sym w:font="Symbol" w:char="F02D"/>
      </w:r>
      <w:r>
        <w:rPr>
          <w:rFonts w:ascii="Times New Roman" w:hAnsi="Times New Roman" w:cs="Times New Roman"/>
          <w:sz w:val="24"/>
          <w:szCs w:val="24"/>
        </w:rPr>
        <w:t xml:space="preserve"> 824 с.</w:t>
      </w:r>
    </w:p>
    <w:p w:rsidR="004D5C4B" w:rsidRDefault="004D5C4B" w:rsidP="00B4126B">
      <w:pPr>
        <w:pStyle w:val="a3"/>
        <w:numPr>
          <w:ilvl w:val="0"/>
          <w:numId w:val="27"/>
        </w:numPr>
        <w:spacing w:after="160" w:line="240" w:lineRule="auto"/>
        <w:jc w:val="both"/>
        <w:rPr>
          <w:rFonts w:ascii="Times New Roman" w:hAnsi="Times New Roman" w:cs="Times New Roman"/>
          <w:sz w:val="24"/>
          <w:szCs w:val="24"/>
          <w:lang w:val="en-US"/>
        </w:rPr>
      </w:pPr>
      <w:r w:rsidRPr="004C55BC">
        <w:rPr>
          <w:rFonts w:ascii="Times New Roman" w:hAnsi="Times New Roman" w:cs="Times New Roman"/>
          <w:sz w:val="24"/>
          <w:szCs w:val="24"/>
          <w:lang w:val="en-US"/>
        </w:rPr>
        <w:t>World Values Survey</w: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 xml:space="preserve"> [</w:t>
      </w:r>
      <w:r w:rsidRPr="004D5C4B">
        <w:rPr>
          <w:rFonts w:ascii="Times New Roman" w:hAnsi="Times New Roman" w:cs="Times New Roman"/>
          <w:sz w:val="24"/>
          <w:szCs w:val="24"/>
        </w:rPr>
        <w:t>Electronic</w:t>
      </w:r>
      <w:r>
        <w:rPr>
          <w:rFonts w:ascii="Times New Roman" w:hAnsi="Times New Roman" w:cs="Times New Roman"/>
          <w:sz w:val="24"/>
          <w:szCs w:val="24"/>
          <w:lang w:val="en-US"/>
        </w:rPr>
        <w:t xml:space="preserve"> resource] </w:t>
      </w:r>
      <w:r>
        <w:rPr>
          <w:rFonts w:ascii="Times New Roman" w:hAnsi="Times New Roman" w:cs="Times New Roman"/>
          <w:sz w:val="24"/>
          <w:szCs w:val="24"/>
          <w:lang w:val="en-US"/>
        </w:rPr>
        <w:sym w:font="Symbol" w:char="F02D"/>
      </w:r>
      <w:r>
        <w:rPr>
          <w:rFonts w:ascii="Times New Roman" w:hAnsi="Times New Roman" w:cs="Times New Roman"/>
          <w:sz w:val="24"/>
          <w:szCs w:val="24"/>
          <w:lang w:val="en-US"/>
        </w:rPr>
        <w:t xml:space="preserve"> Mode of Access:  </w:t>
      </w:r>
      <w:r w:rsidRPr="004D5C4B">
        <w:rPr>
          <w:rFonts w:ascii="Times New Roman" w:hAnsi="Times New Roman" w:cs="Times New Roman"/>
          <w:sz w:val="24"/>
          <w:szCs w:val="24"/>
          <w:lang w:val="en-US"/>
        </w:rPr>
        <w:t>https://www.worldvaluessurvey.org</w:t>
      </w:r>
      <w:r>
        <w:rPr>
          <w:rFonts w:ascii="Times New Roman" w:hAnsi="Times New Roman" w:cs="Times New Roman"/>
          <w:sz w:val="24"/>
          <w:szCs w:val="24"/>
          <w:lang w:val="en-US"/>
        </w:rPr>
        <w:t>.</w:t>
      </w:r>
    </w:p>
    <w:p w:rsidR="004D5C4B" w:rsidRDefault="004D5C4B" w:rsidP="000C468D">
      <w:pPr>
        <w:spacing w:after="0" w:line="240" w:lineRule="auto"/>
        <w:rPr>
          <w:rFonts w:ascii="Times New Roman" w:hAnsi="Times New Roman" w:cs="Times New Roman"/>
          <w:sz w:val="24"/>
          <w:lang w:val="en-US"/>
        </w:rPr>
      </w:pPr>
    </w:p>
    <w:p w:rsidR="004D5C4B" w:rsidRPr="004D5C4B" w:rsidRDefault="004D5C4B" w:rsidP="000C468D">
      <w:pPr>
        <w:spacing w:after="0" w:line="240" w:lineRule="auto"/>
        <w:ind w:firstLine="454"/>
        <w:jc w:val="right"/>
        <w:rPr>
          <w:rFonts w:ascii="Times New Roman" w:eastAsia="Times New Roman" w:hAnsi="Times New Roman" w:cs="Times New Roman"/>
          <w:sz w:val="24"/>
        </w:rPr>
      </w:pPr>
      <w:r w:rsidRPr="004D5C4B">
        <w:rPr>
          <w:rFonts w:ascii="Times New Roman" w:eastAsia="Times New Roman" w:hAnsi="Times New Roman" w:cs="Times New Roman"/>
          <w:sz w:val="24"/>
        </w:rPr>
        <w:t>Метагалактическая наука Математики</w:t>
      </w:r>
    </w:p>
    <w:p w:rsidR="004D5C4B" w:rsidRPr="004D5C4B" w:rsidRDefault="004D5C4B" w:rsidP="000C468D">
      <w:pPr>
        <w:spacing w:after="0" w:line="240" w:lineRule="auto"/>
        <w:ind w:firstLine="454"/>
        <w:jc w:val="right"/>
        <w:rPr>
          <w:rFonts w:ascii="Times New Roman" w:eastAsia="Times New Roman" w:hAnsi="Times New Roman" w:cs="Times New Roman"/>
          <w:sz w:val="24"/>
        </w:rPr>
      </w:pPr>
      <w:r w:rsidRPr="004D5C4B">
        <w:rPr>
          <w:rFonts w:ascii="Times New Roman" w:eastAsia="Times New Roman" w:hAnsi="Times New Roman" w:cs="Times New Roman"/>
          <w:sz w:val="24"/>
        </w:rPr>
        <w:t>Товстик Татьяна Петровна</w:t>
      </w:r>
    </w:p>
    <w:p w:rsidR="004D5C4B" w:rsidRPr="004D5C4B" w:rsidRDefault="004D5C4B" w:rsidP="000C468D">
      <w:pPr>
        <w:spacing w:after="0" w:line="240" w:lineRule="auto"/>
        <w:ind w:firstLine="454"/>
        <w:jc w:val="right"/>
        <w:rPr>
          <w:rFonts w:ascii="Times New Roman" w:eastAsia="Times New Roman" w:hAnsi="Times New Roman" w:cs="Times New Roman"/>
          <w:sz w:val="24"/>
        </w:rPr>
      </w:pPr>
      <w:r w:rsidRPr="004D5C4B">
        <w:rPr>
          <w:rFonts w:ascii="Times New Roman" w:eastAsia="Times New Roman" w:hAnsi="Times New Roman" w:cs="Times New Roman"/>
          <w:sz w:val="24"/>
        </w:rPr>
        <w:t>Аватар Прозрения ИВО подразделения ИВДИВО, Санкт-Петербург, Россия</w:t>
      </w:r>
    </w:p>
    <w:p w:rsidR="004D5C4B" w:rsidRPr="004D5C4B" w:rsidRDefault="004D5C4B" w:rsidP="000C468D">
      <w:pPr>
        <w:spacing w:after="0" w:line="240" w:lineRule="auto"/>
        <w:ind w:firstLine="454"/>
        <w:jc w:val="right"/>
        <w:rPr>
          <w:rFonts w:ascii="Times New Roman" w:eastAsia="Times New Roman" w:hAnsi="Times New Roman" w:cs="Times New Roman"/>
          <w:sz w:val="24"/>
        </w:rPr>
      </w:pPr>
      <w:r w:rsidRPr="004D5C4B">
        <w:rPr>
          <w:rFonts w:ascii="Times New Roman" w:eastAsia="Times New Roman" w:hAnsi="Times New Roman" w:cs="Times New Roman"/>
          <w:sz w:val="24"/>
        </w:rPr>
        <w:t>Кандидат метагалактических наук</w:t>
      </w:r>
    </w:p>
    <w:p w:rsidR="004D5C4B" w:rsidRPr="004D5C4B" w:rsidRDefault="004D5C4B" w:rsidP="000C468D">
      <w:pPr>
        <w:spacing w:after="0" w:line="240" w:lineRule="auto"/>
        <w:ind w:firstLine="454"/>
        <w:jc w:val="right"/>
        <w:rPr>
          <w:rFonts w:ascii="Times New Roman" w:eastAsia="Times New Roman" w:hAnsi="Times New Roman" w:cs="Times New Roman"/>
          <w:sz w:val="24"/>
        </w:rPr>
      </w:pPr>
      <w:r w:rsidRPr="004D5C4B">
        <w:rPr>
          <w:rFonts w:ascii="Times New Roman" w:eastAsia="Times New Roman" w:hAnsi="Times New Roman" w:cs="Times New Roman"/>
          <w:sz w:val="24"/>
          <w:lang w:val="en-US"/>
        </w:rPr>
        <w:t>tovstik</w:t>
      </w:r>
      <w:r w:rsidRPr="004D5C4B">
        <w:rPr>
          <w:rFonts w:ascii="Times New Roman" w:eastAsia="Times New Roman" w:hAnsi="Times New Roman" w:cs="Times New Roman"/>
          <w:sz w:val="24"/>
        </w:rPr>
        <w:t>_</w:t>
      </w:r>
      <w:r w:rsidRPr="004D5C4B">
        <w:rPr>
          <w:rFonts w:ascii="Times New Roman" w:eastAsia="Times New Roman" w:hAnsi="Times New Roman" w:cs="Times New Roman"/>
          <w:sz w:val="24"/>
          <w:lang w:val="en-US"/>
        </w:rPr>
        <w:t>t</w:t>
      </w:r>
      <w:r w:rsidRPr="004D5C4B">
        <w:rPr>
          <w:rFonts w:ascii="Times New Roman" w:eastAsia="Times New Roman" w:hAnsi="Times New Roman" w:cs="Times New Roman"/>
          <w:sz w:val="24"/>
        </w:rPr>
        <w:t>@</w:t>
      </w:r>
      <w:r w:rsidRPr="004D5C4B">
        <w:rPr>
          <w:rFonts w:ascii="Times New Roman" w:eastAsia="Times New Roman" w:hAnsi="Times New Roman" w:cs="Times New Roman"/>
          <w:sz w:val="24"/>
          <w:lang w:val="en-US"/>
        </w:rPr>
        <w:t>mail</w:t>
      </w:r>
      <w:r w:rsidRPr="004D5C4B">
        <w:rPr>
          <w:rFonts w:ascii="Times New Roman" w:eastAsia="Times New Roman" w:hAnsi="Times New Roman" w:cs="Times New Roman"/>
          <w:sz w:val="24"/>
        </w:rPr>
        <w:t>.ru</w:t>
      </w:r>
    </w:p>
    <w:p w:rsidR="004D5C4B" w:rsidRPr="004D5C4B" w:rsidRDefault="004D5C4B" w:rsidP="000C468D">
      <w:pPr>
        <w:spacing w:after="0" w:line="240" w:lineRule="auto"/>
        <w:ind w:firstLine="454"/>
        <w:jc w:val="center"/>
        <w:rPr>
          <w:rFonts w:ascii="Times New Roman" w:eastAsia="Times New Roman" w:hAnsi="Times New Roman" w:cs="Times New Roman"/>
          <w:sz w:val="24"/>
        </w:rPr>
      </w:pPr>
    </w:p>
    <w:p w:rsidR="004D5C4B" w:rsidRPr="004D5C4B" w:rsidRDefault="004D5C4B" w:rsidP="000C468D">
      <w:pPr>
        <w:pStyle w:val="2"/>
        <w:spacing w:line="240" w:lineRule="auto"/>
        <w:jc w:val="center"/>
        <w:rPr>
          <w:rFonts w:ascii="Times New Roman" w:eastAsia="Calibri" w:hAnsi="Times New Roman" w:cs="Times New Roman"/>
        </w:rPr>
      </w:pPr>
      <w:bookmarkStart w:id="17" w:name="_Toc116757611"/>
      <w:r w:rsidRPr="004D5C4B">
        <w:rPr>
          <w:rFonts w:ascii="Times New Roman" w:eastAsia="Times New Roman" w:hAnsi="Times New Roman" w:cs="Times New Roman"/>
        </w:rPr>
        <w:t>К распознанию 16-рицы состояний огнеобразов</w:t>
      </w:r>
      <w:bookmarkEnd w:id="17"/>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ind w:firstLine="454"/>
        <w:jc w:val="both"/>
        <w:rPr>
          <w:rFonts w:ascii="Times New Roman" w:eastAsia="Times New Roman" w:hAnsi="Times New Roman" w:cs="Times New Roman"/>
          <w:iCs/>
          <w:color w:val="000000"/>
          <w:sz w:val="24"/>
        </w:rPr>
      </w:pPr>
      <w:r w:rsidRPr="004D5C4B">
        <w:rPr>
          <w:rFonts w:ascii="Times New Roman" w:eastAsia="Times New Roman" w:hAnsi="Times New Roman" w:cs="Times New Roman"/>
          <w:iCs/>
          <w:color w:val="000000"/>
          <w:sz w:val="24"/>
        </w:rPr>
        <w:t>На примере красивых задач механики даются подходы к головерсумному восприятию 16</w:t>
      </w:r>
      <w:r w:rsidRPr="004D5C4B">
        <w:rPr>
          <w:rFonts w:ascii="Times New Roman" w:eastAsia="Times New Roman" w:hAnsi="Times New Roman" w:cs="Times New Roman"/>
          <w:iCs/>
          <w:color w:val="000000"/>
          <w:sz w:val="24"/>
        </w:rPr>
        <w:noBreakHyphen/>
        <w:t>рицы состояний огнеобразов, от Состояния Покоя до Сингулирующего. Изложение сопровождается рисунками – схемами и графиками численного расчёта описываемых нелинейных задач.</w:t>
      </w:r>
    </w:p>
    <w:p w:rsidR="004D5C4B" w:rsidRPr="004D5C4B" w:rsidRDefault="004D5C4B" w:rsidP="000C468D">
      <w:pPr>
        <w:spacing w:after="0" w:line="240" w:lineRule="auto"/>
        <w:ind w:firstLine="454"/>
        <w:jc w:val="both"/>
        <w:rPr>
          <w:rFonts w:ascii="Times New Roman" w:eastAsia="Times New Roman" w:hAnsi="Times New Roman" w:cs="Times New Roman"/>
          <w:i/>
          <w:color w:val="000000"/>
          <w:sz w:val="24"/>
        </w:rPr>
      </w:pPr>
      <w:r w:rsidRPr="004D5C4B">
        <w:rPr>
          <w:rFonts w:ascii="Times New Roman" w:eastAsia="Times New Roman" w:hAnsi="Times New Roman" w:cs="Times New Roman"/>
          <w:i/>
          <w:color w:val="000000"/>
          <w:sz w:val="24"/>
        </w:rPr>
        <w:t>Ключевые слова: состояния огнеобразов, динамика, колебания, устойчивость</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Статья опирается на монографию В.А. Сердюка «Парадигма Материи» [1], впервые парадигмально обосновавшую огнеобразы и огнеобразные явления и отношения, а также на статьи [2], [3] с более детальным исследованием как характеристик огнеобразного состава материи, так и их состояний.</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Данная работа делает первый шаг к созданию наглядной интерпретации известных в Метагалактических науках динамических состояний огнеобразов с позиции точных уравнений и задач математики и механики. Многие интересные нелинейные задачи механики в своей постановке не только доступны пониманию для читателей без специальных знаний, но и имеют красивые наглядные решения, способные стать базой для синтеза головерсумной картины исследуемых состояний огнеобразов.</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Приведём известную 16-рицу состояний огнеобразов. 16. Сингулирующий, 15. Бифурцирующий, 14. Флуктурирующий, 13. Синтагмирующий, 12. Интенсирующий, 11. Голомирующий, 10. Реплицирующий, 9. Осциллирующий, 8. Инверсирующий, 7. Осмирующий, 6. Валирующий, 5. Трансирующий, 4. Конвергирующий, 3. Инерцирующий, 2. Возбуждающий, 1. Состояние Покоя.</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По закону иерархии «всё во всём» каждое из 16 состояний имеет ещё 16 подуровней сложности, что мы увидим в предлагаемых примерах.</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w:t>
      </w:r>
      <w:r w:rsidRPr="004D5C4B">
        <w:rPr>
          <w:rFonts w:ascii="Times New Roman" w:eastAsia="Times New Roman" w:hAnsi="Times New Roman" w:cs="Times New Roman"/>
          <w:color w:val="000000"/>
          <w:sz w:val="24"/>
        </w:rPr>
        <w:t xml:space="preserve"> Начнём с первого состояния, </w:t>
      </w:r>
      <w:r w:rsidRPr="004D5C4B">
        <w:rPr>
          <w:rFonts w:ascii="Times New Roman" w:eastAsia="Times New Roman" w:hAnsi="Times New Roman" w:cs="Times New Roman"/>
          <w:i/>
          <w:color w:val="000000"/>
          <w:sz w:val="24"/>
        </w:rPr>
        <w:t>состояния покоя</w:t>
      </w:r>
      <w:r w:rsidRPr="004D5C4B">
        <w:rPr>
          <w:rFonts w:ascii="Times New Roman" w:eastAsia="Times New Roman" w:hAnsi="Times New Roman" w:cs="Times New Roman"/>
          <w:color w:val="000000"/>
          <w:sz w:val="24"/>
        </w:rPr>
        <w:t>, и в качестве примера вспомним цирковой номер «Девочка на шаре». Девочка может красиво стоять на вершине шара и не двигаться. Зритель не увидит её движений, но это не значит, что движений нет. С точки зрения зрителя, который видит девочку в целом – движений нет. Но в системе с более чем сотней степеней свободы костно-мышечного аппарата тела девочки – фиксируются сложные микродвижения, включающие систему с обратной связью, обеспечивающие необходимое равновесие.</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Представим себе маятник, который может свободно качаться под действием силы тяжести и совершать полные обороты вокруг оси, если его достаточно сильно качнуть.</w:t>
      </w:r>
    </w:p>
    <w:p w:rsidR="004D5C4B" w:rsidRPr="004D5C4B" w:rsidRDefault="004D5C4B" w:rsidP="000C468D">
      <w:pPr>
        <w:spacing w:after="0" w:line="240" w:lineRule="auto"/>
        <w:jc w:val="center"/>
        <w:rPr>
          <w:rFonts w:ascii="Times New Roman" w:eastAsia="Times New Roman" w:hAnsi="Times New Roman" w:cs="Times New Roman"/>
          <w:color w:val="000000"/>
          <w:sz w:val="24"/>
        </w:rPr>
      </w:pP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35F77928" wp14:editId="71EFD1A3">
            <wp:extent cx="1344171" cy="132283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44171" cy="1322835"/>
                    </a:xfrm>
                    <a:prstGeom prst="rect">
                      <a:avLst/>
                    </a:prstGeom>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Рис. 1. Неустойчивая точка покоя маятника Капицы.</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 Возможно ли состояние покоя маятника в положении, показанном на Рис. 1?</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 Оказывается, возможно. Только при условии, что опора маятника будет совершать частые мелкие колебания – вибрации в вертикальном направлении. Эта задача известна как задача П.Л. Капицы. Мы можем себе представить, что некоторый «наблюдатель» не видит мелких вибраций опоры маятника, а видит положение покоя, не объяснимое с точки зрения законов физики, ибо под действием силы тяжести маятник должен качаться около нижнего положения равновесия, а не останавливаться где-то наверху. Отметим, что интенсивность вибраций для реализации покоя в указанном положении должна быть достаточно велика, при этом маятник, кроме действующей на него силы тяжести, будет испытывать кратные по отношению к ускорению силы тяжести перегрузки, вызванные вибрацией. Можно сказать, что это «маятник-космонавт». Однако показанное на Рис. 1 положение является неустойчивым положением равновесия, долго маятник в таком положении не простоит, начнётся движение и колебания около одной из устойчивых точек, которых для этого маятника две – верхнее вертикальное и нижнее вертикальное положение. Чисто математически можно рассчитать, сколько времени будет длиться «состояние покоя», в зависимости от точности совпадения начального отклонения с известным критическим значением угла отклонения маятника. Критическое значение угла отклонения только одно и зависит от длины и веса маятника, а также от параметров вибрации точки подвеса [4]. Рис. 2 показывает выход из окрестности точки покоя и начало движения.</w:t>
      </w: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184A5FD1" wp14:editId="784A834E">
            <wp:extent cx="4751962" cy="128409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4301" cy="1295539"/>
                    </a:xfrm>
                    <a:prstGeom prst="rect">
                      <a:avLst/>
                    </a:prstGeom>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Рис. 2. Начало движения маятника Капицы из окрестности критической точки. Движение около верхнего положения равновесия. По вертикальной оси показан угол отклонения маятника от верхнего положения равновесия в радианах, по горизонтальной оси – время. Модель включает силу трения, поэтому колебания затухающие. Начальное отклонение маятника отличается от критического на малую величину.</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2.</w:t>
      </w:r>
      <w:r w:rsidRPr="004D5C4B">
        <w:rPr>
          <w:rFonts w:ascii="Times New Roman" w:eastAsia="Times New Roman" w:hAnsi="Times New Roman" w:cs="Times New Roman"/>
          <w:color w:val="000000"/>
          <w:sz w:val="24"/>
        </w:rPr>
        <w:t xml:space="preserve"> Можно представить себе, что на границе первого и второго состояний, </w:t>
      </w:r>
      <w:r w:rsidRPr="004D5C4B">
        <w:rPr>
          <w:rFonts w:ascii="Times New Roman" w:eastAsia="Times New Roman" w:hAnsi="Times New Roman" w:cs="Times New Roman"/>
          <w:i/>
          <w:color w:val="000000"/>
          <w:sz w:val="24"/>
        </w:rPr>
        <w:t>состояния покоя</w:t>
      </w:r>
      <w:r w:rsidRPr="004D5C4B">
        <w:rPr>
          <w:rFonts w:ascii="Times New Roman" w:eastAsia="Times New Roman" w:hAnsi="Times New Roman" w:cs="Times New Roman"/>
          <w:color w:val="000000"/>
          <w:sz w:val="24"/>
        </w:rPr>
        <w:t xml:space="preserve"> и состояния </w:t>
      </w:r>
      <w:r w:rsidRPr="004D5C4B">
        <w:rPr>
          <w:rFonts w:ascii="Times New Roman" w:eastAsia="Times New Roman" w:hAnsi="Times New Roman" w:cs="Times New Roman"/>
          <w:i/>
          <w:color w:val="000000"/>
          <w:sz w:val="24"/>
        </w:rPr>
        <w:t>возбуждающего</w:t>
      </w:r>
      <w:r w:rsidRPr="004D5C4B">
        <w:rPr>
          <w:rFonts w:ascii="Times New Roman" w:eastAsia="Times New Roman" w:hAnsi="Times New Roman" w:cs="Times New Roman"/>
          <w:color w:val="000000"/>
          <w:sz w:val="24"/>
        </w:rPr>
        <w:t>, находится явление прохождения центрифуги через резонанс, Рис. 3. При ускорении (и замедлении) вращения вала центрифуги наступает момент, когда угловая скорость вращения становится равной критическому значению угловой скорости, этот момент хорошо виден: амплитуда колебаний сильно увеличивается – система проходит через резонанс. Величина амплитуды колебаний, вызванных резонансом, зависит, в том числе, от времени, затрачиваемого на прохождение резонанса, которое в свою очередь зависит от величины ускорения/замедления вращения центрифуги. При быстром прохождении резонанса – колебания будут меньше и не так разрушительны.</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5D9C31E2" wp14:editId="4C329054">
            <wp:extent cx="4074983" cy="132296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114580" cy="1335817"/>
                    </a:xfrm>
                    <a:prstGeom prst="rect">
                      <a:avLst/>
                    </a:prstGeom>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 xml:space="preserve">Рис. 3. Центрифуга </w:t>
      </w:r>
      <w:r w:rsidRPr="004D5C4B">
        <w:rPr>
          <w:rFonts w:ascii="Times New Roman" w:eastAsia="Times New Roman" w:hAnsi="Times New Roman" w:cs="Times New Roman"/>
          <w:b/>
          <w:color w:val="000000"/>
          <w:sz w:val="20"/>
          <w:szCs w:val="20"/>
        </w:rPr>
        <w:t>(а)</w:t>
      </w:r>
      <w:r w:rsidRPr="004D5C4B">
        <w:rPr>
          <w:rFonts w:ascii="Times New Roman" w:eastAsia="Times New Roman" w:hAnsi="Times New Roman" w:cs="Times New Roman"/>
          <w:color w:val="000000"/>
          <w:sz w:val="20"/>
          <w:szCs w:val="20"/>
        </w:rPr>
        <w:t xml:space="preserve"> и её прохождение через резонанс. График </w:t>
      </w:r>
      <w:r w:rsidRPr="004D5C4B">
        <w:rPr>
          <w:rFonts w:ascii="Times New Roman" w:eastAsia="Times New Roman" w:hAnsi="Times New Roman" w:cs="Times New Roman"/>
          <w:b/>
          <w:color w:val="000000"/>
          <w:sz w:val="20"/>
          <w:szCs w:val="20"/>
        </w:rPr>
        <w:t>(б)</w:t>
      </w:r>
      <w:r w:rsidRPr="004D5C4B">
        <w:rPr>
          <w:rFonts w:ascii="Times New Roman" w:eastAsia="Times New Roman" w:hAnsi="Times New Roman" w:cs="Times New Roman"/>
          <w:color w:val="000000"/>
          <w:sz w:val="20"/>
          <w:szCs w:val="20"/>
        </w:rPr>
        <w:t xml:space="preserve"> показывает отклонения в горизонтальной плоскости верхней точки оси центрифуги с течением времени в подвижной системе координат, вращающейся вместе с нижним концом оси. График </w:t>
      </w:r>
      <w:r w:rsidRPr="004D5C4B">
        <w:rPr>
          <w:rFonts w:ascii="Times New Roman" w:eastAsia="Times New Roman" w:hAnsi="Times New Roman" w:cs="Times New Roman"/>
          <w:b/>
          <w:color w:val="000000"/>
          <w:sz w:val="20"/>
          <w:szCs w:val="20"/>
        </w:rPr>
        <w:t>(в)</w:t>
      </w:r>
      <w:r w:rsidRPr="004D5C4B">
        <w:rPr>
          <w:rFonts w:ascii="Times New Roman" w:eastAsia="Times New Roman" w:hAnsi="Times New Roman" w:cs="Times New Roman"/>
          <w:color w:val="000000"/>
          <w:sz w:val="20"/>
          <w:szCs w:val="20"/>
        </w:rPr>
        <w:t xml:space="preserve"> показывает то же движение в неподвижной системе координат, видимое для неподвижного наблюдателя.</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3.</w:t>
      </w:r>
      <w:r w:rsidRPr="004D5C4B">
        <w:rPr>
          <w:rFonts w:ascii="Times New Roman" w:eastAsia="Times New Roman" w:hAnsi="Times New Roman" w:cs="Times New Roman"/>
          <w:color w:val="000000"/>
          <w:sz w:val="24"/>
        </w:rPr>
        <w:t xml:space="preserve"> Для знакомства с третьим состоянием огнеобразов – </w:t>
      </w:r>
      <w:r w:rsidRPr="004D5C4B">
        <w:rPr>
          <w:rFonts w:ascii="Times New Roman" w:eastAsia="Times New Roman" w:hAnsi="Times New Roman" w:cs="Times New Roman"/>
          <w:i/>
          <w:color w:val="000000"/>
          <w:sz w:val="24"/>
        </w:rPr>
        <w:t>инерцирующим</w:t>
      </w:r>
      <w:r w:rsidRPr="004D5C4B">
        <w:rPr>
          <w:rFonts w:ascii="Times New Roman" w:eastAsia="Times New Roman" w:hAnsi="Times New Roman" w:cs="Times New Roman"/>
          <w:color w:val="000000"/>
          <w:sz w:val="24"/>
        </w:rPr>
        <w:t>, рассмотрим гироскоп – конструкцию, основным элементом которой является диск, вращающийся вокруг своей оси с постоянной угловой скоростью. Ось вращения диска помещена в карданов подвес. Благодаря инерции вращения, ось не меняет своего направления в пространстве с течением времени, если к ней не прикладываются внешние воздействия. Если раскрутить и поддерживать вращение диска в плоскости экватора, то суточные вращения Земли не будут оказывать влияние на направление вращения диска, и такой прибор можно использовать как компас, показывающий направление земной оси вращения. Гирокомпас используется в ракетной технике и на флоте.</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Инерцию вращения гироскопов применяют для стабилизации ориентации космических аппаратов, когда необходимо сбалансировать, например, нежелательные крутящие моменты, действующие на космическую станцию и вызванные градиентом гравитации.</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4.</w:t>
      </w:r>
      <w:r w:rsidRPr="004D5C4B">
        <w:rPr>
          <w:rFonts w:ascii="Times New Roman" w:eastAsia="Times New Roman" w:hAnsi="Times New Roman" w:cs="Times New Roman"/>
          <w:color w:val="000000"/>
          <w:sz w:val="24"/>
        </w:rPr>
        <w:t xml:space="preserve"> Чтобы познакомиться с четвёртым состоянием огнеобразов – </w:t>
      </w:r>
      <w:r w:rsidRPr="004D5C4B">
        <w:rPr>
          <w:rFonts w:ascii="Times New Roman" w:eastAsia="Times New Roman" w:hAnsi="Times New Roman" w:cs="Times New Roman"/>
          <w:i/>
          <w:color w:val="000000"/>
          <w:sz w:val="24"/>
        </w:rPr>
        <w:t>конвергирующим</w:t>
      </w:r>
      <w:r w:rsidRPr="004D5C4B">
        <w:rPr>
          <w:rFonts w:ascii="Times New Roman" w:eastAsia="Times New Roman" w:hAnsi="Times New Roman" w:cs="Times New Roman"/>
          <w:color w:val="000000"/>
          <w:sz w:val="24"/>
        </w:rPr>
        <w:t>, рассмотрим задачу о продольном ударе ударником по металлической балке. Продольная волна сжатия-растяжения начинает бегать по балке из конца в конец, и, даже благодаря самой маленькой неровности оси балки, продольные колебания начинают переходить в поперечные колебания. При некоторых значениях параметров балки возникает параметрический резонанс, когда поперечные колебания растут по величине и (почти) вся энергия продольных колебаний переходит в энергию поперечных колебаний. Затем начинается обратный процесс и (почти) вся энергия поперечных колебаний опять переходит в продольные. Рис. 4 показывает график последовательно переходящих друг в друга продольных и поперечных колебаний во времени.</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Calibri" w:hAnsi="Times New Roman" w:cs="Times New Roman"/>
          <w:noProof/>
          <w:sz w:val="24"/>
          <w:lang w:eastAsia="ru-RU"/>
        </w:rPr>
        <w:drawing>
          <wp:inline distT="0" distB="0" distL="0" distR="0" wp14:anchorId="4AD7CF91" wp14:editId="5442BA7A">
            <wp:extent cx="2562168" cy="3103814"/>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2717" cy="3116594"/>
                    </a:xfrm>
                    <a:prstGeom prst="rect">
                      <a:avLst/>
                    </a:prstGeom>
                    <a:noFill/>
                    <a:ln>
                      <a:noFill/>
                    </a:ln>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 xml:space="preserve">Рис. 4. Продольные </w:t>
      </w:r>
      <w:r w:rsidRPr="004D5C4B">
        <w:rPr>
          <w:rFonts w:ascii="Times New Roman" w:eastAsia="Times New Roman" w:hAnsi="Times New Roman" w:cs="Times New Roman"/>
          <w:b/>
          <w:color w:val="000000"/>
          <w:sz w:val="20"/>
          <w:szCs w:val="20"/>
        </w:rPr>
        <w:t>(а)</w:t>
      </w:r>
      <w:r w:rsidRPr="004D5C4B">
        <w:rPr>
          <w:rFonts w:ascii="Times New Roman" w:eastAsia="Times New Roman" w:hAnsi="Times New Roman" w:cs="Times New Roman"/>
          <w:color w:val="000000"/>
          <w:sz w:val="20"/>
          <w:szCs w:val="20"/>
        </w:rPr>
        <w:t xml:space="preserve"> и поперечные </w:t>
      </w:r>
      <w:r w:rsidRPr="004D5C4B">
        <w:rPr>
          <w:rFonts w:ascii="Times New Roman" w:eastAsia="Times New Roman" w:hAnsi="Times New Roman" w:cs="Times New Roman"/>
          <w:b/>
          <w:color w:val="000000"/>
          <w:sz w:val="20"/>
          <w:szCs w:val="20"/>
        </w:rPr>
        <w:t>(б)</w:t>
      </w:r>
      <w:r w:rsidRPr="004D5C4B">
        <w:rPr>
          <w:rFonts w:ascii="Times New Roman" w:eastAsia="Times New Roman" w:hAnsi="Times New Roman" w:cs="Times New Roman"/>
          <w:color w:val="000000"/>
          <w:sz w:val="20"/>
          <w:szCs w:val="20"/>
        </w:rPr>
        <w:t xml:space="preserve"> колебания балки. Перекачка энергии между формами колебаний. По горизонтальной оси откладывается время.</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5.</w:t>
      </w:r>
      <w:r w:rsidRPr="004D5C4B">
        <w:rPr>
          <w:rFonts w:ascii="Times New Roman" w:eastAsia="Times New Roman" w:hAnsi="Times New Roman" w:cs="Times New Roman"/>
          <w:color w:val="000000"/>
          <w:sz w:val="24"/>
        </w:rPr>
        <w:t xml:space="preserve"> Примеры отражения волны от границы или прохождения через границу можно отнести к эффекту </w:t>
      </w:r>
      <w:r w:rsidRPr="004D5C4B">
        <w:rPr>
          <w:rFonts w:ascii="Times New Roman" w:eastAsia="Times New Roman" w:hAnsi="Times New Roman" w:cs="Times New Roman"/>
          <w:i/>
          <w:color w:val="000000"/>
          <w:sz w:val="24"/>
        </w:rPr>
        <w:t>трансирующего</w:t>
      </w:r>
      <w:r w:rsidRPr="004D5C4B">
        <w:rPr>
          <w:rFonts w:ascii="Times New Roman" w:eastAsia="Times New Roman" w:hAnsi="Times New Roman" w:cs="Times New Roman"/>
          <w:color w:val="000000"/>
          <w:sz w:val="24"/>
        </w:rPr>
        <w:t xml:space="preserve"> состояния огнеобразов. На этом принципе работают приборы, использующие эхолокацию, УЗИ и томографию. Для этого необходимо осуществлять передачу и улавливание сигнала. Получив результаты эхолокации, можно синтезировать данные и получить цельную картину исследуемого объекта.</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На Рис. 5 показано отражение длинной волны от конца балки, по которой бежит эта волна, в момент времени, когда вся волна ещё до конца балки не дошла, а фронт волны уже отразился.</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24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1EF8BB21" wp14:editId="472FAE8A">
            <wp:extent cx="4240557" cy="1563694"/>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280202" cy="1578313"/>
                    </a:xfrm>
                    <a:prstGeom prst="rect">
                      <a:avLst/>
                    </a:prstGeom>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Рис. 5. Отражение волны сжатия от закреплённого конца балки.</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6.</w:t>
      </w:r>
      <w:r w:rsidRPr="004D5C4B">
        <w:rPr>
          <w:rFonts w:ascii="Times New Roman" w:eastAsia="Times New Roman" w:hAnsi="Times New Roman" w:cs="Times New Roman"/>
          <w:color w:val="000000"/>
          <w:sz w:val="24"/>
        </w:rPr>
        <w:t xml:space="preserve"> </w:t>
      </w:r>
      <w:r w:rsidRPr="004D5C4B">
        <w:rPr>
          <w:rFonts w:ascii="Times New Roman" w:eastAsia="Times New Roman" w:hAnsi="Times New Roman" w:cs="Times New Roman"/>
          <w:i/>
          <w:color w:val="000000"/>
          <w:sz w:val="24"/>
        </w:rPr>
        <w:t>Валирующее</w:t>
      </w:r>
      <w:r w:rsidRPr="004D5C4B">
        <w:rPr>
          <w:rFonts w:ascii="Times New Roman" w:eastAsia="Times New Roman" w:hAnsi="Times New Roman" w:cs="Times New Roman"/>
          <w:color w:val="000000"/>
          <w:sz w:val="24"/>
        </w:rPr>
        <w:t xml:space="preserve"> состояние огнеобразов выражается в таком явлении как самоцентрирование при вращении центрифуги в зарезонансной области. Начатый во втором пункте разгон вращения ротора, к шестому приходит опять к уменьшению амплитуды колебаний, но уже с новым центром, соответствующим точке динамической симметрии ротора. На Рис. 2, результат самоцентрирования – это точка, куда сходится спираль </w:t>
      </w:r>
      <w:r w:rsidRPr="004D5C4B">
        <w:rPr>
          <w:rFonts w:ascii="Times New Roman" w:eastAsia="Times New Roman" w:hAnsi="Times New Roman" w:cs="Times New Roman"/>
          <w:b/>
          <w:color w:val="000000"/>
          <w:sz w:val="24"/>
        </w:rPr>
        <w:t>(а)</w:t>
      </w:r>
      <w:r w:rsidRPr="004D5C4B">
        <w:rPr>
          <w:rFonts w:ascii="Times New Roman" w:eastAsia="Times New Roman" w:hAnsi="Times New Roman" w:cs="Times New Roman"/>
          <w:color w:val="000000"/>
          <w:sz w:val="24"/>
        </w:rPr>
        <w:t xml:space="preserve">, или окружность </w:t>
      </w:r>
      <w:r w:rsidRPr="004D5C4B">
        <w:rPr>
          <w:rFonts w:ascii="Times New Roman" w:eastAsia="Times New Roman" w:hAnsi="Times New Roman" w:cs="Times New Roman"/>
          <w:b/>
          <w:color w:val="000000"/>
          <w:sz w:val="24"/>
        </w:rPr>
        <w:t>(б)</w:t>
      </w:r>
      <w:r w:rsidRPr="004D5C4B">
        <w:rPr>
          <w:rFonts w:ascii="Times New Roman" w:eastAsia="Times New Roman" w:hAnsi="Times New Roman" w:cs="Times New Roman"/>
          <w:color w:val="000000"/>
          <w:sz w:val="24"/>
        </w:rPr>
        <w:t xml:space="preserve">, в общем случае с не равным нулю радиусом, соответствующая точке, куда сходится спираль на графике </w:t>
      </w:r>
      <w:r w:rsidRPr="004D5C4B">
        <w:rPr>
          <w:rFonts w:ascii="Times New Roman" w:eastAsia="Times New Roman" w:hAnsi="Times New Roman" w:cs="Times New Roman"/>
          <w:b/>
          <w:color w:val="000000"/>
          <w:sz w:val="24"/>
        </w:rPr>
        <w:t>(а)</w:t>
      </w:r>
      <w:r w:rsidRPr="004D5C4B">
        <w:rPr>
          <w:rFonts w:ascii="Times New Roman" w:eastAsia="Times New Roman" w:hAnsi="Times New Roman" w:cs="Times New Roman"/>
          <w:color w:val="000000"/>
          <w:sz w:val="24"/>
        </w:rPr>
        <w:t>. Новая точка самоцентрирования не совпадает с осью в том случае, когда диск прикреплён к концу стержня не ровно по центру, а с эксцентриситетом.</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Есть и ещё много интересных эффектов у ротора на пути к самоцентрированию. Например, для ротора с дискообразным телом на конце существует одна форма потери устойчивости и соответственно одна резонансная частота, а для ротора с удлинённым цилиндром на конце – две.</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0B47BDE7" wp14:editId="5A4CEB42">
            <wp:extent cx="3891064" cy="1968972"/>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898089" cy="1972527"/>
                    </a:xfrm>
                    <a:prstGeom prst="rect">
                      <a:avLst/>
                    </a:prstGeom>
                  </pic:spPr>
                </pic:pic>
              </a:graphicData>
            </a:graphic>
          </wp:inline>
        </w:drawing>
      </w:r>
    </w:p>
    <w:p w:rsidR="004D5C4B" w:rsidRPr="004D5C4B" w:rsidRDefault="004D5C4B" w:rsidP="000C468D">
      <w:pPr>
        <w:spacing w:before="120"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Рис. 6. Одна или две формы потери устойчивости ротора в зависимости от формы тела на свободном конце (форма тела и изгиба оси схематично показаны в кружочках). Случай нулевого эксцентриситета. По вертикальной оси графика показано смещение конца ротора по горизонтали; по горизонтальной оси показана угловая скорость вращения нижнего конца ротора.</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7.</w:t>
      </w:r>
      <w:r w:rsidRPr="004D5C4B">
        <w:rPr>
          <w:rFonts w:ascii="Times New Roman" w:eastAsia="Times New Roman" w:hAnsi="Times New Roman" w:cs="Times New Roman"/>
          <w:color w:val="000000"/>
          <w:sz w:val="24"/>
        </w:rPr>
        <w:t xml:space="preserve"> Седьмое </w:t>
      </w:r>
      <w:r w:rsidRPr="004D5C4B">
        <w:rPr>
          <w:rFonts w:ascii="Times New Roman" w:eastAsia="Times New Roman" w:hAnsi="Times New Roman" w:cs="Times New Roman"/>
          <w:i/>
          <w:color w:val="000000"/>
          <w:sz w:val="24"/>
        </w:rPr>
        <w:t>осмирующее</w:t>
      </w:r>
      <w:r w:rsidRPr="004D5C4B">
        <w:rPr>
          <w:rFonts w:ascii="Times New Roman" w:eastAsia="Times New Roman" w:hAnsi="Times New Roman" w:cs="Times New Roman"/>
          <w:color w:val="000000"/>
          <w:sz w:val="24"/>
        </w:rPr>
        <w:t xml:space="preserve"> состояние огнеобраза. Здесь мы можем посмотреть на маятник Капицы с двух позиций – полной нелинейной задачи и осреднённой задачи, полученной методом асимптотического интегрирования. Решения обоих задач представлены на графиках. График полной задачи содержит все вибрации угла отклонения маятника.</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Calibri" w:hAnsi="Times New Roman" w:cs="Times New Roman"/>
          <w:noProof/>
          <w:sz w:val="24"/>
          <w:lang w:eastAsia="ru-RU"/>
        </w:rPr>
        <w:drawing>
          <wp:inline distT="0" distB="0" distL="0" distR="0" wp14:anchorId="53EA207C" wp14:editId="57ED2942">
            <wp:extent cx="4353128" cy="158278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70357" cy="1589050"/>
                    </a:xfrm>
                    <a:prstGeom prst="rect">
                      <a:avLst/>
                    </a:prstGeom>
                    <a:noFill/>
                    <a:ln>
                      <a:noFill/>
                    </a:ln>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Рис. 7. Колебания угла отклонения маятника. Точное решение и осреднённое.</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 xml:space="preserve">Полноту картины всех движений и колебаний маятника Капицы можно отобразить на графике Рис. 8. Взаимно не пересекающиеся кривые линии вверху и внизу графика представляют случаи, когда маятник очень сильно толкнули в начальный момент, и он крутится кругами вокруг оси без остановки, чуть увеличивая и чуть уменьшая свою угловую скорость. Внутренние эллипсообразные замкнутые линии, окружающие точку начала координат – это колебания маятника около устойчивой точки равновесия в верхнем перевёрнутом положении, а точка (0, 0) в центре графика – точка, соответствующая неподвижному маятнику в верхнем устойчивом положении равновесия. Замкнутые кривые (не показаны полностью) вокруг точек (– π, 0) и (π, 0) – это колебания маятника вокруг устойчивой точки равновесия в нижнем вертикальном положении, как у обычного маятника, а сами эти точки соответствуют неподвижному положению маятника в нижнем вертикальном положении. Две жирные линии, пересекающиеся в точках на горизонтальной оси, называются сепаратрисой, они отделяют кардинально различные режимы колебаний. Точка пересечения этих линий – соответствует в точности тому положению маятника, которое было показано на Рис. 1. </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Даже самые малые несовпадения начальных условий с этой точкой в меньшую или в большую сторону приводят в процессе движения к совершенно противоположным результатам.</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4054BE9D" wp14:editId="0E216D9F">
            <wp:extent cx="2816157" cy="215429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19012" cy="2156480"/>
                    </a:xfrm>
                    <a:prstGeom prst="rect">
                      <a:avLst/>
                    </a:prstGeom>
                    <a:noFill/>
                    <a:ln>
                      <a:noFill/>
                    </a:ln>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0"/>
          <w:szCs w:val="20"/>
        </w:rPr>
        <w:t>Рис. 8. Фазовый портрет движения системы. Сепаратриса и критическое значение угла наклона.</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 xml:space="preserve">Синтез всей представленной картины в одно целое даст представление об </w:t>
      </w:r>
      <w:r w:rsidRPr="004D5C4B">
        <w:rPr>
          <w:rFonts w:ascii="Times New Roman" w:eastAsia="Times New Roman" w:hAnsi="Times New Roman" w:cs="Times New Roman"/>
          <w:i/>
          <w:color w:val="000000"/>
          <w:sz w:val="24"/>
        </w:rPr>
        <w:t>осмирующем</w:t>
      </w:r>
      <w:r w:rsidRPr="004D5C4B">
        <w:rPr>
          <w:rFonts w:ascii="Times New Roman" w:eastAsia="Times New Roman" w:hAnsi="Times New Roman" w:cs="Times New Roman"/>
          <w:color w:val="000000"/>
          <w:sz w:val="24"/>
        </w:rPr>
        <w:t>, седьмом по сложности, состоянии.</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8.</w:t>
      </w:r>
      <w:r w:rsidRPr="004D5C4B">
        <w:rPr>
          <w:rFonts w:ascii="Times New Roman" w:eastAsia="Times New Roman" w:hAnsi="Times New Roman" w:cs="Times New Roman"/>
          <w:color w:val="000000"/>
          <w:sz w:val="24"/>
        </w:rPr>
        <w:t xml:space="preserve"> Восьмое состояние огнеобраза, </w:t>
      </w:r>
      <w:r w:rsidRPr="004D5C4B">
        <w:rPr>
          <w:rFonts w:ascii="Times New Roman" w:eastAsia="Times New Roman" w:hAnsi="Times New Roman" w:cs="Times New Roman"/>
          <w:i/>
          <w:color w:val="000000"/>
          <w:sz w:val="24"/>
        </w:rPr>
        <w:t>инверсирующее</w:t>
      </w:r>
      <w:r w:rsidRPr="004D5C4B">
        <w:rPr>
          <w:rFonts w:ascii="Times New Roman" w:eastAsia="Times New Roman" w:hAnsi="Times New Roman" w:cs="Times New Roman"/>
          <w:color w:val="000000"/>
          <w:sz w:val="24"/>
        </w:rPr>
        <w:t xml:space="preserve">, представляет собой скачкообразное усложнение свойств системы. Так, например, при переходе от обычного маятника к маятнику Капицы, мы получаем ряд дополнительных режимов, которых совсем не было у обычного маятника. Каждый может поискать (и найти) близкие к своей профессиональной тематике примеры таких систем. </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9.</w:t>
      </w:r>
      <w:r w:rsidRPr="004D5C4B">
        <w:rPr>
          <w:rFonts w:ascii="Times New Roman" w:eastAsia="Times New Roman" w:hAnsi="Times New Roman" w:cs="Times New Roman"/>
          <w:color w:val="000000"/>
          <w:sz w:val="24"/>
        </w:rPr>
        <w:t xml:space="preserve"> Девятое, </w:t>
      </w:r>
      <w:r w:rsidRPr="004D5C4B">
        <w:rPr>
          <w:rFonts w:ascii="Times New Roman" w:eastAsia="Times New Roman" w:hAnsi="Times New Roman" w:cs="Times New Roman"/>
          <w:i/>
          <w:color w:val="000000"/>
          <w:sz w:val="24"/>
        </w:rPr>
        <w:t>осциллирующее</w:t>
      </w:r>
      <w:r w:rsidRPr="004D5C4B">
        <w:rPr>
          <w:rFonts w:ascii="Times New Roman" w:eastAsia="Times New Roman" w:hAnsi="Times New Roman" w:cs="Times New Roman"/>
          <w:color w:val="000000"/>
          <w:sz w:val="24"/>
        </w:rPr>
        <w:t xml:space="preserve"> состояние огнеобраза, одним из своих вариантов предлагает задачу моделирования волнения в океане. В задаче участвуют случайные колебания. Существует нерешённая задача о появлении на фоне относительно небольших океанских волн одной очень-очень высокой волны. Такая волна может разрушать, например, буровые сооружения.</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10.</w:t>
      </w:r>
      <w:r w:rsidRPr="004D5C4B">
        <w:rPr>
          <w:rFonts w:ascii="Times New Roman" w:eastAsia="Times New Roman" w:hAnsi="Times New Roman" w:cs="Times New Roman"/>
          <w:color w:val="000000"/>
          <w:sz w:val="24"/>
        </w:rPr>
        <w:t xml:space="preserve"> Десятое, </w:t>
      </w:r>
      <w:r w:rsidRPr="004D5C4B">
        <w:rPr>
          <w:rFonts w:ascii="Times New Roman" w:eastAsia="Times New Roman" w:hAnsi="Times New Roman" w:cs="Times New Roman"/>
          <w:i/>
          <w:color w:val="000000"/>
          <w:sz w:val="24"/>
        </w:rPr>
        <w:t>реплицирующее</w:t>
      </w:r>
      <w:r w:rsidRPr="004D5C4B">
        <w:rPr>
          <w:rFonts w:ascii="Times New Roman" w:eastAsia="Times New Roman" w:hAnsi="Times New Roman" w:cs="Times New Roman"/>
          <w:color w:val="000000"/>
          <w:sz w:val="24"/>
        </w:rPr>
        <w:t xml:space="preserve"> состояние огнеобраза в самом простом варианте можно представить себе как рост фрактала.</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11.</w:t>
      </w:r>
      <w:r w:rsidRPr="004D5C4B">
        <w:rPr>
          <w:rFonts w:ascii="Times New Roman" w:eastAsia="Times New Roman" w:hAnsi="Times New Roman" w:cs="Times New Roman"/>
          <w:color w:val="000000"/>
          <w:sz w:val="24"/>
        </w:rPr>
        <w:t xml:space="preserve"> К одиннадцатому, </w:t>
      </w:r>
      <w:r w:rsidRPr="004D5C4B">
        <w:rPr>
          <w:rFonts w:ascii="Times New Roman" w:eastAsia="Times New Roman" w:hAnsi="Times New Roman" w:cs="Times New Roman"/>
          <w:i/>
          <w:color w:val="000000"/>
          <w:sz w:val="24"/>
        </w:rPr>
        <w:t>голомирующему</w:t>
      </w:r>
      <w:r w:rsidRPr="004D5C4B">
        <w:rPr>
          <w:rFonts w:ascii="Times New Roman" w:eastAsia="Times New Roman" w:hAnsi="Times New Roman" w:cs="Times New Roman"/>
          <w:color w:val="000000"/>
          <w:sz w:val="24"/>
        </w:rPr>
        <w:t xml:space="preserve"> состоянию огнеобраза подходит такая задача механики как задача о синхронизации маятников. Этот опыт, с показом видео, можно найти в интернете. Суть эксперимента в том, что на подвижную платформу крепятся маятники, которые в начальный момент времени не синхронизированы и даже могут иметь немного различные периоды колебаний. Через некоторое время все маятники как единая система начинают колебаться в унисон.</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12.</w:t>
      </w:r>
      <w:r w:rsidRPr="004D5C4B">
        <w:rPr>
          <w:rFonts w:ascii="Times New Roman" w:eastAsia="Times New Roman" w:hAnsi="Times New Roman" w:cs="Times New Roman"/>
          <w:color w:val="000000"/>
          <w:sz w:val="24"/>
        </w:rPr>
        <w:t xml:space="preserve"> </w:t>
      </w:r>
      <w:r w:rsidRPr="004D5C4B">
        <w:rPr>
          <w:rFonts w:ascii="Times New Roman" w:eastAsia="Times New Roman" w:hAnsi="Times New Roman" w:cs="Times New Roman"/>
          <w:i/>
          <w:color w:val="000000"/>
          <w:sz w:val="24"/>
        </w:rPr>
        <w:t>Интенсирующее</w:t>
      </w:r>
      <w:r w:rsidRPr="004D5C4B">
        <w:rPr>
          <w:rFonts w:ascii="Times New Roman" w:eastAsia="Times New Roman" w:hAnsi="Times New Roman" w:cs="Times New Roman"/>
          <w:color w:val="000000"/>
          <w:sz w:val="24"/>
        </w:rPr>
        <w:t xml:space="preserve"> состояние огнеобраза. Поскольку огнеобраз называется континуум, рассмотрим в качестве примера колебания упругого континуума в теории упругости и в электродинамике. Известно, что уравнения Максвелла, описывающие распространение электромагнитной волны в вакууме, являются одновременно и уравнениями колебания упругого несжимаемого континуума, о чём писал сам Джеймс Максвелл в своей работе [5, </w:t>
      </w:r>
      <w:r w:rsidRPr="004D5C4B">
        <w:rPr>
          <w:rFonts w:ascii="Times New Roman" w:eastAsia="Calibri" w:hAnsi="Times New Roman" w:cs="Times New Roman"/>
          <w:sz w:val="24"/>
          <w:szCs w:val="24"/>
        </w:rPr>
        <w:t>п.784</w:t>
      </w:r>
      <w:r w:rsidRPr="004D5C4B">
        <w:rPr>
          <w:rFonts w:ascii="Times New Roman" w:eastAsia="Times New Roman" w:hAnsi="Times New Roman" w:cs="Times New Roman"/>
          <w:color w:val="000000"/>
          <w:sz w:val="24"/>
        </w:rPr>
        <w:t>]. Существуют и уравнения колебаний сжимаемого упругого континуума, строго математически выведенные в теории упругости. В эти уравнения входят константы упругих свойств континуума. Число независимых констант, входящих в уравнение колебаний упругого сжимаемого континуума – от двух и более, в зависимости от упругих свойств материала. Путём переобозначения переменных можно добиться тождественности двух версий уравнений распространения волны в континууме – уравнений электродинамики и уравнений теории упругости. Для этого нужно взять простейший случай двух констант – двух скоростей распространения сигнала в упругом континууме, и далее одну из них, бо́льшую, положить равной бесконечности, а вторую, меньшую, положить равной скорости света в вакууме. Меньшая скорость – это скорость распространения поперечной волны, а большая скорость – скорость распространения продольной волны, которая в несжимаемом континууме равна бесконечности. Таким образом, скорость распространения поперечной электромагнитной волны в вакууме равна скорости света, а скорость распространения продольной волны – электростатического поля, принимается в физике равной бесконечности, хотя физики прямо об этом не говорят.</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13.</w:t>
      </w:r>
      <w:r w:rsidRPr="004D5C4B">
        <w:rPr>
          <w:rFonts w:ascii="Times New Roman" w:eastAsia="Times New Roman" w:hAnsi="Times New Roman" w:cs="Times New Roman"/>
          <w:color w:val="000000"/>
          <w:sz w:val="24"/>
        </w:rPr>
        <w:t xml:space="preserve"> </w:t>
      </w:r>
      <w:r w:rsidRPr="004D5C4B">
        <w:rPr>
          <w:rFonts w:ascii="Times New Roman" w:eastAsia="Times New Roman" w:hAnsi="Times New Roman" w:cs="Times New Roman"/>
          <w:i/>
          <w:color w:val="000000"/>
          <w:sz w:val="24"/>
        </w:rPr>
        <w:t>Синтагмирующее</w:t>
      </w:r>
      <w:r w:rsidRPr="004D5C4B">
        <w:rPr>
          <w:rFonts w:ascii="Times New Roman" w:eastAsia="Times New Roman" w:hAnsi="Times New Roman" w:cs="Times New Roman"/>
          <w:color w:val="000000"/>
          <w:sz w:val="24"/>
        </w:rPr>
        <w:t xml:space="preserve"> состояние огнеобраза. Это состояние ещё усложняется по отношению к предыдущему примеру. В континуум можно добавить ещё тела. Например, красивый вид имеет задача о потере устойчивости сжатой пластины, закреплённой на упругом полупространстве. Получится шахматная форма потери устойчивости, где выпуклости и впадины сжатой пластины чередуются как чёрные и белые поля на шахматной доске.</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Похожую картину можно получить, деформировав цилиндрическую консервную банку, сжимающими усилиями вдоль направления оси цилиндра.</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14.</w:t>
      </w:r>
      <w:r w:rsidRPr="004D5C4B">
        <w:rPr>
          <w:rFonts w:ascii="Times New Roman" w:eastAsia="Times New Roman" w:hAnsi="Times New Roman" w:cs="Times New Roman"/>
          <w:color w:val="000000"/>
          <w:sz w:val="24"/>
        </w:rPr>
        <w:t xml:space="preserve"> </w:t>
      </w:r>
      <w:r w:rsidRPr="004D5C4B">
        <w:rPr>
          <w:rFonts w:ascii="Times New Roman" w:eastAsia="Times New Roman" w:hAnsi="Times New Roman" w:cs="Times New Roman"/>
          <w:i/>
          <w:color w:val="000000"/>
          <w:sz w:val="24"/>
        </w:rPr>
        <w:t>Флуктурирующее</w:t>
      </w:r>
      <w:r w:rsidRPr="004D5C4B">
        <w:rPr>
          <w:rFonts w:ascii="Times New Roman" w:eastAsia="Times New Roman" w:hAnsi="Times New Roman" w:cs="Times New Roman"/>
          <w:color w:val="000000"/>
          <w:sz w:val="24"/>
        </w:rPr>
        <w:t xml:space="preserve"> состояние огнеобраза. Задача исследования прецессии оси вращающегося тела даёт подход к четырнадцатому состоянию. В детстве, в очередной раз раскручивая игрушечную юлу, мы не знали, какие в этот раз сделает движения ось юлы, когда вращение начнёт замедляться.</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color w:val="000000"/>
          <w:sz w:val="24"/>
        </w:rPr>
        <w:t>На Рис. 9 показаны кривые, которые нарисовала ось ротора своим концом, в проекции на горизонтальную плоскость.</w:t>
      </w:r>
    </w:p>
    <w:p w:rsidR="004D5C4B" w:rsidRPr="004D5C4B" w:rsidRDefault="004D5C4B" w:rsidP="000C468D">
      <w:pPr>
        <w:spacing w:after="0" w:line="240" w:lineRule="auto"/>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33772569" wp14:editId="7CE2ECE8">
            <wp:extent cx="4191000" cy="203178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00210" cy="2036250"/>
                    </a:xfrm>
                    <a:prstGeom prst="rect">
                      <a:avLst/>
                    </a:prstGeom>
                    <a:noFill/>
                    <a:ln>
                      <a:noFill/>
                    </a:ln>
                  </pic:spPr>
                </pic:pic>
              </a:graphicData>
            </a:graphic>
          </wp:inline>
        </w:drawing>
      </w:r>
    </w:p>
    <w:p w:rsidR="004D5C4B" w:rsidRPr="004D5C4B" w:rsidRDefault="004D5C4B" w:rsidP="000C468D">
      <w:pPr>
        <w:spacing w:after="120" w:line="240" w:lineRule="auto"/>
        <w:jc w:val="center"/>
        <w:rPr>
          <w:rFonts w:ascii="Times New Roman" w:eastAsia="Times New Roman" w:hAnsi="Times New Roman" w:cs="Times New Roman"/>
          <w:color w:val="000000"/>
          <w:sz w:val="20"/>
          <w:szCs w:val="20"/>
        </w:rPr>
      </w:pPr>
      <w:r w:rsidRPr="004D5C4B">
        <w:rPr>
          <w:rFonts w:ascii="Times New Roman" w:eastAsia="Times New Roman" w:hAnsi="Times New Roman" w:cs="Times New Roman"/>
          <w:color w:val="000000"/>
          <w:sz w:val="20"/>
          <w:szCs w:val="20"/>
        </w:rPr>
        <w:t>Рис. 9. Траектории проекции конца оси ротора на горизонтальную плоскость. Трение отсутствует. Примеры движения около положения устойчивого равновесия. Форма кривых зависит, в том числе, от начальных условий.</w:t>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15.</w:t>
      </w:r>
      <w:r w:rsidRPr="004D5C4B">
        <w:rPr>
          <w:rFonts w:ascii="Times New Roman" w:eastAsia="Times New Roman" w:hAnsi="Times New Roman" w:cs="Times New Roman"/>
          <w:color w:val="000000"/>
          <w:sz w:val="24"/>
        </w:rPr>
        <w:t xml:space="preserve"> </w:t>
      </w:r>
      <w:r w:rsidRPr="004D5C4B">
        <w:rPr>
          <w:rFonts w:ascii="Times New Roman" w:eastAsia="Times New Roman" w:hAnsi="Times New Roman" w:cs="Times New Roman"/>
          <w:i/>
          <w:color w:val="000000"/>
          <w:sz w:val="24"/>
        </w:rPr>
        <w:t>Бифурцирующее</w:t>
      </w:r>
      <w:r w:rsidRPr="004D5C4B">
        <w:rPr>
          <w:rFonts w:ascii="Times New Roman" w:eastAsia="Times New Roman" w:hAnsi="Times New Roman" w:cs="Times New Roman"/>
          <w:color w:val="000000"/>
          <w:sz w:val="24"/>
        </w:rPr>
        <w:t xml:space="preserve"> состояние огнеобраза. Если продолжить разбираться в задаче о параметрических резонансах, начатой в четвёртом примере, и учесть все резонансы, включая главные, комбинационные и на обертонах, то мы получим, что множество критических длин </w:t>
      </w:r>
      <w:r w:rsidRPr="004D5C4B">
        <w:rPr>
          <w:rFonts w:ascii="Times New Roman" w:eastAsia="Times New Roman" w:hAnsi="Times New Roman" w:cs="Times New Roman"/>
          <w:i/>
          <w:color w:val="000000"/>
          <w:sz w:val="24"/>
          <w:lang w:val="en-US"/>
        </w:rPr>
        <w:t>l</w:t>
      </w:r>
      <w:r w:rsidRPr="004D5C4B">
        <w:rPr>
          <w:rFonts w:ascii="Times New Roman" w:eastAsia="Times New Roman" w:hAnsi="Times New Roman" w:cs="Times New Roman"/>
          <w:i/>
          <w:color w:val="000000"/>
          <w:sz w:val="24"/>
        </w:rPr>
        <w:t xml:space="preserve"> </w:t>
      </w:r>
      <w:r w:rsidRPr="004D5C4B">
        <w:rPr>
          <w:rFonts w:ascii="Times New Roman" w:eastAsia="Times New Roman" w:hAnsi="Times New Roman" w:cs="Times New Roman"/>
          <w:color w:val="000000"/>
          <w:sz w:val="24"/>
        </w:rPr>
        <w:t>– всюду плотное. То есть, практически каждая длина балки соответствует какому-либо резонансу.</w:t>
      </w:r>
    </w:p>
    <w:p w:rsidR="004D5C4B" w:rsidRPr="004D5C4B" w:rsidRDefault="004D5C4B" w:rsidP="000C468D">
      <w:pPr>
        <w:spacing w:after="0" w:line="240" w:lineRule="auto"/>
        <w:ind w:firstLine="454"/>
        <w:jc w:val="center"/>
        <w:rPr>
          <w:rFonts w:ascii="Times New Roman" w:eastAsia="Times New Roman" w:hAnsi="Times New Roman" w:cs="Times New Roman"/>
          <w:color w:val="000000"/>
          <w:sz w:val="24"/>
        </w:rPr>
      </w:pPr>
      <w:r w:rsidRPr="004D5C4B">
        <w:rPr>
          <w:rFonts w:ascii="Times New Roman" w:eastAsia="Times New Roman" w:hAnsi="Times New Roman" w:cs="Times New Roman"/>
          <w:noProof/>
          <w:color w:val="000000"/>
          <w:sz w:val="24"/>
          <w:lang w:eastAsia="ru-RU"/>
        </w:rPr>
        <w:drawing>
          <wp:inline distT="0" distB="0" distL="0" distR="0" wp14:anchorId="28A7703A" wp14:editId="3A8922EF">
            <wp:extent cx="2889948" cy="477093"/>
            <wp:effectExtent l="19050" t="0" r="5652" b="0"/>
            <wp:docPr id="104" name="Рисунок 104"/>
            <wp:cNvGraphicFramePr/>
            <a:graphic xmlns:a="http://schemas.openxmlformats.org/drawingml/2006/main">
              <a:graphicData uri="http://schemas.openxmlformats.org/drawingml/2006/picture">
                <pic:pic xmlns:pic="http://schemas.openxmlformats.org/drawingml/2006/picture">
                  <pic:nvPicPr>
                    <pic:cNvPr id="16399" name="Picture 5"/>
                    <pic:cNvPicPr>
                      <a:picLocks noChangeAspect="1" noChangeArrowheads="1"/>
                    </pic:cNvPicPr>
                  </pic:nvPicPr>
                  <pic:blipFill>
                    <a:blip r:embed="rId118"/>
                    <a:srcRect/>
                    <a:stretch>
                      <a:fillRect/>
                    </a:stretch>
                  </pic:blipFill>
                  <pic:spPr bwMode="auto">
                    <a:xfrm>
                      <a:off x="0" y="0"/>
                      <a:ext cx="2900312" cy="478804"/>
                    </a:xfrm>
                    <a:prstGeom prst="rect">
                      <a:avLst/>
                    </a:prstGeom>
                    <a:noFill/>
                    <a:ln w="9525">
                      <a:noFill/>
                      <a:miter lim="800000"/>
                      <a:headEnd/>
                      <a:tailEnd/>
                    </a:ln>
                    <a:effectLst/>
                  </pic:spPr>
                </pic:pic>
              </a:graphicData>
            </a:graphic>
          </wp:inline>
        </w:drawing>
      </w:r>
    </w:p>
    <w:p w:rsidR="004D5C4B" w:rsidRPr="004D5C4B" w:rsidRDefault="004D5C4B" w:rsidP="000C468D">
      <w:pPr>
        <w:spacing w:after="0" w:line="240" w:lineRule="auto"/>
        <w:ind w:firstLine="454"/>
        <w:jc w:val="both"/>
        <w:rPr>
          <w:rFonts w:ascii="Times New Roman" w:eastAsia="Times New Roman" w:hAnsi="Times New Roman" w:cs="Times New Roman"/>
          <w:color w:val="000000"/>
          <w:sz w:val="24"/>
        </w:rPr>
      </w:pPr>
      <w:r w:rsidRPr="004D5C4B">
        <w:rPr>
          <w:rFonts w:ascii="Times New Roman" w:eastAsia="Times New Roman" w:hAnsi="Times New Roman" w:cs="Times New Roman"/>
          <w:b/>
          <w:color w:val="000000"/>
          <w:sz w:val="24"/>
        </w:rPr>
        <w:t>16.</w:t>
      </w:r>
      <w:r w:rsidRPr="004D5C4B">
        <w:rPr>
          <w:rFonts w:ascii="Times New Roman" w:eastAsia="Times New Roman" w:hAnsi="Times New Roman" w:cs="Times New Roman"/>
          <w:color w:val="000000"/>
          <w:sz w:val="24"/>
        </w:rPr>
        <w:t xml:space="preserve"> </w:t>
      </w:r>
      <w:r w:rsidRPr="004D5C4B">
        <w:rPr>
          <w:rFonts w:ascii="Times New Roman" w:eastAsia="Times New Roman" w:hAnsi="Times New Roman" w:cs="Times New Roman"/>
          <w:i/>
          <w:color w:val="000000"/>
          <w:sz w:val="24"/>
        </w:rPr>
        <w:t>Сингулирующее</w:t>
      </w:r>
      <w:r w:rsidRPr="004D5C4B">
        <w:rPr>
          <w:rFonts w:ascii="Times New Roman" w:eastAsia="Times New Roman" w:hAnsi="Times New Roman" w:cs="Times New Roman"/>
          <w:color w:val="000000"/>
          <w:sz w:val="24"/>
        </w:rPr>
        <w:t xml:space="preserve"> состояние огнеобраза. В качестве примера из механики для 16-го сингулирующего состояния можно взять тензор. Единый многомерный объект, позволяющий кратко записывать огромные формулы, например такие, которые могут появиться, если в уравнениях распространение волны в упругом континууме, о которых говорилось в 12-м пункте, взять не 2, а 21 независимую упругую константу. Вместо страницы выкладок, мы получим одну строчку. При освоении тензорного языка, можно научиться читать, писать, думать, используя тензоры, и тем самым получить инструмент для успешного поиска решений новых ещё не решённых задач.</w:t>
      </w:r>
    </w:p>
    <w:p w:rsidR="004D5C4B" w:rsidRPr="004D5C4B" w:rsidRDefault="004D5C4B" w:rsidP="000C468D">
      <w:pPr>
        <w:spacing w:after="0" w:line="240" w:lineRule="auto"/>
        <w:ind w:firstLine="454"/>
        <w:jc w:val="both"/>
        <w:rPr>
          <w:rFonts w:ascii="Times New Roman" w:eastAsia="Calibri" w:hAnsi="Times New Roman" w:cs="Times New Roman"/>
          <w:sz w:val="24"/>
        </w:rPr>
      </w:pPr>
    </w:p>
    <w:p w:rsidR="004D5C4B" w:rsidRPr="004D5C4B" w:rsidRDefault="004D5C4B" w:rsidP="000C468D">
      <w:pPr>
        <w:spacing w:after="0" w:line="240" w:lineRule="auto"/>
        <w:ind w:firstLine="454"/>
        <w:jc w:val="both"/>
        <w:rPr>
          <w:rFonts w:ascii="Times New Roman" w:eastAsia="Calibri" w:hAnsi="Times New Roman" w:cs="Times New Roman"/>
          <w:sz w:val="24"/>
        </w:rPr>
      </w:pPr>
      <w:r w:rsidRPr="004D5C4B">
        <w:rPr>
          <w:rFonts w:ascii="Times New Roman" w:eastAsia="Calibri" w:hAnsi="Times New Roman" w:cs="Times New Roman"/>
          <w:sz w:val="24"/>
        </w:rPr>
        <w:t>1. Сердюк В.А. Парадигма. Т. 5.: Парадигма Материи. – М.: ЛЕНАНД, 2020. 600</w:t>
      </w:r>
      <w:r w:rsidRPr="004D5C4B">
        <w:rPr>
          <w:rFonts w:ascii="Times New Roman" w:eastAsia="Calibri" w:hAnsi="Times New Roman" w:cs="Times New Roman"/>
          <w:sz w:val="24"/>
          <w:lang w:val="en-US"/>
        </w:rPr>
        <w:t> </w:t>
      </w:r>
      <w:r w:rsidRPr="004D5C4B">
        <w:rPr>
          <w:rFonts w:ascii="Times New Roman" w:eastAsia="Calibri" w:hAnsi="Times New Roman" w:cs="Times New Roman"/>
          <w:sz w:val="24"/>
        </w:rPr>
        <w:t>с.</w:t>
      </w:r>
    </w:p>
    <w:p w:rsidR="004D5C4B" w:rsidRPr="004D5C4B" w:rsidRDefault="004D5C4B" w:rsidP="000C468D">
      <w:pPr>
        <w:spacing w:after="0" w:line="240" w:lineRule="auto"/>
        <w:ind w:firstLine="454"/>
        <w:jc w:val="both"/>
        <w:rPr>
          <w:rFonts w:ascii="Times New Roman" w:eastAsia="Calibri" w:hAnsi="Times New Roman" w:cs="Times New Roman"/>
          <w:sz w:val="24"/>
        </w:rPr>
      </w:pPr>
      <w:r w:rsidRPr="004D5C4B">
        <w:rPr>
          <w:rFonts w:ascii="Times New Roman" w:eastAsia="Calibri" w:hAnsi="Times New Roman" w:cs="Times New Roman"/>
          <w:sz w:val="24"/>
        </w:rPr>
        <w:t>2. Полякова О.Р. Огнеобразные состояния и Фундаментальные субъядерные взаимодействия. // Успехи Метагалактических наук. 2022. Вып. 1. С. 101–114.</w:t>
      </w:r>
    </w:p>
    <w:p w:rsidR="004D5C4B" w:rsidRPr="004D5C4B" w:rsidRDefault="004D5C4B" w:rsidP="000C468D">
      <w:pPr>
        <w:spacing w:after="0" w:line="240" w:lineRule="auto"/>
        <w:ind w:firstLine="454"/>
        <w:jc w:val="both"/>
        <w:rPr>
          <w:rFonts w:ascii="Times New Roman" w:eastAsia="Calibri" w:hAnsi="Times New Roman" w:cs="Times New Roman"/>
          <w:sz w:val="24"/>
        </w:rPr>
      </w:pPr>
      <w:r w:rsidRPr="004D5C4B">
        <w:rPr>
          <w:rFonts w:ascii="Times New Roman" w:eastAsia="Calibri" w:hAnsi="Times New Roman" w:cs="Times New Roman"/>
          <w:sz w:val="24"/>
        </w:rPr>
        <w:t>3. Сердюк В.А. Шестнадцать состояний огнеобразов материи. // Успехи Метагалактических наук. 2022. Вып. 1. С. 132–139.</w:t>
      </w:r>
    </w:p>
    <w:p w:rsidR="004D5C4B" w:rsidRPr="004D5C4B" w:rsidRDefault="004D5C4B" w:rsidP="000C468D">
      <w:pPr>
        <w:spacing w:after="0" w:line="240" w:lineRule="auto"/>
        <w:ind w:firstLine="454"/>
        <w:jc w:val="both"/>
        <w:rPr>
          <w:rFonts w:ascii="Times New Roman" w:eastAsia="Calibri" w:hAnsi="Times New Roman" w:cs="Times New Roman"/>
          <w:sz w:val="24"/>
          <w:lang w:val="en-US"/>
        </w:rPr>
      </w:pPr>
      <w:r w:rsidRPr="004D5C4B">
        <w:rPr>
          <w:rFonts w:ascii="Times New Roman" w:eastAsia="Calibri" w:hAnsi="Times New Roman" w:cs="Times New Roman"/>
          <w:sz w:val="24"/>
        </w:rPr>
        <w:t xml:space="preserve">4. Товстик Т.П. Некоторые задачи устойчивости тел с центром тяжести, находящемся выше точки опоры. // Парадигма. Наука. Стратагемия. Сборник статей и материалов </w:t>
      </w:r>
      <w:r w:rsidRPr="004D5C4B">
        <w:rPr>
          <w:rFonts w:ascii="Times New Roman" w:eastAsia="Calibri" w:hAnsi="Times New Roman" w:cs="Times New Roman"/>
          <w:sz w:val="24"/>
          <w:lang w:val="en-US"/>
        </w:rPr>
        <w:t>I</w:t>
      </w:r>
      <w:r w:rsidRPr="004D5C4B">
        <w:rPr>
          <w:rFonts w:ascii="Times New Roman" w:eastAsia="Calibri" w:hAnsi="Times New Roman" w:cs="Times New Roman"/>
          <w:sz w:val="24"/>
        </w:rPr>
        <w:t xml:space="preserve"> Концептуальной науч. конф. </w:t>
      </w:r>
      <w:r w:rsidRPr="004D5C4B">
        <w:rPr>
          <w:rFonts w:ascii="Times New Roman" w:eastAsia="Calibri" w:hAnsi="Times New Roman" w:cs="Times New Roman"/>
          <w:sz w:val="24"/>
          <w:lang w:val="en-US"/>
        </w:rPr>
        <w:t>(</w:t>
      </w:r>
      <w:r w:rsidRPr="004D5C4B">
        <w:rPr>
          <w:rFonts w:ascii="Times New Roman" w:eastAsia="Calibri" w:hAnsi="Times New Roman" w:cs="Times New Roman"/>
          <w:sz w:val="24"/>
        </w:rPr>
        <w:t>Санкт</w:t>
      </w:r>
      <w:r w:rsidRPr="004D5C4B">
        <w:rPr>
          <w:rFonts w:ascii="Times New Roman" w:eastAsia="Calibri" w:hAnsi="Times New Roman" w:cs="Times New Roman"/>
          <w:sz w:val="24"/>
          <w:lang w:val="en-US"/>
        </w:rPr>
        <w:t>-</w:t>
      </w:r>
      <w:r w:rsidRPr="004D5C4B">
        <w:rPr>
          <w:rFonts w:ascii="Times New Roman" w:eastAsia="Calibri" w:hAnsi="Times New Roman" w:cs="Times New Roman"/>
          <w:sz w:val="24"/>
        </w:rPr>
        <w:t>Петербург</w:t>
      </w:r>
      <w:r w:rsidRPr="004D5C4B">
        <w:rPr>
          <w:rFonts w:ascii="Times New Roman" w:eastAsia="Calibri" w:hAnsi="Times New Roman" w:cs="Times New Roman"/>
          <w:sz w:val="24"/>
          <w:lang w:val="en-US"/>
        </w:rPr>
        <w:t xml:space="preserve">, 5-6 </w:t>
      </w:r>
      <w:r w:rsidRPr="004D5C4B">
        <w:rPr>
          <w:rFonts w:ascii="Times New Roman" w:eastAsia="Calibri" w:hAnsi="Times New Roman" w:cs="Times New Roman"/>
          <w:sz w:val="24"/>
        </w:rPr>
        <w:t>августа</w:t>
      </w:r>
      <w:r w:rsidRPr="004D5C4B">
        <w:rPr>
          <w:rFonts w:ascii="Times New Roman" w:eastAsia="Calibri" w:hAnsi="Times New Roman" w:cs="Times New Roman"/>
          <w:sz w:val="24"/>
          <w:lang w:val="en-US"/>
        </w:rPr>
        <w:t xml:space="preserve"> 2019). – </w:t>
      </w:r>
      <w:r w:rsidRPr="004D5C4B">
        <w:rPr>
          <w:rFonts w:ascii="Times New Roman" w:eastAsia="Calibri" w:hAnsi="Times New Roman" w:cs="Times New Roman"/>
          <w:sz w:val="24"/>
        </w:rPr>
        <w:t>М</w:t>
      </w:r>
      <w:r w:rsidRPr="004D5C4B">
        <w:rPr>
          <w:rFonts w:ascii="Times New Roman" w:eastAsia="Calibri" w:hAnsi="Times New Roman" w:cs="Times New Roman"/>
          <w:sz w:val="24"/>
          <w:lang w:val="en-US"/>
        </w:rPr>
        <w:t xml:space="preserve">.: 2019. </w:t>
      </w:r>
      <w:r w:rsidRPr="004D5C4B">
        <w:rPr>
          <w:rFonts w:ascii="Times New Roman" w:eastAsia="Calibri" w:hAnsi="Times New Roman" w:cs="Times New Roman"/>
          <w:sz w:val="24"/>
        </w:rPr>
        <w:t>С</w:t>
      </w:r>
      <w:r w:rsidRPr="004D5C4B">
        <w:rPr>
          <w:rFonts w:ascii="Times New Roman" w:eastAsia="Calibri" w:hAnsi="Times New Roman" w:cs="Times New Roman"/>
          <w:sz w:val="24"/>
          <w:lang w:val="en-US"/>
        </w:rPr>
        <w:t>. 130–137.</w:t>
      </w:r>
    </w:p>
    <w:p w:rsidR="004D5C4B" w:rsidRDefault="004D5C4B" w:rsidP="000C468D">
      <w:pPr>
        <w:autoSpaceDE w:val="0"/>
        <w:autoSpaceDN w:val="0"/>
        <w:adjustRightInd w:val="0"/>
        <w:spacing w:after="0" w:line="240" w:lineRule="auto"/>
        <w:ind w:firstLine="454"/>
        <w:jc w:val="both"/>
        <w:rPr>
          <w:rFonts w:ascii="Times New Roman" w:eastAsia="SimSun" w:hAnsi="Times New Roman" w:cs="Times New Roman"/>
          <w:sz w:val="24"/>
          <w:szCs w:val="24"/>
          <w:lang w:val="en-US" w:eastAsia="zh-CN"/>
        </w:rPr>
      </w:pPr>
      <w:r w:rsidRPr="004D5C4B">
        <w:rPr>
          <w:rFonts w:ascii="Times New Roman" w:eastAsia="Calibri" w:hAnsi="Times New Roman" w:cs="Times New Roman"/>
          <w:sz w:val="24"/>
          <w:lang w:val="en-US"/>
        </w:rPr>
        <w:t xml:space="preserve">5. </w:t>
      </w:r>
      <w:r w:rsidRPr="004D5C4B">
        <w:rPr>
          <w:rFonts w:ascii="Times New Roman" w:eastAsia="SimSun" w:hAnsi="Times New Roman" w:cs="Times New Roman"/>
          <w:sz w:val="24"/>
          <w:szCs w:val="24"/>
          <w:lang w:val="en-US" w:eastAsia="zh-CN"/>
        </w:rPr>
        <w:t>Maxwell, J. Clerk. A treatise on electricity and magnetism. – Oxford: Clarendon Press, V. I, II. 1873.</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color w:val="000000"/>
          <w:sz w:val="24"/>
          <w:szCs w:val="24"/>
          <w:lang w:eastAsia="ru-RU"/>
        </w:rPr>
      </w:pPr>
      <w:r w:rsidRPr="000C468D">
        <w:rPr>
          <w:rFonts w:ascii="Times New Roman" w:hAnsi="Times New Roman" w:cs="Times New Roman"/>
          <w:color w:val="000000"/>
          <w:sz w:val="24"/>
          <w:szCs w:val="24"/>
          <w:lang w:eastAsia="ru-RU"/>
        </w:rPr>
        <w:t>Радова Антонина Степановна</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lang w:val="en-US"/>
        </w:rPr>
      </w:pPr>
      <w:r w:rsidRPr="000C468D">
        <w:rPr>
          <w:rFonts w:ascii="Times New Roman" w:hAnsi="Times New Roman" w:cs="Times New Roman"/>
          <w:color w:val="000000"/>
          <w:sz w:val="24"/>
          <w:szCs w:val="24"/>
          <w:lang w:eastAsia="ru-RU"/>
        </w:rPr>
        <w:t xml:space="preserve">Аватар </w:t>
      </w:r>
      <w:r w:rsidRPr="000C468D">
        <w:rPr>
          <w:rFonts w:ascii="Times New Roman" w:hAnsi="Times New Roman" w:cs="Times New Roman"/>
          <w:color w:val="000000"/>
          <w:sz w:val="24"/>
          <w:szCs w:val="24"/>
          <w:lang w:val="uk-UA" w:eastAsia="ru-RU"/>
        </w:rPr>
        <w:t>О</w:t>
      </w:r>
      <w:r w:rsidRPr="000C468D">
        <w:rPr>
          <w:rFonts w:ascii="Times New Roman" w:hAnsi="Times New Roman" w:cs="Times New Roman"/>
          <w:color w:val="000000"/>
          <w:sz w:val="24"/>
          <w:szCs w:val="24"/>
          <w:lang w:eastAsia="ru-RU"/>
        </w:rPr>
        <w:t>М</w:t>
      </w:r>
      <w:r>
        <w:rPr>
          <w:rFonts w:ascii="Times New Roman" w:hAnsi="Times New Roman" w:cs="Times New Roman"/>
          <w:color w:val="000000"/>
          <w:sz w:val="24"/>
          <w:szCs w:val="24"/>
          <w:lang w:eastAsia="ru-RU"/>
        </w:rPr>
        <w:t>АН ИВО АС Филиппа ИВАС Кут Хуми</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rPr>
      </w:pPr>
      <w:r w:rsidRPr="000C468D">
        <w:rPr>
          <w:rFonts w:ascii="Times New Roman" w:hAnsi="Times New Roman" w:cs="Times New Roman"/>
          <w:color w:val="000000"/>
          <w:sz w:val="24"/>
          <w:szCs w:val="24"/>
          <w:lang w:eastAsia="ru-RU"/>
        </w:rPr>
        <w:t>75.557.863.725.914.323.419.069 синтез-</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lang w:val="en-US"/>
        </w:rPr>
      </w:pPr>
      <w:r w:rsidRPr="000C468D">
        <w:rPr>
          <w:rFonts w:ascii="Times New Roman" w:hAnsi="Times New Roman" w:cs="Times New Roman"/>
          <w:color w:val="000000"/>
          <w:sz w:val="24"/>
          <w:szCs w:val="24"/>
          <w:lang w:eastAsia="ru-RU"/>
        </w:rPr>
        <w:t>ивдиво-реальность 448 пра-ивдиво-р</w:t>
      </w:r>
      <w:r>
        <w:rPr>
          <w:rFonts w:ascii="Times New Roman" w:hAnsi="Times New Roman" w:cs="Times New Roman"/>
          <w:color w:val="000000"/>
          <w:sz w:val="24"/>
          <w:szCs w:val="24"/>
          <w:lang w:eastAsia="ru-RU"/>
        </w:rPr>
        <w:t>еальности ИВДИВО/Планеты Земля,</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rPr>
      </w:pPr>
      <w:r w:rsidRPr="000C468D">
        <w:rPr>
          <w:rFonts w:ascii="Times New Roman" w:hAnsi="Times New Roman" w:cs="Times New Roman"/>
          <w:color w:val="000000"/>
          <w:sz w:val="24"/>
          <w:szCs w:val="24"/>
          <w:lang w:eastAsia="ru-RU"/>
        </w:rPr>
        <w:t>ИВДИВО Одесса</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lang w:val="en-US"/>
        </w:rPr>
      </w:pPr>
      <w:r w:rsidRPr="000C468D">
        <w:rPr>
          <w:rFonts w:ascii="Times New Roman" w:hAnsi="Times New Roman" w:cs="Times New Roman"/>
          <w:color w:val="000000"/>
          <w:sz w:val="24"/>
          <w:szCs w:val="24"/>
          <w:lang w:eastAsia="ru-RU"/>
        </w:rPr>
        <w:t>75.557.863.725.914.323.4</w:t>
      </w:r>
      <w:r>
        <w:rPr>
          <w:rFonts w:ascii="Times New Roman" w:hAnsi="Times New Roman" w:cs="Times New Roman"/>
          <w:color w:val="000000"/>
          <w:sz w:val="24"/>
          <w:szCs w:val="24"/>
          <w:lang w:eastAsia="ru-RU"/>
        </w:rPr>
        <w:t>19.027 синтез-ивдиво-реальность</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rPr>
      </w:pPr>
      <w:r w:rsidRPr="000C468D">
        <w:rPr>
          <w:rFonts w:ascii="Times New Roman" w:hAnsi="Times New Roman" w:cs="Times New Roman"/>
          <w:color w:val="000000"/>
          <w:sz w:val="24"/>
          <w:szCs w:val="24"/>
          <w:lang w:eastAsia="ru-RU"/>
        </w:rPr>
        <w:t>448 пра-ивдиво-реальности</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rPr>
      </w:pPr>
      <w:r w:rsidRPr="000C468D">
        <w:rPr>
          <w:rFonts w:ascii="Times New Roman" w:hAnsi="Times New Roman" w:cs="Times New Roman"/>
          <w:color w:val="000000"/>
          <w:sz w:val="24"/>
          <w:szCs w:val="24"/>
          <w:lang w:eastAsia="ru-RU"/>
        </w:rPr>
        <w:t>ИВДИВО/Планеты Земля</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rPr>
      </w:pPr>
      <w:r w:rsidRPr="000C468D">
        <w:rPr>
          <w:rFonts w:ascii="Times New Roman" w:hAnsi="Times New Roman" w:cs="Times New Roman"/>
          <w:color w:val="000000"/>
          <w:sz w:val="24"/>
          <w:szCs w:val="24"/>
          <w:lang w:eastAsia="ru-RU"/>
        </w:rPr>
        <w:t>кандидат физико-математических наук</w:t>
      </w:r>
    </w:p>
    <w:p w:rsidR="000C468D" w:rsidRPr="000C468D" w:rsidRDefault="000C468D" w:rsidP="000C468D">
      <w:pPr>
        <w:shd w:val="clear" w:color="auto" w:fill="FFFFFF"/>
        <w:spacing w:beforeAutospacing="1" w:afterAutospacing="1" w:line="240" w:lineRule="auto"/>
        <w:ind w:left="357"/>
        <w:contextualSpacing/>
        <w:jc w:val="right"/>
        <w:rPr>
          <w:rFonts w:ascii="Times New Roman" w:hAnsi="Times New Roman" w:cs="Times New Roman"/>
          <w:sz w:val="24"/>
          <w:szCs w:val="24"/>
          <w:lang w:val="en-US"/>
        </w:rPr>
      </w:pPr>
      <w:r w:rsidRPr="000C468D">
        <w:rPr>
          <w:rStyle w:val="-"/>
          <w:rFonts w:ascii="Times New Roman" w:hAnsi="Times New Roman"/>
          <w:sz w:val="24"/>
          <w:szCs w:val="24"/>
          <w:lang w:val="en-US" w:eastAsia="ru-RU"/>
        </w:rPr>
        <w:t>Antoninaradova</w:t>
      </w:r>
      <w:r w:rsidRPr="000C468D">
        <w:rPr>
          <w:rStyle w:val="-"/>
          <w:rFonts w:ascii="Times New Roman" w:hAnsi="Times New Roman"/>
          <w:sz w:val="24"/>
          <w:szCs w:val="24"/>
          <w:lang w:eastAsia="ru-RU"/>
        </w:rPr>
        <w:t>@</w:t>
      </w:r>
      <w:r w:rsidRPr="000C468D">
        <w:rPr>
          <w:rStyle w:val="-"/>
          <w:rFonts w:ascii="Times New Roman" w:hAnsi="Times New Roman"/>
          <w:sz w:val="24"/>
          <w:szCs w:val="24"/>
          <w:lang w:val="en-US" w:eastAsia="ru-RU"/>
        </w:rPr>
        <w:t>gmail</w:t>
      </w:r>
      <w:r w:rsidRPr="000C468D">
        <w:rPr>
          <w:rStyle w:val="-"/>
          <w:rFonts w:ascii="Times New Roman" w:hAnsi="Times New Roman"/>
          <w:sz w:val="24"/>
          <w:szCs w:val="24"/>
          <w:lang w:eastAsia="ru-RU"/>
        </w:rPr>
        <w:t>.</w:t>
      </w:r>
      <w:r w:rsidRPr="000C468D">
        <w:rPr>
          <w:rStyle w:val="-"/>
          <w:rFonts w:ascii="Times New Roman" w:hAnsi="Times New Roman"/>
          <w:sz w:val="24"/>
          <w:szCs w:val="24"/>
          <w:lang w:val="en-US" w:eastAsia="ru-RU"/>
        </w:rPr>
        <w:t>com</w:t>
      </w:r>
    </w:p>
    <w:p w:rsidR="000C468D" w:rsidRPr="000C468D" w:rsidRDefault="000C468D" w:rsidP="000C468D">
      <w:pPr>
        <w:shd w:val="clear" w:color="auto" w:fill="FFFFFF"/>
        <w:spacing w:beforeAutospacing="1" w:afterAutospacing="1" w:line="240" w:lineRule="auto"/>
        <w:ind w:left="357"/>
        <w:contextualSpacing/>
        <w:jc w:val="both"/>
        <w:rPr>
          <w:rFonts w:ascii="Times New Roman" w:hAnsi="Times New Roman" w:cs="Times New Roman"/>
          <w:color w:val="000000"/>
          <w:sz w:val="24"/>
          <w:szCs w:val="24"/>
          <w:lang w:eastAsia="ru-RU"/>
        </w:rPr>
      </w:pPr>
    </w:p>
    <w:p w:rsidR="000C468D" w:rsidRPr="000C468D" w:rsidRDefault="000C468D" w:rsidP="000C468D">
      <w:pPr>
        <w:pStyle w:val="2"/>
        <w:jc w:val="center"/>
        <w:rPr>
          <w:rFonts w:ascii="Times New Roman" w:hAnsi="Times New Roman" w:cs="Times New Roman"/>
          <w:lang w:val="en-US"/>
        </w:rPr>
      </w:pPr>
      <w:bookmarkStart w:id="18" w:name="_Toc116757612"/>
      <w:r w:rsidRPr="000C468D">
        <w:rPr>
          <w:rFonts w:ascii="Times New Roman" w:hAnsi="Times New Roman" w:cs="Times New Roman"/>
          <w:lang w:eastAsia="ru-RU"/>
        </w:rPr>
        <w:t>Самоорганизация Учителя Синтеза ИВДИВО</w:t>
      </w:r>
      <w:bookmarkEnd w:id="18"/>
    </w:p>
    <w:p w:rsidR="000C468D" w:rsidRPr="000C468D" w:rsidRDefault="000C468D" w:rsidP="000C468D">
      <w:pPr>
        <w:spacing w:line="240" w:lineRule="auto"/>
        <w:ind w:firstLine="540"/>
        <w:contextualSpacing/>
        <w:jc w:val="both"/>
        <w:rPr>
          <w:rFonts w:ascii="Times New Roman" w:hAnsi="Times New Roman" w:cs="Times New Roman"/>
          <w:sz w:val="24"/>
          <w:szCs w:val="24"/>
          <w:lang w:eastAsia="ru-RU"/>
        </w:rPr>
      </w:pPr>
    </w:p>
    <w:p w:rsidR="000C468D" w:rsidRPr="000C468D" w:rsidRDefault="000C468D" w:rsidP="000C468D">
      <w:pPr>
        <w:spacing w:line="240" w:lineRule="auto"/>
        <w:ind w:firstLine="540"/>
        <w:contextualSpacing/>
        <w:jc w:val="both"/>
        <w:rPr>
          <w:rFonts w:ascii="Times New Roman" w:hAnsi="Times New Roman" w:cs="Times New Roman"/>
          <w:sz w:val="24"/>
          <w:szCs w:val="24"/>
        </w:rPr>
      </w:pPr>
      <w:r w:rsidRPr="000C468D">
        <w:rPr>
          <w:rFonts w:ascii="Times New Roman" w:hAnsi="Times New Roman" w:cs="Times New Roman"/>
          <w:sz w:val="24"/>
          <w:szCs w:val="24"/>
        </w:rPr>
        <w:t xml:space="preserve">Рассмотрим важность участия Должностно Компетентных в проектах ИВДИВО  и пример самоорганизации синтез-деятельности ракурсом </w:t>
      </w:r>
      <w:r w:rsidRPr="000C468D">
        <w:rPr>
          <w:rFonts w:ascii="Times New Roman" w:hAnsi="Times New Roman" w:cs="Times New Roman"/>
          <w:sz w:val="24"/>
          <w:szCs w:val="24"/>
          <w:lang w:val="uk-UA"/>
        </w:rPr>
        <w:t>О</w:t>
      </w:r>
      <w:r w:rsidRPr="000C468D">
        <w:rPr>
          <w:rFonts w:ascii="Times New Roman" w:hAnsi="Times New Roman" w:cs="Times New Roman"/>
          <w:sz w:val="24"/>
          <w:szCs w:val="24"/>
        </w:rPr>
        <w:t xml:space="preserve">МАН. </w:t>
      </w:r>
    </w:p>
    <w:p w:rsidR="000C468D" w:rsidRPr="000C468D" w:rsidRDefault="000C468D" w:rsidP="000C468D">
      <w:pPr>
        <w:spacing w:line="240" w:lineRule="auto"/>
        <w:ind w:firstLine="540"/>
        <w:contextualSpacing/>
        <w:jc w:val="both"/>
        <w:rPr>
          <w:rFonts w:ascii="Times New Roman" w:hAnsi="Times New Roman" w:cs="Times New Roman"/>
          <w:sz w:val="24"/>
          <w:szCs w:val="24"/>
        </w:rPr>
      </w:pPr>
      <w:r w:rsidRPr="000C468D">
        <w:rPr>
          <w:rFonts w:ascii="Times New Roman" w:hAnsi="Times New Roman" w:cs="Times New Roman"/>
          <w:sz w:val="24"/>
          <w:szCs w:val="24"/>
        </w:rPr>
        <w:t xml:space="preserve">По Теореме Гёделя (о неполноте) — в любой системе нужна внешняя точка (внешний критерий) — по отношению к этой системе, через которую будут эту систему рассматривать — как критерий осознавания себя командой, сообществом, ИВДИВО. Что обеспечивается Общим Делом ИВО с Иерархией ИВО, а внешне реализуется проектами ИВДИВО. </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sz w:val="24"/>
          <w:szCs w:val="24"/>
        </w:rPr>
        <w:t xml:space="preserve">Любая самоорганизованная система, имея периоды роста, достигает пределов своих возможностей развития, и должна перейти в качественно иные показатели, иерархически более высокие. [1] По закону Самоорганизации </w:t>
      </w:r>
      <w:r w:rsidRPr="000C468D">
        <w:rPr>
          <w:rFonts w:ascii="Times New Roman" w:hAnsi="Times New Roman" w:cs="Times New Roman"/>
          <w:iCs/>
          <w:sz w:val="24"/>
          <w:szCs w:val="24"/>
        </w:rPr>
        <w:t>«Взаиморазвития Системы и Среды»:</w:t>
      </w:r>
      <w:r w:rsidRPr="000C468D">
        <w:rPr>
          <w:rFonts w:ascii="Times New Roman" w:hAnsi="Times New Roman" w:cs="Times New Roman"/>
          <w:sz w:val="24"/>
          <w:szCs w:val="24"/>
        </w:rPr>
        <w:t xml:space="preserve"> «</w:t>
      </w:r>
      <w:r w:rsidRPr="000C468D">
        <w:rPr>
          <w:rFonts w:ascii="Times New Roman" w:hAnsi="Times New Roman" w:cs="Times New Roman"/>
          <w:iCs/>
          <w:sz w:val="24"/>
          <w:szCs w:val="24"/>
        </w:rPr>
        <w:t xml:space="preserve">Развитие любой системы активизируется факторами внешней среды (Надсистемы)». [3] «Надсистемой» (вышестоящей системой) является система ИВО ИВДИВО. </w:t>
      </w:r>
    </w:p>
    <w:p w:rsidR="000C468D" w:rsidRPr="000C468D" w:rsidRDefault="000C468D" w:rsidP="000C468D">
      <w:pPr>
        <w:spacing w:line="240" w:lineRule="auto"/>
        <w:ind w:firstLine="540"/>
        <w:contextualSpacing/>
        <w:jc w:val="both"/>
        <w:rPr>
          <w:rFonts w:ascii="Times New Roman" w:hAnsi="Times New Roman" w:cs="Times New Roman"/>
          <w:sz w:val="24"/>
          <w:szCs w:val="24"/>
        </w:rPr>
      </w:pPr>
      <w:r w:rsidRPr="000C468D">
        <w:rPr>
          <w:rFonts w:ascii="Times New Roman" w:hAnsi="Times New Roman" w:cs="Times New Roman"/>
          <w:sz w:val="24"/>
          <w:szCs w:val="24"/>
        </w:rPr>
        <w:t xml:space="preserve">Самоорганизация — это процесс упорядочивания внутренней структуры и потоков через систему (вещества, энергии и информации), который обеспечивается механизмами регуляции самой системы (механизмы обратной связи). </w:t>
      </w:r>
      <w:bookmarkStart w:id="19" w:name="__DdeLink__21881_2764988679"/>
      <w:r w:rsidRPr="000C468D">
        <w:rPr>
          <w:rFonts w:ascii="Times New Roman" w:hAnsi="Times New Roman" w:cs="Times New Roman"/>
          <w:sz w:val="24"/>
          <w:szCs w:val="24"/>
        </w:rPr>
        <w:t xml:space="preserve">[2] </w:t>
      </w:r>
      <w:bookmarkEnd w:id="19"/>
      <w:r w:rsidRPr="000C468D">
        <w:rPr>
          <w:rFonts w:ascii="Times New Roman" w:hAnsi="Times New Roman" w:cs="Times New Roman"/>
          <w:sz w:val="24"/>
          <w:szCs w:val="24"/>
        </w:rPr>
        <w:t>Механизмы обратной связи — участие в проектах ИВДИВО.</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Рассмотрим участие в проектах ИВДИВО с помощью математических методов. Представим в виде графа. Граф — это множество точек (вершин графа), соединённых конечным числом дуг (ребёр графа). </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Вершины графа — поручения в проектах ИВДИВО, </w:t>
      </w:r>
      <w:r w:rsidRPr="000C468D">
        <w:rPr>
          <w:rFonts w:ascii="Times New Roman" w:hAnsi="Times New Roman" w:cs="Times New Roman"/>
          <w:iCs/>
          <w:sz w:val="24"/>
          <w:szCs w:val="24"/>
          <w:lang w:val="uk-UA"/>
        </w:rPr>
        <w:t>О</w:t>
      </w:r>
      <w:r w:rsidRPr="000C468D">
        <w:rPr>
          <w:rFonts w:ascii="Times New Roman" w:hAnsi="Times New Roman" w:cs="Times New Roman"/>
          <w:iCs/>
          <w:sz w:val="24"/>
          <w:szCs w:val="24"/>
        </w:rPr>
        <w:t xml:space="preserve">МАН и т.п., рёбра графа — действия в Совете ИВО, в команде Аватаров </w:t>
      </w:r>
      <w:r w:rsidRPr="000C468D">
        <w:rPr>
          <w:rFonts w:ascii="Times New Roman" w:hAnsi="Times New Roman" w:cs="Times New Roman"/>
          <w:iCs/>
          <w:sz w:val="24"/>
          <w:szCs w:val="24"/>
          <w:lang w:val="uk-UA"/>
        </w:rPr>
        <w:t>О</w:t>
      </w:r>
      <w:r w:rsidRPr="000C468D">
        <w:rPr>
          <w:rFonts w:ascii="Times New Roman" w:hAnsi="Times New Roman" w:cs="Times New Roman"/>
          <w:iCs/>
          <w:sz w:val="24"/>
          <w:szCs w:val="24"/>
        </w:rPr>
        <w:t xml:space="preserve">МАН и др. Ориентированные рёбра графа — участие в нескольких проектах, кратные рёбра графа — участие в нескольких подпроектах проекта ИВДИВО, «петли» - ссылки на одно поручение. </w:t>
      </w: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r w:rsidRPr="000C468D">
        <w:rPr>
          <w:rFonts w:ascii="Times New Roman" w:hAnsi="Times New Roman" w:cs="Times New Roman"/>
          <w:iCs/>
          <w:noProof/>
          <w:sz w:val="24"/>
          <w:szCs w:val="24"/>
          <w:lang w:eastAsia="ru-RU"/>
        </w:rPr>
        <w:drawing>
          <wp:anchor distT="0" distB="0" distL="0" distR="0" simplePos="0" relativeHeight="251706368" behindDoc="0" locked="0" layoutInCell="1" allowOverlap="1" wp14:anchorId="61F49718" wp14:editId="7F555F76">
            <wp:simplePos x="0" y="0"/>
            <wp:positionH relativeFrom="column">
              <wp:align>center</wp:align>
            </wp:positionH>
            <wp:positionV relativeFrom="paragraph">
              <wp:posOffset>635</wp:posOffset>
            </wp:positionV>
            <wp:extent cx="3466465" cy="3190240"/>
            <wp:effectExtent l="0" t="0" r="0" b="0"/>
            <wp:wrapSquare wrapText="largest"/>
            <wp:docPr id="6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19"/>
                    <a:stretch>
                      <a:fillRect/>
                    </a:stretch>
                  </pic:blipFill>
                  <pic:spPr bwMode="auto">
                    <a:xfrm>
                      <a:off x="0" y="0"/>
                      <a:ext cx="3466465" cy="3190240"/>
                    </a:xfrm>
                    <a:prstGeom prst="rect">
                      <a:avLst/>
                    </a:prstGeom>
                  </pic:spPr>
                </pic:pic>
              </a:graphicData>
            </a:graphic>
          </wp:anchor>
        </w:drawing>
      </w: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lang w:val="en-US"/>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lang w:val="en-US"/>
        </w:rPr>
      </w:pPr>
    </w:p>
    <w:p w:rsidR="000C468D" w:rsidRPr="000C468D" w:rsidRDefault="000C468D" w:rsidP="000C468D">
      <w:pPr>
        <w:spacing w:line="240" w:lineRule="auto"/>
        <w:ind w:firstLine="357"/>
        <w:contextualSpacing/>
        <w:jc w:val="both"/>
        <w:rPr>
          <w:rFonts w:ascii="Times New Roman" w:hAnsi="Times New Roman" w:cs="Times New Roman"/>
          <w:iCs/>
          <w:sz w:val="24"/>
          <w:szCs w:val="24"/>
          <w:lang w:val="en-US"/>
        </w:rPr>
      </w:pP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Данный граф ракурсом </w:t>
      </w:r>
      <w:r w:rsidRPr="000C468D">
        <w:rPr>
          <w:rFonts w:ascii="Times New Roman" w:hAnsi="Times New Roman" w:cs="Times New Roman"/>
          <w:iCs/>
          <w:sz w:val="24"/>
          <w:szCs w:val="24"/>
          <w:lang w:val="uk-UA"/>
        </w:rPr>
        <w:t>О</w:t>
      </w:r>
      <w:r w:rsidRPr="000C468D">
        <w:rPr>
          <w:rFonts w:ascii="Times New Roman" w:hAnsi="Times New Roman" w:cs="Times New Roman"/>
          <w:iCs/>
          <w:sz w:val="24"/>
          <w:szCs w:val="24"/>
        </w:rPr>
        <w:t xml:space="preserve">МАН — часть постоянно меняющегося, развивающегося и дополняющегося графа поручений ИВДИВО. Важная характеристика графа — степень графа (число входящих и выходящих ребёр) — число «участий/поручений» в проектах ИВДИВО. А «полнота» графа замечательно иллюстрирует закон «Первый среди равных», где каждая вершина «центральная» (точка центровки) и наглядно показывает важность синтез-деятельности в ИВДИВО каждого Должностно Компетентного. </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Известно, что самоорганизация направлена на упорядочивание системы, которая обуславливает достижение вполне определенной устойчивости (стабильности) системы, </w:t>
      </w:r>
      <w:r w:rsidRPr="000C468D">
        <w:rPr>
          <w:rFonts w:ascii="Times New Roman" w:eastAsia="Calibri" w:hAnsi="Times New Roman" w:cs="Times New Roman"/>
          <w:iCs/>
          <w:sz w:val="24"/>
          <w:szCs w:val="24"/>
        </w:rPr>
        <w:t xml:space="preserve">а также </w:t>
      </w:r>
      <w:r w:rsidRPr="000C468D">
        <w:rPr>
          <w:rFonts w:ascii="Times New Roman" w:hAnsi="Times New Roman" w:cs="Times New Roman"/>
          <w:iCs/>
          <w:sz w:val="24"/>
          <w:szCs w:val="24"/>
        </w:rPr>
        <w:t>однозначно предвидит её изменение.</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Важным фактором является определение стратегии развития системы: </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1. Определение цели — Саморганизацией Общим Делом ИВО развернуть уникальное явление Изначально Вышестоящего Отца каждым Человеком/Учителем Синтеза,</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2. Перспективные направления — организации ИВДИВО,</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3. Создание динамической модели системной деятельности — служение ДК в проектах ИВДИВО.</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eastAsia="Calibri" w:hAnsi="Times New Roman" w:cs="Times New Roman"/>
          <w:iCs/>
          <w:sz w:val="24"/>
          <w:szCs w:val="24"/>
        </w:rPr>
        <w:t xml:space="preserve">А Самоорганизация — инструмент тактики достижения цели (способы, методы реализации). То есть, как </w:t>
      </w:r>
      <w:r w:rsidRPr="000C468D">
        <w:rPr>
          <w:rFonts w:ascii="Times New Roman" w:hAnsi="Times New Roman" w:cs="Times New Roman"/>
          <w:iCs/>
          <w:sz w:val="24"/>
          <w:szCs w:val="24"/>
        </w:rPr>
        <w:t>Первый</w:t>
      </w:r>
      <w:r w:rsidRPr="000C468D">
        <w:rPr>
          <w:rFonts w:ascii="Times New Roman" w:hAnsi="Times New Roman" w:cs="Times New Roman"/>
          <w:iCs/>
          <w:sz w:val="24"/>
          <w:szCs w:val="24"/>
          <w:lang w:val="uk-UA"/>
        </w:rPr>
        <w:t xml:space="preserve"> среди </w:t>
      </w:r>
      <w:r w:rsidRPr="000C468D">
        <w:rPr>
          <w:rFonts w:ascii="Times New Roman" w:hAnsi="Times New Roman" w:cs="Times New Roman"/>
          <w:iCs/>
          <w:sz w:val="24"/>
          <w:szCs w:val="24"/>
        </w:rPr>
        <w:t xml:space="preserve">равных, реализовать свою часть Обшего Дела ИВО. Целеполагание самоорганизуемой системы — Централизм ИВДИВО. Целеполагание субъекта — стать </w:t>
      </w:r>
      <w:r w:rsidRPr="000C468D">
        <w:rPr>
          <w:rFonts w:ascii="Times New Roman" w:eastAsia="Calibri" w:hAnsi="Times New Roman" w:cs="Times New Roman"/>
          <w:iCs/>
          <w:sz w:val="24"/>
          <w:szCs w:val="24"/>
        </w:rPr>
        <w:t>Субъектом</w:t>
      </w:r>
      <w:r w:rsidRPr="000C468D">
        <w:rPr>
          <w:rFonts w:ascii="Times New Roman" w:hAnsi="Times New Roman" w:cs="Times New Roman"/>
          <w:iCs/>
          <w:sz w:val="24"/>
          <w:szCs w:val="24"/>
        </w:rPr>
        <w:t xml:space="preserve"> опережающего развития ИВО.  </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Направленность системы обеспечивает возможность накапливаемости изменений и возникновения нового качества:</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от нисходящего к восходящему</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от старого к новому</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от простого к сложному</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от низшего к высшему</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от случайного к необходимому.</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eastAsia="Calibri" w:hAnsi="Times New Roman" w:cs="Times New Roman"/>
          <w:iCs/>
          <w:sz w:val="24"/>
          <w:szCs w:val="24"/>
        </w:rPr>
        <w:t>У</w:t>
      </w:r>
      <w:r w:rsidRPr="000C468D">
        <w:rPr>
          <w:rFonts w:ascii="Times New Roman" w:hAnsi="Times New Roman" w:cs="Times New Roman"/>
          <w:iCs/>
          <w:sz w:val="24"/>
          <w:szCs w:val="24"/>
        </w:rPr>
        <w:t>частие в проектах ИВДИВО и реализует соответствующие «накапливаемые изменения» - и количественные, и качественные. Ведь Самоорганизация — инструмент сложения системности.</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Слаженное действие всех организаций ИВДИВО включает Закон Эмерджентности саморганизации системы — в функционировании системы всегда существует такой баланс свободы децентрализованного управления деятельностью отдельных подсистем и общесистемного централизованного регулирования, при  котором в системе достигается максимальный эмерджентный эффект системы. [2] </w:t>
      </w:r>
    </w:p>
    <w:p w:rsidR="000C468D" w:rsidRPr="000C468D" w:rsidRDefault="000C468D" w:rsidP="000C468D">
      <w:pPr>
        <w:spacing w:line="240" w:lineRule="auto"/>
        <w:ind w:firstLine="357"/>
        <w:contextualSpacing/>
        <w:jc w:val="both"/>
        <w:rPr>
          <w:rFonts w:ascii="Times New Roman" w:hAnsi="Times New Roman" w:cs="Times New Roman"/>
          <w:iCs/>
          <w:sz w:val="24"/>
          <w:szCs w:val="24"/>
        </w:rPr>
      </w:pP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 xml:space="preserve">Литература </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1.</w:t>
      </w:r>
      <w:r w:rsidRPr="000C468D">
        <w:rPr>
          <w:rFonts w:ascii="Times New Roman" w:hAnsi="Times New Roman" w:cs="Times New Roman"/>
          <w:iCs/>
          <w:sz w:val="24"/>
          <w:szCs w:val="24"/>
          <w:lang w:val="uk-UA"/>
        </w:rPr>
        <w:t xml:space="preserve"> Барышева</w:t>
      </w:r>
      <w:r w:rsidRPr="000C468D">
        <w:rPr>
          <w:rFonts w:ascii="Times New Roman" w:hAnsi="Times New Roman" w:cs="Times New Roman"/>
          <w:iCs/>
          <w:sz w:val="24"/>
          <w:szCs w:val="24"/>
        </w:rPr>
        <w:t xml:space="preserve"> Л.Н., «</w:t>
      </w:r>
      <w:r w:rsidRPr="000C468D">
        <w:rPr>
          <w:rFonts w:ascii="Times New Roman" w:hAnsi="Times New Roman" w:cs="Times New Roman"/>
          <w:iCs/>
          <w:sz w:val="24"/>
          <w:szCs w:val="24"/>
          <w:lang w:val="uk-UA"/>
        </w:rPr>
        <w:t>Философия Человека Метагалактики</w:t>
      </w:r>
      <w:r w:rsidRPr="000C468D">
        <w:rPr>
          <w:rFonts w:ascii="Times New Roman" w:hAnsi="Times New Roman" w:cs="Times New Roman"/>
          <w:iCs/>
          <w:sz w:val="24"/>
          <w:szCs w:val="24"/>
        </w:rPr>
        <w:t>»</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2. Мельник Л.Г., «Основы устойчивого развития» Сумы 2022, - 368с.</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3. Радова А.С., «Самоорганизация Метагалактики», 1 Концептуальная Научная Конференция «Парадигма. Наука. Стратагемия» Санкт-Петербург, 2019г - 218с.</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4. Сердюк В.А., «Парадигма Науки ИВО», 2019г – 1000с.</w:t>
      </w:r>
    </w:p>
    <w:p w:rsidR="000C468D" w:rsidRPr="000C468D" w:rsidRDefault="000C468D" w:rsidP="000C468D">
      <w:pPr>
        <w:spacing w:line="240" w:lineRule="auto"/>
        <w:ind w:firstLine="357"/>
        <w:contextualSpacing/>
        <w:jc w:val="both"/>
        <w:rPr>
          <w:rFonts w:ascii="Times New Roman" w:hAnsi="Times New Roman" w:cs="Times New Roman"/>
          <w:sz w:val="24"/>
          <w:szCs w:val="24"/>
        </w:rPr>
      </w:pPr>
      <w:r w:rsidRPr="000C468D">
        <w:rPr>
          <w:rFonts w:ascii="Times New Roman" w:hAnsi="Times New Roman" w:cs="Times New Roman"/>
          <w:iCs/>
          <w:sz w:val="24"/>
          <w:szCs w:val="24"/>
        </w:rPr>
        <w:t>5. Славинский Д., 2 Школа Самоорганизации ИВДИВО, Красногорск, 2019г</w:t>
      </w:r>
    </w:p>
    <w:p w:rsidR="000C468D" w:rsidRDefault="000C468D" w:rsidP="000C468D">
      <w:pPr>
        <w:autoSpaceDE w:val="0"/>
        <w:autoSpaceDN w:val="0"/>
        <w:adjustRightInd w:val="0"/>
        <w:spacing w:after="0" w:line="240" w:lineRule="auto"/>
        <w:ind w:firstLine="454"/>
        <w:jc w:val="both"/>
        <w:rPr>
          <w:rFonts w:ascii="Times New Roman" w:eastAsia="SimSun" w:hAnsi="Times New Roman" w:cs="Times New Roman"/>
          <w:sz w:val="24"/>
          <w:szCs w:val="24"/>
          <w:lang w:val="uk-UA" w:eastAsia="zh-CN"/>
        </w:rPr>
      </w:pPr>
    </w:p>
    <w:p w:rsidR="00DC7CD5" w:rsidRPr="00DC7CD5" w:rsidRDefault="00DC7CD5" w:rsidP="00DC7CD5">
      <w:pPr>
        <w:pStyle w:val="2"/>
        <w:jc w:val="center"/>
        <w:rPr>
          <w:rFonts w:ascii="Times New Roman" w:eastAsia="Calibri" w:hAnsi="Times New Roman" w:cs="Times New Roman"/>
          <w:shd w:val="clear" w:color="auto" w:fill="FFFFFF"/>
          <w:lang w:bidi="he-IL"/>
        </w:rPr>
      </w:pPr>
      <w:bookmarkStart w:id="20" w:name="_Toc116757613"/>
      <w:r w:rsidRPr="00DC7CD5">
        <w:rPr>
          <w:rFonts w:ascii="Times New Roman" w:eastAsia="Calibri" w:hAnsi="Times New Roman" w:cs="Times New Roman"/>
          <w:shd w:val="clear" w:color="auto" w:fill="FFFFFF"/>
          <w:lang w:bidi="he-IL"/>
        </w:rPr>
        <w:t>Эволюционирование Сверхкультуры Сциентизмом Учения Синтеза</w:t>
      </w:r>
      <w:bookmarkEnd w:id="20"/>
    </w:p>
    <w:p w:rsidR="00DC7CD5" w:rsidRPr="00DC7CD5" w:rsidRDefault="00DC7CD5" w:rsidP="00DC7CD5">
      <w:pPr>
        <w:spacing w:after="0" w:line="240" w:lineRule="auto"/>
        <w:jc w:val="right"/>
        <w:rPr>
          <w:rFonts w:ascii="Times New Roman" w:eastAsia="Calibri" w:hAnsi="Times New Roman" w:cs="Times New Roman"/>
          <w:i/>
          <w:iCs/>
          <w:sz w:val="24"/>
          <w:szCs w:val="24"/>
          <w:shd w:val="clear" w:color="auto" w:fill="FFFFFF"/>
          <w:lang w:val="uk-UA"/>
        </w:rPr>
      </w:pPr>
      <w:r w:rsidRPr="00DC7CD5">
        <w:rPr>
          <w:rFonts w:ascii="Times New Roman" w:eastAsia="Calibri" w:hAnsi="Times New Roman" w:cs="Times New Roman"/>
          <w:i/>
          <w:iCs/>
          <w:sz w:val="24"/>
          <w:szCs w:val="24"/>
          <w:shd w:val="clear" w:color="auto" w:fill="FFFFFF"/>
        </w:rPr>
        <w:t>«Мир, который ты ищешь, существует</w:t>
      </w:r>
      <w:r>
        <w:rPr>
          <w:rFonts w:ascii="Times New Roman" w:eastAsia="Calibri" w:hAnsi="Times New Roman" w:cs="Times New Roman"/>
          <w:i/>
          <w:iCs/>
          <w:sz w:val="24"/>
          <w:szCs w:val="24"/>
          <w:shd w:val="clear" w:color="auto" w:fill="FFFFFF"/>
        </w:rPr>
        <w:t xml:space="preserve"> лишь</w:t>
      </w:r>
    </w:p>
    <w:p w:rsidR="00DC7CD5" w:rsidRPr="00DC7CD5" w:rsidRDefault="00DC7CD5" w:rsidP="00DC7CD5">
      <w:pPr>
        <w:spacing w:after="0" w:line="240" w:lineRule="auto"/>
        <w:jc w:val="right"/>
        <w:rPr>
          <w:rFonts w:ascii="Times New Roman" w:eastAsia="Calibri" w:hAnsi="Times New Roman" w:cs="Times New Roman"/>
          <w:i/>
          <w:iCs/>
          <w:sz w:val="24"/>
          <w:szCs w:val="24"/>
          <w:shd w:val="clear" w:color="auto" w:fill="FFFFFF"/>
        </w:rPr>
      </w:pPr>
      <w:r w:rsidRPr="00DC7CD5">
        <w:rPr>
          <w:rFonts w:ascii="Times New Roman" w:eastAsia="Calibri" w:hAnsi="Times New Roman" w:cs="Times New Roman"/>
          <w:i/>
          <w:iCs/>
          <w:sz w:val="24"/>
          <w:szCs w:val="24"/>
          <w:shd w:val="clear" w:color="auto" w:fill="FFFFFF"/>
        </w:rPr>
        <w:t>потому, что ты смотришь на него изнутри».</w:t>
      </w:r>
    </w:p>
    <w:p w:rsidR="00DC7CD5" w:rsidRPr="00DC7CD5" w:rsidRDefault="00DC7CD5" w:rsidP="00DC7CD5">
      <w:pPr>
        <w:spacing w:after="160" w:line="259" w:lineRule="auto"/>
        <w:rPr>
          <w:rFonts w:ascii="Arial" w:eastAsia="Calibri" w:hAnsi="Arial" w:cs="Arial"/>
          <w:color w:val="000000"/>
          <w:sz w:val="26"/>
          <w:szCs w:val="26"/>
          <w:shd w:val="clear" w:color="auto" w:fill="FFFFFF"/>
          <w:lang w:bidi="he-IL"/>
        </w:rPr>
      </w:pPr>
    </w:p>
    <w:p w:rsidR="00DC7CD5" w:rsidRPr="00DC7CD5" w:rsidRDefault="00DC7CD5" w:rsidP="00DC7CD5">
      <w:pPr>
        <w:spacing w:after="160" w:line="259" w:lineRule="auto"/>
        <w:jc w:val="both"/>
        <w:rPr>
          <w:rFonts w:ascii="Times New Roman" w:eastAsia="Calibri" w:hAnsi="Times New Roman" w:cs="Times New Roman"/>
          <w:sz w:val="24"/>
          <w:szCs w:val="24"/>
          <w:lang w:bidi="he-IL"/>
        </w:rPr>
      </w:pPr>
      <w:r w:rsidRPr="00DC7CD5">
        <w:rPr>
          <w:rFonts w:ascii="Times New Roman" w:eastAsia="Calibri" w:hAnsi="Times New Roman" w:cs="Times New Roman"/>
          <w:sz w:val="24"/>
          <w:szCs w:val="24"/>
          <w:lang w:bidi="he-IL"/>
        </w:rPr>
        <w:t xml:space="preserve">Развитие </w:t>
      </w:r>
      <w:r w:rsidRPr="00DC7CD5">
        <w:rPr>
          <w:rFonts w:ascii="Times New Roman" w:eastAsia="Calibri" w:hAnsi="Times New Roman" w:cs="Times New Roman"/>
          <w:b/>
          <w:sz w:val="24"/>
          <w:szCs w:val="24"/>
          <w:lang w:bidi="he-IL"/>
        </w:rPr>
        <w:t>Внутреннего Мира каждого</w:t>
      </w:r>
      <w:r w:rsidRPr="00DC7CD5">
        <w:rPr>
          <w:rFonts w:ascii="Times New Roman" w:eastAsia="Calibri" w:hAnsi="Times New Roman" w:cs="Times New Roman"/>
          <w:sz w:val="24"/>
          <w:szCs w:val="24"/>
          <w:lang w:bidi="he-IL"/>
        </w:rPr>
        <w:t xml:space="preserve"> – это совсем не праздный вопрос! Меняя свое внутреннее содержание расширением масштабов своего развития, мы преображаем условия нашего существования во вне. </w:t>
      </w:r>
      <w:r w:rsidRPr="00DC7CD5">
        <w:rPr>
          <w:rFonts w:ascii="Times New Roman" w:eastAsia="Calibri" w:hAnsi="Times New Roman" w:cs="Times New Roman"/>
          <w:b/>
          <w:bCs/>
          <w:sz w:val="24"/>
          <w:szCs w:val="24"/>
          <w:lang w:bidi="he-IL"/>
        </w:rPr>
        <w:t>Внутренний Мир</w:t>
      </w:r>
      <w:r w:rsidRPr="00DC7CD5">
        <w:rPr>
          <w:rFonts w:ascii="Times New Roman" w:eastAsia="Calibri" w:hAnsi="Times New Roman" w:cs="Times New Roman"/>
          <w:sz w:val="24"/>
          <w:szCs w:val="24"/>
          <w:lang w:bidi="he-IL"/>
        </w:rPr>
        <w:t xml:space="preserve"> - это сфера индивидуальной жизни человека, формирующего мировоззрение, образ и стиль Бытия. Поэтому, так важно его качественное преображение, т.к. только по подобию нашего внутреннего Естества и притягиваются соответствующие условия во вне. </w:t>
      </w:r>
    </w:p>
    <w:p w:rsidR="00DC7CD5" w:rsidRPr="00DC7CD5" w:rsidRDefault="00DC7CD5" w:rsidP="00DC7CD5">
      <w:pPr>
        <w:spacing w:after="160" w:line="259" w:lineRule="auto"/>
        <w:jc w:val="both"/>
        <w:rPr>
          <w:rFonts w:ascii="Times New Roman" w:eastAsia="Calibri" w:hAnsi="Times New Roman" w:cs="Times New Roman"/>
          <w:i/>
          <w:iCs/>
          <w:sz w:val="24"/>
          <w:szCs w:val="24"/>
          <w:lang w:bidi="he-IL"/>
        </w:rPr>
      </w:pPr>
      <w:r w:rsidRPr="00DC7CD5">
        <w:rPr>
          <w:rFonts w:ascii="Times New Roman" w:eastAsia="Calibri" w:hAnsi="Times New Roman" w:cs="Times New Roman"/>
          <w:sz w:val="24"/>
          <w:szCs w:val="24"/>
          <w:lang w:bidi="he-IL"/>
        </w:rPr>
        <w:t xml:space="preserve">Каждый человек хоть раз в жизни задавал себе вопрос: </w:t>
      </w:r>
      <w:r w:rsidRPr="00DC7CD5">
        <w:rPr>
          <w:rFonts w:ascii="Times New Roman" w:eastAsia="Calibri" w:hAnsi="Times New Roman" w:cs="Times New Roman"/>
          <w:b/>
          <w:bCs/>
          <w:sz w:val="24"/>
          <w:szCs w:val="24"/>
          <w:lang w:bidi="he-IL"/>
        </w:rPr>
        <w:t>«Для чего я живу? Какая цель моего пребывания на Планете Земля?»</w:t>
      </w:r>
      <w:r w:rsidRPr="00DC7CD5">
        <w:rPr>
          <w:rFonts w:ascii="Times New Roman" w:eastAsia="Calibri" w:hAnsi="Times New Roman" w:cs="Times New Roman"/>
          <w:sz w:val="24"/>
          <w:szCs w:val="24"/>
          <w:lang w:bidi="he-IL"/>
        </w:rPr>
        <w:t xml:space="preserve"> И ответить сразу порой очень сложно, а то и, практически, невозможно, потому что неисповедимы Пути Господни!</w:t>
      </w:r>
      <w:r w:rsidRPr="00DC7CD5">
        <w:rPr>
          <w:rFonts w:ascii="Calibri" w:eastAsia="Calibri" w:hAnsi="Calibri" w:cs="Arial"/>
          <w:lang w:bidi="he-IL"/>
        </w:rPr>
        <w:t xml:space="preserve"> </w:t>
      </w:r>
      <w:r w:rsidRPr="00DC7CD5">
        <w:rPr>
          <w:rFonts w:ascii="Times New Roman" w:eastAsia="Calibri" w:hAnsi="Times New Roman" w:cs="Times New Roman"/>
          <w:sz w:val="24"/>
          <w:szCs w:val="24"/>
          <w:lang w:bidi="he-IL"/>
        </w:rPr>
        <w:t>Но</w:t>
      </w:r>
      <w:r w:rsidRPr="00DC7CD5">
        <w:rPr>
          <w:rFonts w:ascii="Calibri" w:eastAsia="Calibri" w:hAnsi="Calibri" w:cs="Arial"/>
          <w:lang w:bidi="he-IL"/>
        </w:rPr>
        <w:t xml:space="preserve"> </w:t>
      </w:r>
      <w:r w:rsidRPr="00DC7CD5">
        <w:rPr>
          <w:rFonts w:ascii="Times New Roman" w:eastAsia="Calibri" w:hAnsi="Times New Roman" w:cs="Times New Roman"/>
          <w:sz w:val="24"/>
          <w:szCs w:val="24"/>
          <w:lang w:bidi="he-IL"/>
        </w:rPr>
        <w:t>мы же для чего-то были воплощены, родившись в этой жизни, – у Отца случайностей нет! Для Создателя каждый из нас совершенен на данный момент. Но для исполнения определенной миссии, предназначения, с которым человек пришел в этот мир, Отцу важно, чтобы люди развиваясь внутренне, эволюционировали, т.к. они по Образу и Подобию Его. Поэтому, качественное преображение Внутреннего Мира</w:t>
      </w:r>
      <w:bookmarkStart w:id="21" w:name="_Hlk87973502"/>
      <w:r w:rsidRPr="00DC7CD5">
        <w:rPr>
          <w:rFonts w:ascii="Calibri Light" w:eastAsia="Calibri" w:hAnsi="Calibri Light" w:cs="Times New Roman"/>
          <w:color w:val="000000"/>
          <w:sz w:val="24"/>
          <w:szCs w:val="24"/>
          <w:lang w:bidi="he-IL"/>
        </w:rPr>
        <w:t xml:space="preserve"> </w:t>
      </w:r>
      <w:r w:rsidRPr="00DC7CD5">
        <w:rPr>
          <w:rFonts w:ascii="Times New Roman" w:eastAsia="Calibri" w:hAnsi="Times New Roman" w:cs="Times New Roman"/>
          <w:color w:val="000000"/>
          <w:sz w:val="24"/>
          <w:szCs w:val="24"/>
          <w:lang w:bidi="he-IL"/>
        </w:rPr>
        <w:t xml:space="preserve">становится </w:t>
      </w:r>
      <w:r w:rsidRPr="00DC7CD5">
        <w:rPr>
          <w:rFonts w:ascii="Times New Roman" w:eastAsia="Calibri" w:hAnsi="Times New Roman" w:cs="Times New Roman"/>
          <w:b/>
          <w:color w:val="000000"/>
          <w:sz w:val="24"/>
          <w:szCs w:val="24"/>
          <w:lang w:bidi="he-IL"/>
        </w:rPr>
        <w:t>первичным!</w:t>
      </w:r>
      <w:bookmarkEnd w:id="21"/>
      <w:r w:rsidRPr="00DC7CD5">
        <w:rPr>
          <w:rFonts w:ascii="Times New Roman" w:eastAsia="Calibri" w:hAnsi="Times New Roman" w:cs="Times New Roman"/>
          <w:b/>
          <w:color w:val="000000"/>
          <w:sz w:val="24"/>
          <w:szCs w:val="24"/>
          <w:lang w:bidi="he-IL"/>
        </w:rPr>
        <w:t xml:space="preserve"> </w:t>
      </w:r>
      <w:r w:rsidRPr="00DC7CD5">
        <w:rPr>
          <w:rFonts w:ascii="Times New Roman" w:eastAsia="Calibri" w:hAnsi="Times New Roman" w:cs="Times New Roman"/>
          <w:sz w:val="24"/>
          <w:szCs w:val="24"/>
          <w:lang w:bidi="he-IL"/>
        </w:rPr>
        <w:t xml:space="preserve">А скоротечность человеческой жизни должна выступать стимулятором к переосмыслению ее ценностей на разных этапах нашего существования, к смене парадигм ее восприятия и анализа, </w:t>
      </w:r>
      <w:r w:rsidRPr="00DC7CD5">
        <w:rPr>
          <w:rFonts w:ascii="Times New Roman" w:eastAsia="Calibri" w:hAnsi="Times New Roman" w:cs="Times New Roman"/>
          <w:b/>
          <w:bCs/>
          <w:sz w:val="24"/>
          <w:szCs w:val="24"/>
          <w:lang w:bidi="he-IL"/>
        </w:rPr>
        <w:t>чтобы просто существовать стало недостаточным!</w:t>
      </w:r>
      <w:r w:rsidRPr="00DC7CD5">
        <w:rPr>
          <w:rFonts w:ascii="Calibri" w:eastAsia="Calibri" w:hAnsi="Calibri" w:cs="Arial"/>
          <w:lang w:bidi="he-IL"/>
        </w:rPr>
        <w:t xml:space="preserve"> </w:t>
      </w:r>
      <w:r w:rsidRPr="00DC7CD5">
        <w:rPr>
          <w:rFonts w:ascii="Times New Roman" w:eastAsia="Calibri" w:hAnsi="Times New Roman" w:cs="Times New Roman"/>
          <w:b/>
          <w:bCs/>
          <w:i/>
          <w:iCs/>
          <w:sz w:val="24"/>
          <w:szCs w:val="24"/>
          <w:lang w:bidi="he-IL"/>
        </w:rPr>
        <w:t>«Сведи к необходимостям всю жизнь, и человек сравняется с животным»,</w:t>
      </w:r>
      <w:r w:rsidRPr="00DC7CD5">
        <w:rPr>
          <w:rFonts w:ascii="Times New Roman" w:eastAsia="Calibri" w:hAnsi="Times New Roman" w:cs="Times New Roman"/>
          <w:b/>
          <w:bCs/>
          <w:sz w:val="24"/>
          <w:szCs w:val="24"/>
          <w:lang w:bidi="he-IL"/>
        </w:rPr>
        <w:t xml:space="preserve"> </w:t>
      </w:r>
      <w:r w:rsidRPr="00DC7CD5">
        <w:rPr>
          <w:rFonts w:ascii="Times New Roman" w:eastAsia="Calibri" w:hAnsi="Times New Roman" w:cs="Times New Roman"/>
          <w:i/>
          <w:iCs/>
          <w:sz w:val="24"/>
          <w:szCs w:val="24"/>
          <w:lang w:bidi="he-IL"/>
        </w:rPr>
        <w:t xml:space="preserve">как писал гениальный Шекспир в «Короле Лире».  </w:t>
      </w:r>
    </w:p>
    <w:p w:rsidR="00DC7CD5" w:rsidRPr="00DC7CD5" w:rsidRDefault="00DC7CD5" w:rsidP="00DC7CD5">
      <w:pPr>
        <w:spacing w:after="160" w:line="259" w:lineRule="auto"/>
        <w:jc w:val="both"/>
        <w:rPr>
          <w:rFonts w:ascii="Times New Roman" w:eastAsia="Calibri" w:hAnsi="Times New Roman" w:cs="Times New Roman"/>
          <w:sz w:val="24"/>
          <w:szCs w:val="24"/>
          <w:lang w:bidi="he-IL"/>
        </w:rPr>
      </w:pPr>
      <w:r w:rsidRPr="00DC7CD5">
        <w:rPr>
          <w:rFonts w:ascii="Times New Roman" w:eastAsia="Calibri" w:hAnsi="Times New Roman" w:cs="Times New Roman"/>
          <w:sz w:val="24"/>
          <w:szCs w:val="24"/>
          <w:lang w:bidi="he-IL"/>
        </w:rPr>
        <w:t>Следовательно, владение Внутренним Миром и отличает каждого из нас от животного! Человек – это не просто Вселенная, а целая Метагалактика, Октавность. И, получив от Отца такой грандиозный масштаб для своего развития и освоения пространства, такое внутреннее богатство, мы просто обязаны аккумулировать наши возможности, собрать и направить их в нужное русло в правильном направлении, как надо Создателю в Воле Его. Тем более это актуально сейчас, когда идет незримая битва за каждую душу. Конечно, Свободу Воли никто не отменял, и каждый растет, как может.</w:t>
      </w:r>
    </w:p>
    <w:p w:rsidR="00DC7CD5" w:rsidRPr="00DC7CD5" w:rsidRDefault="00DC7CD5" w:rsidP="00DC7CD5">
      <w:pPr>
        <w:spacing w:after="160" w:line="259" w:lineRule="auto"/>
        <w:jc w:val="both"/>
        <w:rPr>
          <w:rFonts w:ascii="Times New Roman" w:eastAsia="Calibri" w:hAnsi="Times New Roman" w:cs="Times New Roman"/>
          <w:sz w:val="24"/>
          <w:szCs w:val="24"/>
          <w:lang w:bidi="he-IL"/>
        </w:rPr>
      </w:pPr>
      <w:r w:rsidRPr="00DC7CD5">
        <w:rPr>
          <w:rFonts w:ascii="Times New Roman" w:eastAsia="Calibri" w:hAnsi="Times New Roman" w:cs="Times New Roman"/>
          <w:b/>
          <w:bCs/>
          <w:sz w:val="24"/>
          <w:szCs w:val="24"/>
          <w:lang w:bidi="he-IL"/>
        </w:rPr>
        <w:t xml:space="preserve">Новый Человек – это границы Внутреннего Мира! </w:t>
      </w:r>
      <w:r w:rsidRPr="00DC7CD5">
        <w:rPr>
          <w:rFonts w:ascii="Times New Roman" w:eastAsia="Calibri" w:hAnsi="Times New Roman" w:cs="Times New Roman"/>
          <w:sz w:val="24"/>
          <w:szCs w:val="24"/>
          <w:lang w:bidi="he-IL"/>
        </w:rPr>
        <w:t xml:space="preserve">На сегодня, пределами человеческого развития является физика 24-го архетипа материи, т.к. Внутренний Мир Человека – это </w:t>
      </w:r>
      <w:r w:rsidRPr="00DC7CD5">
        <w:rPr>
          <w:rFonts w:ascii="Times New Roman" w:eastAsia="Calibri" w:hAnsi="Times New Roman" w:cs="Times New Roman"/>
          <w:b/>
          <w:bCs/>
          <w:sz w:val="24"/>
          <w:szCs w:val="24"/>
          <w:lang w:bidi="he-IL"/>
        </w:rPr>
        <w:t>Ре-ИВДИВО Октава Фа</w:t>
      </w:r>
      <w:r w:rsidRPr="00DC7CD5">
        <w:rPr>
          <w:rFonts w:ascii="Times New Roman" w:eastAsia="Calibri" w:hAnsi="Times New Roman" w:cs="Times New Roman"/>
          <w:sz w:val="24"/>
          <w:szCs w:val="24"/>
          <w:lang w:bidi="he-IL"/>
        </w:rPr>
        <w:t>, 23-й архетип материи – для нас невообразимый масштаб внутреннего пространства каждого. А пространство, как известно, это вдохновение, следовательно, такие стяжания дают нам соответствующий масштаб творческих реализаций.</w:t>
      </w:r>
    </w:p>
    <w:p w:rsidR="00DC7CD5" w:rsidRPr="00DC7CD5" w:rsidRDefault="00DC7CD5" w:rsidP="00DC7CD5">
      <w:pPr>
        <w:spacing w:after="160" w:line="259" w:lineRule="auto"/>
        <w:jc w:val="both"/>
        <w:rPr>
          <w:rFonts w:ascii="Times New Roman" w:eastAsia="Calibri" w:hAnsi="Times New Roman" w:cs="Times New Roman"/>
          <w:sz w:val="24"/>
          <w:szCs w:val="24"/>
          <w:lang w:bidi="he-IL"/>
        </w:rPr>
      </w:pPr>
      <w:r w:rsidRPr="00DC7CD5">
        <w:rPr>
          <w:rFonts w:ascii="Times New Roman" w:eastAsia="Calibri" w:hAnsi="Times New Roman" w:cs="Times New Roman"/>
          <w:b/>
          <w:bCs/>
          <w:sz w:val="24"/>
          <w:szCs w:val="24"/>
          <w:lang w:bidi="he-IL"/>
        </w:rPr>
        <w:t xml:space="preserve">Культурой Внутреннего Мира является Сверхкультура. </w:t>
      </w:r>
      <w:r w:rsidRPr="00DC7CD5">
        <w:rPr>
          <w:rFonts w:ascii="Times New Roman" w:eastAsia="Calibri" w:hAnsi="Times New Roman" w:cs="Times New Roman"/>
          <w:sz w:val="24"/>
          <w:szCs w:val="24"/>
          <w:lang w:bidi="he-IL"/>
        </w:rPr>
        <w:t xml:space="preserve">Это более высокий следующий шаг, этап, чем психология, т.к. он занимается соорганизацией внутреннего и внешнего мира, внутренней и внешней материи. </w:t>
      </w:r>
    </w:p>
    <w:p w:rsidR="00DC7CD5" w:rsidRPr="00DC7CD5" w:rsidRDefault="00DC7CD5" w:rsidP="00DC7CD5">
      <w:pPr>
        <w:spacing w:after="0" w:line="240" w:lineRule="auto"/>
        <w:rPr>
          <w:rFonts w:ascii="Times New Roman" w:eastAsia="Calibri" w:hAnsi="Times New Roman" w:cs="Times New Roman"/>
          <w:sz w:val="24"/>
          <w:szCs w:val="24"/>
        </w:rPr>
      </w:pPr>
      <w:r w:rsidRPr="00DC7CD5">
        <w:rPr>
          <w:rFonts w:ascii="Times New Roman" w:eastAsia="Calibri" w:hAnsi="Times New Roman" w:cs="Times New Roman"/>
          <w:sz w:val="24"/>
          <w:szCs w:val="24"/>
        </w:rPr>
        <w:t>Как известно, культура защищает человечество от вымирания! Наш ареал обитания – это Сфера Дома (ИВДИВО), которую культура поддерживает собой. К внутреннему Бытию, культуре каждого из нас можно отнести:</w:t>
      </w:r>
    </w:p>
    <w:p w:rsidR="00DC7CD5" w:rsidRPr="00DC7CD5" w:rsidRDefault="00DC7CD5" w:rsidP="00DC7CD5">
      <w:pPr>
        <w:numPr>
          <w:ilvl w:val="0"/>
          <w:numId w:val="63"/>
        </w:numPr>
        <w:spacing w:after="0" w:line="240" w:lineRule="auto"/>
        <w:rPr>
          <w:rFonts w:ascii="Times New Roman" w:eastAsia="Calibri" w:hAnsi="Times New Roman" w:cs="Times New Roman"/>
          <w:sz w:val="24"/>
          <w:szCs w:val="24"/>
        </w:rPr>
      </w:pPr>
      <w:r w:rsidRPr="00DC7CD5">
        <w:rPr>
          <w:rFonts w:ascii="Times New Roman" w:eastAsia="Calibri" w:hAnsi="Times New Roman" w:cs="Times New Roman"/>
          <w:sz w:val="24"/>
          <w:szCs w:val="24"/>
        </w:rPr>
        <w:t>Характер</w:t>
      </w:r>
    </w:p>
    <w:p w:rsidR="00DC7CD5" w:rsidRPr="00DC7CD5" w:rsidRDefault="00DC7CD5" w:rsidP="00DC7CD5">
      <w:pPr>
        <w:numPr>
          <w:ilvl w:val="0"/>
          <w:numId w:val="63"/>
        </w:numPr>
        <w:spacing w:after="0" w:line="240" w:lineRule="auto"/>
        <w:rPr>
          <w:rFonts w:ascii="Times New Roman" w:eastAsia="Calibri" w:hAnsi="Times New Roman" w:cs="Times New Roman"/>
          <w:sz w:val="24"/>
          <w:szCs w:val="24"/>
        </w:rPr>
      </w:pPr>
      <w:r w:rsidRPr="00DC7CD5">
        <w:rPr>
          <w:rFonts w:ascii="Times New Roman" w:eastAsia="Calibri" w:hAnsi="Times New Roman" w:cs="Times New Roman"/>
          <w:sz w:val="24"/>
          <w:szCs w:val="24"/>
        </w:rPr>
        <w:t>Позицию наблюдателя, при этом, она вырабатывается научным Синтезом</w:t>
      </w:r>
    </w:p>
    <w:p w:rsidR="00DC7CD5" w:rsidRPr="00DC7CD5" w:rsidRDefault="00DC7CD5" w:rsidP="00DC7CD5">
      <w:pPr>
        <w:numPr>
          <w:ilvl w:val="0"/>
          <w:numId w:val="63"/>
        </w:numPr>
        <w:spacing w:after="0" w:line="240" w:lineRule="auto"/>
        <w:rPr>
          <w:rFonts w:ascii="Times New Roman" w:eastAsia="Calibri" w:hAnsi="Times New Roman" w:cs="Times New Roman"/>
          <w:sz w:val="24"/>
          <w:szCs w:val="24"/>
        </w:rPr>
      </w:pPr>
      <w:r w:rsidRPr="00DC7CD5">
        <w:rPr>
          <w:rFonts w:ascii="Times New Roman" w:eastAsia="Calibri" w:hAnsi="Times New Roman" w:cs="Times New Roman"/>
          <w:sz w:val="24"/>
          <w:szCs w:val="24"/>
        </w:rPr>
        <w:t>Парадокс</w:t>
      </w:r>
    </w:p>
    <w:p w:rsidR="00DC7CD5" w:rsidRPr="00DC7CD5" w:rsidRDefault="00DC7CD5" w:rsidP="00DC7CD5">
      <w:pPr>
        <w:numPr>
          <w:ilvl w:val="0"/>
          <w:numId w:val="63"/>
        </w:numPr>
        <w:spacing w:after="0" w:line="240" w:lineRule="auto"/>
        <w:rPr>
          <w:rFonts w:ascii="Times New Roman" w:eastAsia="Calibri" w:hAnsi="Times New Roman" w:cs="Times New Roman"/>
          <w:sz w:val="24"/>
          <w:szCs w:val="24"/>
        </w:rPr>
      </w:pPr>
      <w:r w:rsidRPr="00DC7CD5">
        <w:rPr>
          <w:rFonts w:ascii="Times New Roman" w:eastAsia="Calibri" w:hAnsi="Times New Roman" w:cs="Times New Roman"/>
          <w:sz w:val="24"/>
          <w:szCs w:val="24"/>
        </w:rPr>
        <w:t>Инсайт</w:t>
      </w:r>
    </w:p>
    <w:p w:rsidR="00DC7CD5" w:rsidRPr="00DC7CD5" w:rsidRDefault="00DC7CD5" w:rsidP="00DC7CD5">
      <w:pPr>
        <w:spacing w:after="0" w:line="240" w:lineRule="auto"/>
        <w:ind w:left="720"/>
        <w:rPr>
          <w:rFonts w:ascii="Times New Roman" w:eastAsia="Calibri" w:hAnsi="Times New Roman" w:cs="Times New Roman"/>
          <w:sz w:val="24"/>
          <w:szCs w:val="24"/>
        </w:rPr>
      </w:pPr>
    </w:p>
    <w:p w:rsidR="00DC7CD5" w:rsidRPr="00DC7CD5" w:rsidRDefault="00DC7CD5" w:rsidP="00DC7CD5">
      <w:pPr>
        <w:spacing w:after="160" w:line="259" w:lineRule="auto"/>
        <w:jc w:val="both"/>
        <w:rPr>
          <w:rFonts w:ascii="Times New Roman" w:eastAsia="Calibri" w:hAnsi="Times New Roman" w:cs="Times New Roman"/>
          <w:bCs/>
          <w:color w:val="000000"/>
          <w:sz w:val="24"/>
          <w:szCs w:val="24"/>
          <w:lang w:eastAsia="ru-RU" w:bidi="he-IL"/>
        </w:rPr>
      </w:pPr>
      <w:r w:rsidRPr="00DC7CD5">
        <w:rPr>
          <w:rFonts w:ascii="Times New Roman" w:eastAsia="Calibri" w:hAnsi="Times New Roman" w:cs="Times New Roman"/>
          <w:b/>
          <w:bCs/>
          <w:color w:val="000000"/>
          <w:sz w:val="24"/>
          <w:szCs w:val="24"/>
          <w:lang w:eastAsia="ru-RU" w:bidi="he-IL"/>
        </w:rPr>
        <w:t>Культура каждого из нас</w:t>
      </w:r>
      <w:r w:rsidRPr="00DC7CD5">
        <w:rPr>
          <w:rFonts w:ascii="Times New Roman" w:eastAsia="Calibri" w:hAnsi="Times New Roman" w:cs="Times New Roman"/>
          <w:bCs/>
          <w:color w:val="000000"/>
          <w:sz w:val="24"/>
          <w:szCs w:val="24"/>
          <w:lang w:eastAsia="ru-RU" w:bidi="he-IL"/>
        </w:rPr>
        <w:t xml:space="preserve"> опирается на </w:t>
      </w:r>
      <w:r w:rsidRPr="00DC7CD5">
        <w:rPr>
          <w:rFonts w:ascii="Times New Roman" w:eastAsia="Calibri" w:hAnsi="Times New Roman" w:cs="Times New Roman"/>
          <w:b/>
          <w:color w:val="000000"/>
          <w:sz w:val="24"/>
          <w:szCs w:val="24"/>
          <w:lang w:eastAsia="ru-RU" w:bidi="he-IL"/>
        </w:rPr>
        <w:t>4</w:t>
      </w:r>
      <w:r w:rsidRPr="00DC7CD5">
        <w:rPr>
          <w:rFonts w:ascii="Times New Roman" w:eastAsia="Calibri" w:hAnsi="Times New Roman" w:cs="Times New Roman"/>
          <w:bCs/>
          <w:color w:val="000000"/>
          <w:sz w:val="24"/>
          <w:szCs w:val="24"/>
          <w:lang w:eastAsia="ru-RU" w:bidi="he-IL"/>
        </w:rPr>
        <w:t xml:space="preserve"> основных постулата: </w:t>
      </w:r>
    </w:p>
    <w:p w:rsidR="00DC7CD5" w:rsidRPr="00DC7CD5" w:rsidRDefault="00DC7CD5" w:rsidP="00DC7CD5">
      <w:pPr>
        <w:numPr>
          <w:ilvl w:val="0"/>
          <w:numId w:val="64"/>
        </w:numPr>
        <w:spacing w:after="160" w:line="259" w:lineRule="auto"/>
        <w:contextualSpacing/>
        <w:jc w:val="both"/>
        <w:rPr>
          <w:rFonts w:ascii="Times New Roman" w:eastAsia="Calibri" w:hAnsi="Times New Roman" w:cs="Times New Roman"/>
          <w:sz w:val="24"/>
          <w:szCs w:val="24"/>
          <w:lang w:bidi="he-IL"/>
        </w:rPr>
      </w:pPr>
      <w:r w:rsidRPr="00DC7CD5">
        <w:rPr>
          <w:rFonts w:ascii="Times New Roman" w:eastAsia="Calibri" w:hAnsi="Times New Roman" w:cs="Times New Roman"/>
          <w:b/>
          <w:sz w:val="24"/>
          <w:szCs w:val="24"/>
          <w:lang w:bidi="he-IL"/>
        </w:rPr>
        <w:t xml:space="preserve">Искусство - </w:t>
      </w:r>
      <w:r w:rsidRPr="00DC7CD5">
        <w:rPr>
          <w:rFonts w:ascii="Times New Roman" w:eastAsia="Calibri" w:hAnsi="Times New Roman" w:cs="Times New Roman"/>
          <w:sz w:val="24"/>
          <w:szCs w:val="24"/>
          <w:lang w:bidi="he-IL"/>
        </w:rPr>
        <w:t>в широком смысле этого слова, как творческая деятельность во всем. Оно всегда напрямую связано с развитием общества. Искусство – это ценное наследие духовной и практической деятельности человечества.</w:t>
      </w:r>
    </w:p>
    <w:p w:rsidR="00DC7CD5" w:rsidRPr="00DC7CD5" w:rsidRDefault="00DC7CD5" w:rsidP="00DC7CD5">
      <w:pPr>
        <w:numPr>
          <w:ilvl w:val="0"/>
          <w:numId w:val="64"/>
        </w:numPr>
        <w:spacing w:after="160" w:line="259" w:lineRule="auto"/>
        <w:contextualSpacing/>
        <w:jc w:val="both"/>
        <w:rPr>
          <w:rFonts w:ascii="Times New Roman" w:eastAsia="Times New Roman" w:hAnsi="Times New Roman" w:cs="Times New Roman"/>
          <w:i/>
          <w:sz w:val="24"/>
          <w:szCs w:val="24"/>
          <w:lang w:bidi="he-IL"/>
        </w:rPr>
      </w:pPr>
      <w:r w:rsidRPr="00DC7CD5">
        <w:rPr>
          <w:rFonts w:ascii="Times New Roman" w:eastAsia="Calibri" w:hAnsi="Times New Roman" w:cs="Times New Roman"/>
          <w:b/>
          <w:sz w:val="24"/>
          <w:szCs w:val="24"/>
          <w:lang w:bidi="he-IL"/>
        </w:rPr>
        <w:t>Воспитание</w:t>
      </w:r>
      <w:r w:rsidRPr="00DC7CD5">
        <w:rPr>
          <w:rFonts w:ascii="Times New Roman" w:eastAsia="Calibri" w:hAnsi="Times New Roman" w:cs="Times New Roman"/>
          <w:sz w:val="24"/>
          <w:szCs w:val="24"/>
          <w:lang w:bidi="he-IL"/>
        </w:rPr>
        <w:t xml:space="preserve"> - являющимся важнейшим фактором </w:t>
      </w:r>
      <w:r w:rsidRPr="00DC7CD5">
        <w:rPr>
          <w:rFonts w:ascii="Times New Roman" w:eastAsia="Times New Roman" w:hAnsi="Times New Roman" w:cs="Times New Roman"/>
          <w:sz w:val="24"/>
          <w:szCs w:val="24"/>
          <w:lang w:bidi="he-IL"/>
        </w:rPr>
        <w:t xml:space="preserve">в формировании думающей личности, индивидуальности, обладающей богатым внутренним миром. В синтезе с нравственностью, этикой, мировоззрением и складывается Общество. </w:t>
      </w:r>
    </w:p>
    <w:p w:rsidR="00DC7CD5" w:rsidRPr="00DC7CD5" w:rsidRDefault="00DC7CD5" w:rsidP="00DC7CD5">
      <w:pPr>
        <w:numPr>
          <w:ilvl w:val="0"/>
          <w:numId w:val="64"/>
        </w:numPr>
        <w:spacing w:after="160" w:line="259" w:lineRule="auto"/>
        <w:contextualSpacing/>
        <w:jc w:val="both"/>
        <w:rPr>
          <w:rFonts w:ascii="Times New Roman" w:eastAsia="Calibri" w:hAnsi="Times New Roman" w:cs="Times New Roman"/>
          <w:b/>
          <w:sz w:val="24"/>
          <w:szCs w:val="24"/>
          <w:lang w:bidi="he-IL"/>
        </w:rPr>
      </w:pPr>
      <w:r w:rsidRPr="00DC7CD5">
        <w:rPr>
          <w:rFonts w:ascii="Times New Roman" w:eastAsia="Calibri" w:hAnsi="Times New Roman" w:cs="Times New Roman"/>
          <w:b/>
          <w:sz w:val="24"/>
          <w:szCs w:val="24"/>
          <w:lang w:bidi="he-IL"/>
        </w:rPr>
        <w:t xml:space="preserve">Иерархическое Бытие - </w:t>
      </w:r>
      <w:r w:rsidRPr="00DC7CD5">
        <w:rPr>
          <w:rFonts w:ascii="Times New Roman" w:eastAsia="Calibri" w:hAnsi="Times New Roman" w:cs="Times New Roman"/>
          <w:sz w:val="24"/>
          <w:szCs w:val="24"/>
          <w:lang w:bidi="he-IL"/>
        </w:rPr>
        <w:t xml:space="preserve">как синтез разных начал, условий, индивидуально характерных каждому из нас, формирующих Мир, </w:t>
      </w:r>
      <w:r w:rsidRPr="00DC7CD5">
        <w:rPr>
          <w:rFonts w:ascii="Times New Roman" w:eastAsia="Calibri" w:hAnsi="Times New Roman" w:cs="Times New Roman"/>
          <w:color w:val="0A0A0A"/>
          <w:sz w:val="24"/>
          <w:szCs w:val="24"/>
          <w:shd w:val="clear" w:color="auto" w:fill="FFFFFF"/>
          <w:lang w:bidi="he-IL"/>
        </w:rPr>
        <w:t xml:space="preserve">специфическое Бытиё человека. Принцип Иерархического Бытия в Разуме, </w:t>
      </w:r>
      <w:r w:rsidRPr="00DC7CD5">
        <w:rPr>
          <w:rFonts w:ascii="Times New Roman" w:eastAsia="Calibri" w:hAnsi="Times New Roman" w:cs="Times New Roman"/>
          <w:b/>
          <w:color w:val="0A0A0A"/>
          <w:sz w:val="24"/>
          <w:szCs w:val="24"/>
          <w:shd w:val="clear" w:color="auto" w:fill="FFFFFF"/>
          <w:lang w:bidi="he-IL"/>
        </w:rPr>
        <w:t>как мудрой имперационности тщательной выверенности.</w:t>
      </w:r>
    </w:p>
    <w:p w:rsidR="00DC7CD5" w:rsidRPr="00DC7CD5" w:rsidRDefault="00DC7CD5" w:rsidP="00DC7CD5">
      <w:pPr>
        <w:numPr>
          <w:ilvl w:val="0"/>
          <w:numId w:val="64"/>
        </w:numPr>
        <w:spacing w:after="160" w:line="259" w:lineRule="auto"/>
        <w:contextualSpacing/>
        <w:jc w:val="both"/>
        <w:rPr>
          <w:rFonts w:ascii="Times New Roman" w:eastAsia="Calibri" w:hAnsi="Times New Roman" w:cs="Times New Roman"/>
          <w:sz w:val="24"/>
          <w:szCs w:val="24"/>
          <w:lang w:bidi="he-IL"/>
        </w:rPr>
      </w:pPr>
      <w:r w:rsidRPr="00DC7CD5">
        <w:rPr>
          <w:rFonts w:ascii="Times New Roman" w:eastAsia="Calibri" w:hAnsi="Times New Roman" w:cs="Times New Roman"/>
          <w:b/>
          <w:sz w:val="24"/>
          <w:szCs w:val="24"/>
          <w:lang w:bidi="he-IL"/>
        </w:rPr>
        <w:t xml:space="preserve">Идеология – </w:t>
      </w:r>
      <w:r w:rsidRPr="00DC7CD5">
        <w:rPr>
          <w:rFonts w:ascii="Times New Roman" w:eastAsia="Calibri" w:hAnsi="Times New Roman" w:cs="Times New Roman"/>
          <w:sz w:val="24"/>
          <w:szCs w:val="24"/>
          <w:lang w:bidi="he-IL"/>
        </w:rPr>
        <w:t>в жизни невозможно без идей, потому что в синтезе между собой, они активируют нашу волю, направленную на реализацию того, к чему мы стремимся. Наш Дух живет Идеей, но их наличие не всегда вытекает из множества мыслей, как и то, что не каждая идея имеет право на существование! Идеология, как синтез идей, которая всегда имеет философскую базу.</w:t>
      </w:r>
    </w:p>
    <w:p w:rsidR="00DC7CD5" w:rsidRPr="00DC7CD5" w:rsidRDefault="00DC7CD5" w:rsidP="00DC7CD5">
      <w:pPr>
        <w:jc w:val="both"/>
        <w:rPr>
          <w:rFonts w:ascii="Times New Roman" w:eastAsia="Calibri" w:hAnsi="Times New Roman" w:cs="Times New Roman"/>
          <w:sz w:val="24"/>
          <w:szCs w:val="24"/>
          <w:lang w:bidi="he-IL"/>
        </w:rPr>
      </w:pPr>
      <w:r w:rsidRPr="00DC7CD5">
        <w:rPr>
          <w:rFonts w:ascii="Times New Roman" w:eastAsia="Calibri" w:hAnsi="Times New Roman" w:cs="Times New Roman"/>
          <w:b/>
          <w:bCs/>
          <w:sz w:val="24"/>
          <w:szCs w:val="24"/>
          <w:lang w:bidi="he-IL"/>
        </w:rPr>
        <w:t>Внутренний Мир</w:t>
      </w:r>
      <w:r w:rsidRPr="00DC7CD5">
        <w:rPr>
          <w:rFonts w:ascii="Times New Roman" w:eastAsia="Calibri" w:hAnsi="Times New Roman" w:cs="Times New Roman"/>
          <w:sz w:val="24"/>
          <w:szCs w:val="24"/>
          <w:lang w:bidi="he-IL"/>
        </w:rPr>
        <w:t xml:space="preserve">, в первую очередь, преображает наш Дух, т.к. это сфера индивидуальной жизни человека.  </w:t>
      </w:r>
      <w:r w:rsidRPr="00DC7CD5">
        <w:rPr>
          <w:rFonts w:ascii="Times New Roman" w:eastAsia="Calibri" w:hAnsi="Times New Roman" w:cs="Times New Roman"/>
          <w:b/>
          <w:bCs/>
          <w:color w:val="111111"/>
          <w:sz w:val="24"/>
          <w:szCs w:val="24"/>
          <w:lang w:bidi="he-IL"/>
        </w:rPr>
        <w:t xml:space="preserve">Дух – </w:t>
      </w:r>
      <w:r w:rsidRPr="00DC7CD5">
        <w:rPr>
          <w:rFonts w:ascii="Times New Roman" w:eastAsia="Calibri" w:hAnsi="Times New Roman" w:cs="Times New Roman"/>
          <w:color w:val="111111"/>
          <w:sz w:val="24"/>
          <w:szCs w:val="24"/>
          <w:lang w:bidi="he-IL"/>
        </w:rPr>
        <w:t>это всегда пространство,</w:t>
      </w:r>
      <w:r w:rsidRPr="00DC7CD5">
        <w:rPr>
          <w:rFonts w:ascii="Times New Roman" w:eastAsia="Calibri" w:hAnsi="Times New Roman" w:cs="Times New Roman"/>
          <w:b/>
          <w:bCs/>
          <w:color w:val="111111"/>
          <w:sz w:val="24"/>
          <w:szCs w:val="24"/>
          <w:lang w:bidi="he-IL"/>
        </w:rPr>
        <w:t xml:space="preserve"> </w:t>
      </w:r>
      <w:r w:rsidRPr="00DC7CD5">
        <w:rPr>
          <w:rFonts w:ascii="Times New Roman" w:eastAsia="Calibri" w:hAnsi="Times New Roman" w:cs="Times New Roman"/>
          <w:color w:val="111111"/>
          <w:sz w:val="24"/>
          <w:szCs w:val="24"/>
          <w:lang w:bidi="he-IL"/>
        </w:rPr>
        <w:t xml:space="preserve">управитель жизни, ее качество. Если Дух не видит перспективы, то ему неинтересно жить! Чем качественнее Дух, тем качественнее работает мозг, являющийся фиксатором Частей. Дух прирастает работой Частей переработкой Огня. Следовательно, чем выше Дух, тем качественнее работают наши Части и выше дееспособность. И чем больше его в нас, тем большую мощь мы эманируем собою, т.к. </w:t>
      </w:r>
      <w:r w:rsidRPr="00DC7CD5">
        <w:rPr>
          <w:rFonts w:ascii="Times New Roman" w:eastAsia="Calibri" w:hAnsi="Times New Roman" w:cs="Times New Roman"/>
          <w:b/>
          <w:bCs/>
          <w:color w:val="111111"/>
          <w:sz w:val="24"/>
          <w:szCs w:val="24"/>
          <w:lang w:bidi="he-IL"/>
        </w:rPr>
        <w:t>Дух</w:t>
      </w:r>
      <w:r w:rsidRPr="00DC7CD5">
        <w:rPr>
          <w:rFonts w:ascii="Times New Roman" w:eastAsia="Calibri" w:hAnsi="Times New Roman" w:cs="Times New Roman"/>
          <w:color w:val="111111"/>
          <w:sz w:val="24"/>
          <w:szCs w:val="24"/>
          <w:lang w:bidi="he-IL"/>
        </w:rPr>
        <w:t xml:space="preserve"> – это мужество и воля, создающий нам </w:t>
      </w:r>
      <w:r w:rsidRPr="00DC7CD5">
        <w:rPr>
          <w:rFonts w:ascii="Times New Roman" w:eastAsia="Calibri" w:hAnsi="Times New Roman" w:cs="Times New Roman"/>
          <w:b/>
          <w:bCs/>
          <w:color w:val="111111"/>
          <w:sz w:val="24"/>
          <w:szCs w:val="24"/>
          <w:lang w:bidi="he-IL"/>
        </w:rPr>
        <w:t>Целеполагание</w:t>
      </w:r>
      <w:r w:rsidRPr="00DC7CD5">
        <w:rPr>
          <w:rFonts w:ascii="Times New Roman" w:eastAsia="Calibri" w:hAnsi="Times New Roman" w:cs="Times New Roman"/>
          <w:color w:val="111111"/>
          <w:sz w:val="24"/>
          <w:szCs w:val="24"/>
          <w:lang w:bidi="he-IL"/>
        </w:rPr>
        <w:t>.</w:t>
      </w:r>
      <w:r w:rsidRPr="00DC7CD5">
        <w:rPr>
          <w:rFonts w:ascii="Times New Roman" w:eastAsia="Calibri" w:hAnsi="Times New Roman" w:cs="Times New Roman"/>
          <w:sz w:val="24"/>
          <w:szCs w:val="24"/>
          <w:lang w:bidi="he-IL"/>
        </w:rPr>
        <w:t xml:space="preserve"> </w:t>
      </w:r>
    </w:p>
    <w:p w:rsidR="00DC7CD5" w:rsidRPr="00DC7CD5" w:rsidRDefault="00DC7CD5" w:rsidP="00DC7CD5">
      <w:pPr>
        <w:spacing w:after="160" w:line="259" w:lineRule="auto"/>
        <w:jc w:val="both"/>
        <w:rPr>
          <w:rFonts w:ascii="Times New Roman" w:eastAsia="Calibri" w:hAnsi="Times New Roman" w:cs="Arial"/>
          <w:sz w:val="24"/>
          <w:szCs w:val="24"/>
          <w:lang w:bidi="he-IL"/>
        </w:rPr>
      </w:pPr>
      <w:r w:rsidRPr="00DC7CD5">
        <w:rPr>
          <w:rFonts w:ascii="Times New Roman" w:eastAsia="Calibri" w:hAnsi="Times New Roman" w:cs="Times New Roman"/>
          <w:sz w:val="24"/>
          <w:szCs w:val="24"/>
          <w:lang w:bidi="he-IL"/>
        </w:rPr>
        <w:t xml:space="preserve">Культура строится на основе развитого Разума, который распознает и показывает нам пределы возможного. Поэтому, так важно в нашей современной действительности усилить качество образования, от которого зависит формирование новой Парадигмы Бытия человечества и ориентиров развития современной Цивилизации. </w:t>
      </w:r>
      <w:r w:rsidRPr="00DC7CD5">
        <w:rPr>
          <w:rFonts w:ascii="Times New Roman" w:eastAsia="Calibri" w:hAnsi="Times New Roman" w:cs="Times New Roman"/>
          <w:b/>
          <w:sz w:val="24"/>
          <w:szCs w:val="24"/>
          <w:lang w:bidi="he-IL"/>
        </w:rPr>
        <w:t>Образование</w:t>
      </w:r>
      <w:r w:rsidRPr="00DC7CD5">
        <w:rPr>
          <w:rFonts w:ascii="Times New Roman" w:eastAsia="Calibri" w:hAnsi="Times New Roman" w:cs="Times New Roman"/>
          <w:sz w:val="24"/>
          <w:szCs w:val="24"/>
          <w:lang w:bidi="he-IL"/>
        </w:rPr>
        <w:t xml:space="preserve"> – это не только знания </w:t>
      </w:r>
      <w:r w:rsidRPr="00DC7CD5">
        <w:rPr>
          <w:rFonts w:ascii="Times New Roman" w:eastAsia="Calibri" w:hAnsi="Times New Roman" w:cs="Times New Roman"/>
          <w:b/>
          <w:bCs/>
          <w:i/>
          <w:iCs/>
          <w:sz w:val="24"/>
          <w:szCs w:val="24"/>
          <w:lang w:bidi="he-IL"/>
        </w:rPr>
        <w:t>(хотя их нечеткость ведет к неопределенности ИВО в нас)</w:t>
      </w:r>
      <w:r w:rsidRPr="00DC7CD5">
        <w:rPr>
          <w:rFonts w:ascii="Times New Roman" w:eastAsia="Calibri" w:hAnsi="Times New Roman" w:cs="Times New Roman"/>
          <w:sz w:val="24"/>
          <w:szCs w:val="24"/>
          <w:lang w:bidi="he-IL"/>
        </w:rPr>
        <w:t xml:space="preserve">, а и умение их связывать, соображать ими, делать выводы и применяться в жизни, повышая силу и мощь разработанной </w:t>
      </w:r>
      <w:r w:rsidRPr="00DC7CD5">
        <w:rPr>
          <w:rFonts w:ascii="Times New Roman" w:eastAsia="Calibri" w:hAnsi="Times New Roman" w:cs="Times New Roman"/>
          <w:b/>
          <w:sz w:val="24"/>
          <w:szCs w:val="24"/>
          <w:lang w:bidi="he-IL"/>
        </w:rPr>
        <w:t>компетенции</w:t>
      </w:r>
      <w:r w:rsidRPr="00DC7CD5">
        <w:rPr>
          <w:rFonts w:ascii="Times New Roman" w:eastAsia="Calibri" w:hAnsi="Times New Roman" w:cs="Times New Roman"/>
          <w:sz w:val="24"/>
          <w:szCs w:val="24"/>
          <w:lang w:bidi="he-IL"/>
        </w:rPr>
        <w:t xml:space="preserve">. Человек становится человеком не потому, что он родился биологически, а тем, как он образован, воспитан, культурен, как аккумулировав свои возможности, приносит пользу обществу. В Новую Эпоху главным становится образование. </w:t>
      </w:r>
      <w:r w:rsidRPr="00DC7CD5">
        <w:rPr>
          <w:rFonts w:ascii="Times New Roman" w:eastAsia="Calibri" w:hAnsi="Times New Roman" w:cs="Arial"/>
          <w:sz w:val="24"/>
          <w:szCs w:val="24"/>
          <w:lang w:bidi="he-IL"/>
        </w:rPr>
        <w:t xml:space="preserve">И акцент в нем – не только взращивать Части, но и образовывать, рождая их дееспособность. </w:t>
      </w:r>
      <w:r w:rsidRPr="00DC7CD5">
        <w:rPr>
          <w:rFonts w:ascii="Times New Roman" w:eastAsia="Calibri" w:hAnsi="Times New Roman" w:cs="Arial"/>
          <w:b/>
          <w:bCs/>
          <w:sz w:val="24"/>
          <w:szCs w:val="24"/>
          <w:lang w:bidi="he-IL"/>
        </w:rPr>
        <w:t>Система образования</w:t>
      </w:r>
      <w:r w:rsidRPr="00DC7CD5">
        <w:rPr>
          <w:rFonts w:ascii="Times New Roman" w:eastAsia="Calibri" w:hAnsi="Times New Roman" w:cs="Arial"/>
          <w:sz w:val="24"/>
          <w:szCs w:val="24"/>
          <w:lang w:bidi="he-IL"/>
        </w:rPr>
        <w:t xml:space="preserve"> – это атмосфера, поле образованности вокруг нас, которое мы эманируем собою. </w:t>
      </w:r>
    </w:p>
    <w:p w:rsidR="00DC7CD5" w:rsidRPr="00DC7CD5" w:rsidRDefault="00DC7CD5" w:rsidP="00DC7CD5">
      <w:pPr>
        <w:spacing w:after="160" w:line="259" w:lineRule="auto"/>
        <w:jc w:val="both"/>
        <w:rPr>
          <w:rFonts w:ascii="Times New Roman" w:eastAsia="Calibri" w:hAnsi="Times New Roman" w:cs="Arial"/>
          <w:sz w:val="24"/>
          <w:szCs w:val="24"/>
          <w:lang w:bidi="he-IL"/>
        </w:rPr>
      </w:pPr>
      <w:r w:rsidRPr="00DC7CD5">
        <w:rPr>
          <w:rFonts w:ascii="Times New Roman" w:eastAsia="Calibri" w:hAnsi="Times New Roman" w:cs="Arial"/>
          <w:sz w:val="24"/>
          <w:szCs w:val="24"/>
          <w:lang w:bidi="he-IL"/>
        </w:rPr>
        <w:t xml:space="preserve">Внутренний мир развивается в единстве времени  - от прошлого к будущему через настоящее. Его масштаб и широта грандиозны! И насколько каждый из нас образован, в том числе и Синтезом, настолько это Пространство и видим, разбираемся в его глубине </w:t>
      </w:r>
      <w:r w:rsidRPr="00DC7CD5">
        <w:rPr>
          <w:rFonts w:ascii="Times New Roman" w:eastAsia="Calibri" w:hAnsi="Times New Roman" w:cs="Arial"/>
          <w:b/>
          <w:bCs/>
          <w:i/>
          <w:iCs/>
          <w:sz w:val="24"/>
          <w:szCs w:val="24"/>
          <w:lang w:bidi="he-IL"/>
        </w:rPr>
        <w:t>(«вижу только то, что знаю» - это образ-тип, как 23-я или 151-я Часть</w:t>
      </w:r>
      <w:r w:rsidRPr="00DC7CD5">
        <w:rPr>
          <w:rFonts w:ascii="Times New Roman" w:eastAsia="Calibri" w:hAnsi="Times New Roman" w:cs="Arial"/>
          <w:i/>
          <w:iCs/>
          <w:sz w:val="24"/>
          <w:szCs w:val="24"/>
          <w:lang w:bidi="he-IL"/>
        </w:rPr>
        <w:t xml:space="preserve">). </w:t>
      </w:r>
      <w:r w:rsidRPr="00DC7CD5">
        <w:rPr>
          <w:rFonts w:ascii="Times New Roman" w:eastAsia="Calibri" w:hAnsi="Times New Roman" w:cs="Arial"/>
          <w:sz w:val="24"/>
          <w:szCs w:val="24"/>
          <w:lang w:bidi="he-IL"/>
        </w:rPr>
        <w:t xml:space="preserve">Расширением нового ареала обитания человечества-землян на 23 архетипа материи, люди получили не только новое пространство жизни, но и новые горизонты перспектив. И мы, </w:t>
      </w:r>
      <w:r w:rsidRPr="00DC7CD5">
        <w:rPr>
          <w:rFonts w:ascii="Times New Roman" w:eastAsia="Calibri" w:hAnsi="Times New Roman" w:cs="Arial"/>
          <w:b/>
          <w:bCs/>
          <w:sz w:val="24"/>
          <w:szCs w:val="24"/>
          <w:lang w:bidi="he-IL"/>
        </w:rPr>
        <w:t>как Компетентные ИВО</w:t>
      </w:r>
      <w:r w:rsidRPr="00DC7CD5">
        <w:rPr>
          <w:rFonts w:ascii="Times New Roman" w:eastAsia="Calibri" w:hAnsi="Times New Roman" w:cs="Arial"/>
          <w:sz w:val="24"/>
          <w:szCs w:val="24"/>
          <w:lang w:bidi="he-IL"/>
        </w:rPr>
        <w:t xml:space="preserve">, работаем над тем, чтобы у человечества Планеты Земля, в первую очередь, повысилась внутренняя активность, т.к. </w:t>
      </w:r>
      <w:r w:rsidRPr="00DC7CD5">
        <w:rPr>
          <w:rFonts w:ascii="Times New Roman" w:eastAsia="Calibri" w:hAnsi="Times New Roman" w:cs="Arial"/>
          <w:b/>
          <w:bCs/>
          <w:sz w:val="24"/>
          <w:szCs w:val="24"/>
          <w:lang w:bidi="he-IL"/>
        </w:rPr>
        <w:t xml:space="preserve">основная работа ИВДИВО – это внутренняя подготовка и деятельность. </w:t>
      </w:r>
      <w:r w:rsidRPr="00DC7CD5">
        <w:rPr>
          <w:rFonts w:ascii="Times New Roman" w:eastAsia="Calibri" w:hAnsi="Times New Roman" w:cs="Arial"/>
          <w:sz w:val="24"/>
          <w:szCs w:val="24"/>
          <w:lang w:bidi="he-IL"/>
        </w:rPr>
        <w:t>Идя внутренне вверх, при этом, живя физически на Планете Земля, мы начинаем на себя стягивать эти внутренние достижения по подобию в нас, «раздвигаясь» физически. Космос – это сумасшедшие расстояния!</w:t>
      </w:r>
    </w:p>
    <w:p w:rsidR="00DC7CD5" w:rsidRPr="00DC7CD5" w:rsidRDefault="00DC7CD5" w:rsidP="00DC7CD5">
      <w:pPr>
        <w:spacing w:after="160" w:line="259" w:lineRule="auto"/>
        <w:jc w:val="both"/>
        <w:rPr>
          <w:rFonts w:ascii="Times New Roman" w:eastAsia="Calibri" w:hAnsi="Times New Roman" w:cs="Arial"/>
          <w:sz w:val="24"/>
          <w:szCs w:val="24"/>
          <w:lang w:bidi="he-IL"/>
        </w:rPr>
      </w:pPr>
      <w:r w:rsidRPr="00DC7CD5">
        <w:rPr>
          <w:rFonts w:ascii="Times New Roman" w:eastAsia="Calibri" w:hAnsi="Times New Roman" w:cs="Arial"/>
          <w:sz w:val="24"/>
          <w:szCs w:val="24"/>
          <w:lang w:bidi="he-IL"/>
        </w:rPr>
        <w:t xml:space="preserve">Хотя в Новую Эпоху у нас появилась более высокая граница, чем сам внутренний мир – </w:t>
      </w:r>
      <w:r w:rsidRPr="00DC7CD5">
        <w:rPr>
          <w:rFonts w:ascii="Times New Roman" w:eastAsia="Calibri" w:hAnsi="Times New Roman" w:cs="Arial"/>
          <w:b/>
          <w:bCs/>
          <w:sz w:val="24"/>
          <w:szCs w:val="24"/>
          <w:lang w:bidi="he-IL"/>
        </w:rPr>
        <w:t>это граница ИВДИВО!</w:t>
      </w:r>
      <w:r w:rsidRPr="00DC7CD5">
        <w:rPr>
          <w:rFonts w:ascii="Times New Roman" w:eastAsia="Calibri" w:hAnsi="Times New Roman" w:cs="Arial"/>
          <w:sz w:val="24"/>
          <w:szCs w:val="24"/>
          <w:lang w:bidi="he-IL"/>
        </w:rPr>
        <w:t xml:space="preserve"> Поэтому, мы живем не только внутренним и внешним миром, а еще и ИВДИВО, что позволяет нам в практиках ходить выше 23-го архетипа материи, как вершины внутреннего мира. В 5 расу люди искали Истину, а в 6-ю – ищут ИВДИВО, как организатора материи. </w:t>
      </w:r>
    </w:p>
    <w:p w:rsidR="00DC7CD5" w:rsidRPr="00DC7CD5" w:rsidRDefault="00DC7CD5" w:rsidP="00DC7CD5">
      <w:pPr>
        <w:spacing w:after="160" w:line="259" w:lineRule="auto"/>
        <w:jc w:val="both"/>
        <w:rPr>
          <w:rFonts w:ascii="Times New Roman" w:eastAsia="Calibri" w:hAnsi="Times New Roman" w:cs="Times New Roman"/>
          <w:color w:val="111111"/>
          <w:sz w:val="24"/>
          <w:szCs w:val="24"/>
          <w:lang w:bidi="he-IL"/>
        </w:rPr>
      </w:pPr>
      <w:r w:rsidRPr="00DC7CD5">
        <w:rPr>
          <w:rFonts w:ascii="Times New Roman" w:eastAsia="Calibri" w:hAnsi="Times New Roman" w:cs="Arial"/>
          <w:sz w:val="24"/>
          <w:szCs w:val="24"/>
          <w:lang w:bidi="he-IL"/>
        </w:rPr>
        <w:t xml:space="preserve">Но границ познания не бывает без </w:t>
      </w:r>
      <w:r w:rsidRPr="00DC7CD5">
        <w:rPr>
          <w:rFonts w:ascii="Times New Roman" w:eastAsia="Calibri" w:hAnsi="Times New Roman" w:cs="Arial"/>
          <w:b/>
          <w:bCs/>
          <w:sz w:val="24"/>
          <w:szCs w:val="24"/>
          <w:lang w:bidi="he-IL"/>
        </w:rPr>
        <w:t xml:space="preserve">Учения, </w:t>
      </w:r>
      <w:r w:rsidRPr="00DC7CD5">
        <w:rPr>
          <w:rFonts w:ascii="Times New Roman" w:eastAsia="Calibri" w:hAnsi="Times New Roman" w:cs="Arial"/>
          <w:sz w:val="24"/>
          <w:szCs w:val="24"/>
          <w:lang w:bidi="he-IL"/>
        </w:rPr>
        <w:t xml:space="preserve">т.к. сама </w:t>
      </w:r>
      <w:r w:rsidRPr="00DC7CD5">
        <w:rPr>
          <w:rFonts w:ascii="Times New Roman" w:eastAsia="Calibri" w:hAnsi="Times New Roman" w:cs="Arial"/>
          <w:b/>
          <w:bCs/>
          <w:sz w:val="24"/>
          <w:szCs w:val="24"/>
          <w:lang w:bidi="he-IL"/>
        </w:rPr>
        <w:t>Жизнь – Есмь Учение</w:t>
      </w:r>
      <w:r w:rsidRPr="00DC7CD5">
        <w:rPr>
          <w:rFonts w:ascii="Times New Roman" w:eastAsia="Calibri" w:hAnsi="Times New Roman" w:cs="Arial"/>
          <w:sz w:val="24"/>
          <w:szCs w:val="24"/>
          <w:lang w:bidi="he-IL"/>
        </w:rPr>
        <w:t xml:space="preserve">! В каждой Эпохе оно свое. В новую – это </w:t>
      </w:r>
      <w:r w:rsidRPr="00DC7CD5">
        <w:rPr>
          <w:rFonts w:ascii="Times New Roman" w:eastAsia="Calibri" w:hAnsi="Times New Roman" w:cs="Arial"/>
          <w:b/>
          <w:bCs/>
          <w:sz w:val="24"/>
          <w:szCs w:val="24"/>
          <w:lang w:bidi="he-IL"/>
        </w:rPr>
        <w:t xml:space="preserve">Учение Синтеза, источником которого является Изначально Вышестоящей Отец! </w:t>
      </w:r>
      <w:r w:rsidRPr="00DC7CD5">
        <w:rPr>
          <w:rFonts w:ascii="Times New Roman" w:eastAsia="Calibri" w:hAnsi="Times New Roman" w:cs="Times New Roman"/>
          <w:color w:val="111111"/>
          <w:sz w:val="24"/>
          <w:szCs w:val="24"/>
          <w:lang w:bidi="he-IL"/>
        </w:rPr>
        <w:t xml:space="preserve">При этом, само </w:t>
      </w:r>
      <w:r w:rsidRPr="00DC7CD5">
        <w:rPr>
          <w:rFonts w:ascii="Times New Roman" w:eastAsia="Calibri" w:hAnsi="Times New Roman" w:cs="Times New Roman"/>
          <w:b/>
          <w:bCs/>
          <w:color w:val="111111"/>
          <w:sz w:val="24"/>
          <w:szCs w:val="24"/>
          <w:lang w:bidi="he-IL"/>
        </w:rPr>
        <w:t>Учение Синтеза,</w:t>
      </w:r>
      <w:r w:rsidRPr="00DC7CD5">
        <w:rPr>
          <w:rFonts w:ascii="Times New Roman" w:eastAsia="Calibri" w:hAnsi="Times New Roman" w:cs="Times New Roman"/>
          <w:color w:val="111111"/>
          <w:sz w:val="24"/>
          <w:szCs w:val="24"/>
          <w:lang w:bidi="he-IL"/>
        </w:rPr>
        <w:t xml:space="preserve"> согласно новому Стандарту, это не текст, а каждый человек! Учение Синтеза различается архетипически, и каждый из нас отвечает за свой рост перед Отцом </w:t>
      </w:r>
      <w:r w:rsidRPr="00DC7CD5">
        <w:rPr>
          <w:rFonts w:ascii="Times New Roman" w:eastAsia="Calibri" w:hAnsi="Times New Roman" w:cs="Times New Roman"/>
          <w:b/>
          <w:bCs/>
          <w:color w:val="111111"/>
          <w:sz w:val="24"/>
          <w:szCs w:val="24"/>
          <w:lang w:bidi="he-IL"/>
        </w:rPr>
        <w:t>«один на один»</w:t>
      </w:r>
      <w:r w:rsidRPr="00DC7CD5">
        <w:rPr>
          <w:rFonts w:ascii="Times New Roman" w:eastAsia="Calibri" w:hAnsi="Times New Roman" w:cs="Times New Roman"/>
          <w:color w:val="111111"/>
          <w:sz w:val="24"/>
          <w:szCs w:val="24"/>
          <w:lang w:bidi="he-IL"/>
        </w:rPr>
        <w:t xml:space="preserve">. </w:t>
      </w:r>
      <w:r w:rsidRPr="00DC7CD5">
        <w:rPr>
          <w:rFonts w:ascii="Times New Roman" w:eastAsia="Calibri" w:hAnsi="Times New Roman" w:cs="Times New Roman"/>
          <w:b/>
          <w:bCs/>
          <w:color w:val="111111"/>
          <w:sz w:val="24"/>
          <w:szCs w:val="24"/>
          <w:lang w:bidi="he-IL"/>
        </w:rPr>
        <w:t xml:space="preserve">Самое высшее Учение Синтеза у ИВО! </w:t>
      </w:r>
      <w:r w:rsidRPr="00DC7CD5">
        <w:rPr>
          <w:rFonts w:ascii="Times New Roman" w:eastAsia="Calibri" w:hAnsi="Times New Roman" w:cs="Times New Roman"/>
          <w:color w:val="111111"/>
          <w:sz w:val="24"/>
          <w:szCs w:val="24"/>
          <w:lang w:bidi="he-IL"/>
        </w:rPr>
        <w:t>Оно задает основу, Стандарты, базу, а потом идет репликация Учения Синтеза с учетом подготовки каждого. Даже наша аннигиляция основана на Учении Синтеза, т.к. оно тотально записано во все виды ядер! Следовательно, компетенцией нашего роста будет, в том числе, и накопленный личный Синтез!</w:t>
      </w:r>
    </w:p>
    <w:p w:rsidR="00DC7CD5" w:rsidRPr="00DC7CD5" w:rsidRDefault="00DC7CD5" w:rsidP="00DC7CD5">
      <w:pPr>
        <w:spacing w:after="0" w:line="240" w:lineRule="auto"/>
        <w:jc w:val="both"/>
        <w:rPr>
          <w:rFonts w:ascii="Times New Roman" w:eastAsia="Calibri" w:hAnsi="Times New Roman" w:cs="Times New Roman"/>
          <w:iCs/>
          <w:sz w:val="24"/>
          <w:szCs w:val="24"/>
        </w:rPr>
      </w:pPr>
      <w:r w:rsidRPr="00DC7CD5">
        <w:rPr>
          <w:rFonts w:ascii="Times New Roman" w:eastAsia="Calibri" w:hAnsi="Times New Roman" w:cs="Arial"/>
          <w:b/>
          <w:bCs/>
          <w:sz w:val="24"/>
          <w:szCs w:val="24"/>
        </w:rPr>
        <w:t xml:space="preserve">Сверхкультура – это тоже Синтез, как Парадигма - Воля, а Философия – Мудрость. Синтез – </w:t>
      </w:r>
      <w:r w:rsidRPr="00DC7CD5">
        <w:rPr>
          <w:rFonts w:ascii="Times New Roman" w:eastAsia="Calibri" w:hAnsi="Times New Roman" w:cs="Arial"/>
          <w:sz w:val="24"/>
          <w:szCs w:val="24"/>
        </w:rPr>
        <w:t xml:space="preserve">это новая Парадигма современности или мировоззрения, развёртывающая осмысление человека и разные виды его выразимости, дающая ответы, </w:t>
      </w:r>
      <w:r w:rsidRPr="00DC7CD5">
        <w:rPr>
          <w:rFonts w:ascii="Times New Roman" w:eastAsia="Calibri" w:hAnsi="Times New Roman" w:cs="Arial"/>
          <w:b/>
          <w:bCs/>
          <w:sz w:val="24"/>
          <w:szCs w:val="24"/>
        </w:rPr>
        <w:t>«что такое человек, что такое космос»</w:t>
      </w:r>
      <w:r w:rsidRPr="00DC7CD5">
        <w:rPr>
          <w:rFonts w:ascii="Times New Roman" w:eastAsia="Calibri" w:hAnsi="Times New Roman" w:cs="Arial"/>
          <w:sz w:val="24"/>
          <w:szCs w:val="24"/>
        </w:rPr>
        <w:t xml:space="preserve"> и место человека в этом космосе. </w:t>
      </w:r>
      <w:r w:rsidRPr="00DC7CD5">
        <w:rPr>
          <w:rFonts w:ascii="Times New Roman" w:eastAsia="Calibri" w:hAnsi="Times New Roman" w:cs="Times New Roman"/>
          <w:iCs/>
          <w:sz w:val="24"/>
          <w:szCs w:val="24"/>
        </w:rPr>
        <w:t xml:space="preserve">Поэтому, </w:t>
      </w:r>
      <w:r w:rsidRPr="00DC7CD5">
        <w:rPr>
          <w:rFonts w:ascii="Times New Roman" w:eastAsia="Calibri" w:hAnsi="Times New Roman" w:cs="Times New Roman"/>
          <w:b/>
          <w:bCs/>
          <w:iCs/>
          <w:sz w:val="24"/>
          <w:szCs w:val="24"/>
        </w:rPr>
        <w:t>Синтез - это, прежде всего, парадигма Человека,</w:t>
      </w:r>
      <w:r w:rsidRPr="00DC7CD5">
        <w:rPr>
          <w:rFonts w:ascii="Times New Roman" w:eastAsia="Calibri" w:hAnsi="Times New Roman" w:cs="Times New Roman"/>
          <w:iCs/>
          <w:sz w:val="24"/>
          <w:szCs w:val="24"/>
        </w:rPr>
        <w:t xml:space="preserve"> а парадигма предполагает цель и перспективы развития.</w:t>
      </w:r>
    </w:p>
    <w:p w:rsidR="00DC7CD5" w:rsidRPr="00DC7CD5" w:rsidRDefault="00DC7CD5" w:rsidP="00DC7CD5">
      <w:pPr>
        <w:spacing w:after="0" w:line="240" w:lineRule="auto"/>
        <w:jc w:val="both"/>
        <w:rPr>
          <w:rFonts w:ascii="Times New Roman" w:eastAsia="Calibri" w:hAnsi="Times New Roman" w:cs="Times New Roman"/>
          <w:iCs/>
          <w:sz w:val="24"/>
          <w:szCs w:val="24"/>
        </w:rPr>
      </w:pPr>
      <w:r w:rsidRPr="00DC7CD5">
        <w:rPr>
          <w:rFonts w:ascii="Times New Roman" w:eastAsia="Calibri" w:hAnsi="Times New Roman" w:cs="Times New Roman"/>
          <w:iCs/>
          <w:sz w:val="24"/>
          <w:szCs w:val="24"/>
        </w:rPr>
        <w:t>Синтез позволяет являть Изначально Вышестоящего Отца собою, наделяясь его сотворяющими свойствами и качествами, и созидать в каждом человеке сотворца окружающего бытия.</w:t>
      </w:r>
    </w:p>
    <w:p w:rsidR="00DC7CD5" w:rsidRPr="00DC7CD5" w:rsidRDefault="00DC7CD5" w:rsidP="00DC7CD5">
      <w:pPr>
        <w:spacing w:after="0" w:line="240" w:lineRule="auto"/>
        <w:jc w:val="both"/>
        <w:rPr>
          <w:rFonts w:ascii="Times New Roman" w:eastAsia="Calibri" w:hAnsi="Times New Roman" w:cs="Times New Roman"/>
          <w:b/>
          <w:bCs/>
          <w:iCs/>
          <w:sz w:val="24"/>
          <w:szCs w:val="24"/>
        </w:rPr>
      </w:pPr>
      <w:r w:rsidRPr="00DC7CD5">
        <w:rPr>
          <w:rFonts w:ascii="Times New Roman" w:eastAsia="Calibri" w:hAnsi="Times New Roman" w:cs="Times New Roman"/>
          <w:b/>
          <w:bCs/>
          <w:iCs/>
          <w:sz w:val="24"/>
          <w:szCs w:val="24"/>
        </w:rPr>
        <w:t>Можно выделить некоторые основные подходы, т.к Синтез – это не только Учение, а и качественный новый вариативный метод:</w:t>
      </w:r>
    </w:p>
    <w:p w:rsidR="00DC7CD5" w:rsidRPr="00DC7CD5" w:rsidRDefault="00DC7CD5" w:rsidP="00DC7CD5">
      <w:pPr>
        <w:numPr>
          <w:ilvl w:val="0"/>
          <w:numId w:val="65"/>
        </w:numPr>
        <w:spacing w:after="0" w:line="240" w:lineRule="auto"/>
        <w:jc w:val="both"/>
        <w:rPr>
          <w:rFonts w:ascii="Times New Roman" w:eastAsia="Calibri" w:hAnsi="Times New Roman" w:cs="Arial"/>
          <w:iCs/>
          <w:sz w:val="24"/>
          <w:szCs w:val="24"/>
        </w:rPr>
      </w:pPr>
      <w:r w:rsidRPr="00DC7CD5">
        <w:rPr>
          <w:rFonts w:ascii="Times New Roman" w:eastAsia="Calibri" w:hAnsi="Times New Roman" w:cs="Times New Roman"/>
          <w:iCs/>
          <w:sz w:val="24"/>
          <w:szCs w:val="24"/>
        </w:rPr>
        <w:t xml:space="preserve">Синтез – это субстанция или первооснова, которой Изначально Вышестоящий Отец творит Человека и развёртывает План свой, как Парадигму Человека в метагалактическом развитии и восхождении. </w:t>
      </w:r>
    </w:p>
    <w:p w:rsidR="00DC7CD5" w:rsidRPr="00DC7CD5" w:rsidRDefault="00DC7CD5" w:rsidP="00DC7CD5">
      <w:pPr>
        <w:numPr>
          <w:ilvl w:val="0"/>
          <w:numId w:val="65"/>
        </w:numPr>
        <w:spacing w:after="0" w:line="240" w:lineRule="auto"/>
        <w:jc w:val="both"/>
        <w:rPr>
          <w:rFonts w:ascii="Times New Roman" w:eastAsia="Calibri" w:hAnsi="Times New Roman" w:cs="Arial"/>
          <w:iCs/>
          <w:sz w:val="24"/>
          <w:szCs w:val="24"/>
        </w:rPr>
      </w:pPr>
      <w:r w:rsidRPr="00DC7CD5">
        <w:rPr>
          <w:rFonts w:ascii="Times New Roman" w:eastAsia="Calibri" w:hAnsi="Times New Roman" w:cs="Arial"/>
          <w:iCs/>
          <w:sz w:val="24"/>
          <w:szCs w:val="24"/>
        </w:rPr>
        <w:t>Насыщенность и накопление Синтеза, дают возможность являть Изначально Вышестоящего Отца собою, и Отец на эти накопления насыщает нас свойствами, качествами, какими-то особенностями, позволяющими сотворять окружающий мир и управлять им. А также «владеть» той материей, в рамках, в развитости которой или в рамках которой, мы себя выражаем.</w:t>
      </w:r>
    </w:p>
    <w:p w:rsidR="00DC7CD5" w:rsidRPr="00DC7CD5" w:rsidRDefault="00DC7CD5" w:rsidP="00DC7CD5">
      <w:pPr>
        <w:numPr>
          <w:ilvl w:val="0"/>
          <w:numId w:val="65"/>
        </w:numPr>
        <w:spacing w:after="0" w:line="240" w:lineRule="auto"/>
        <w:jc w:val="both"/>
        <w:rPr>
          <w:rFonts w:ascii="Times New Roman" w:eastAsia="Calibri" w:hAnsi="Times New Roman" w:cs="Arial"/>
          <w:iCs/>
          <w:sz w:val="24"/>
          <w:szCs w:val="24"/>
        </w:rPr>
      </w:pPr>
      <w:r w:rsidRPr="00DC7CD5">
        <w:rPr>
          <w:rFonts w:ascii="Times New Roman" w:eastAsia="Calibri" w:hAnsi="Times New Roman" w:cs="Arial"/>
          <w:iCs/>
          <w:sz w:val="24"/>
          <w:szCs w:val="24"/>
        </w:rPr>
        <w:t>Синтез развёртывает в Человеке Метагалактику и переводит Человека из состояния планетарного бытия, в метагалактическое, давая возможность решать проблемы быстро, меняя какие-то человеческие потенциалы.</w:t>
      </w:r>
    </w:p>
    <w:p w:rsidR="00DC7CD5" w:rsidRPr="00DC7CD5" w:rsidRDefault="00DC7CD5" w:rsidP="00DC7CD5">
      <w:pPr>
        <w:numPr>
          <w:ilvl w:val="0"/>
          <w:numId w:val="65"/>
        </w:numPr>
        <w:spacing w:after="0" w:line="240" w:lineRule="auto"/>
        <w:jc w:val="both"/>
        <w:rPr>
          <w:rFonts w:ascii="Times New Roman" w:eastAsia="Calibri" w:hAnsi="Times New Roman" w:cs="Arial"/>
          <w:iCs/>
          <w:sz w:val="24"/>
          <w:szCs w:val="24"/>
        </w:rPr>
      </w:pPr>
      <w:r w:rsidRPr="00DC7CD5">
        <w:rPr>
          <w:rFonts w:ascii="Times New Roman" w:eastAsia="Calibri" w:hAnsi="Times New Roman" w:cs="Arial"/>
          <w:iCs/>
          <w:sz w:val="24"/>
          <w:szCs w:val="24"/>
        </w:rPr>
        <w:t>Синтез взращивает Части, Частности.</w:t>
      </w:r>
    </w:p>
    <w:p w:rsidR="00DC7CD5" w:rsidRPr="00DC7CD5" w:rsidRDefault="00DC7CD5" w:rsidP="00DC7CD5">
      <w:pPr>
        <w:numPr>
          <w:ilvl w:val="0"/>
          <w:numId w:val="65"/>
        </w:numPr>
        <w:spacing w:after="0" w:line="240" w:lineRule="auto"/>
        <w:jc w:val="both"/>
        <w:rPr>
          <w:rFonts w:ascii="Times New Roman" w:eastAsia="Calibri" w:hAnsi="Times New Roman" w:cs="Arial"/>
          <w:iCs/>
          <w:sz w:val="24"/>
          <w:szCs w:val="24"/>
        </w:rPr>
      </w:pPr>
      <w:r w:rsidRPr="00DC7CD5">
        <w:rPr>
          <w:rFonts w:ascii="Times New Roman" w:eastAsia="Calibri" w:hAnsi="Times New Roman" w:cs="Arial"/>
          <w:iCs/>
          <w:sz w:val="24"/>
          <w:szCs w:val="24"/>
        </w:rPr>
        <w:t>Синтез дает развитие Внутреннего Мира, его образованность, масштабом сразу 4-х Миров, в отличие от 5 расы, где развивали только один Мир – Физический.</w:t>
      </w:r>
    </w:p>
    <w:p w:rsidR="00DC7CD5" w:rsidRPr="00DC7CD5" w:rsidRDefault="00DC7CD5" w:rsidP="00DC7CD5">
      <w:pPr>
        <w:numPr>
          <w:ilvl w:val="0"/>
          <w:numId w:val="65"/>
        </w:numPr>
        <w:spacing w:after="0" w:line="240" w:lineRule="auto"/>
        <w:jc w:val="both"/>
        <w:rPr>
          <w:rFonts w:ascii="Times New Roman" w:eastAsia="Calibri" w:hAnsi="Times New Roman" w:cs="Arial"/>
          <w:iCs/>
          <w:sz w:val="24"/>
          <w:szCs w:val="24"/>
        </w:rPr>
      </w:pPr>
      <w:r w:rsidRPr="00DC7CD5">
        <w:rPr>
          <w:rFonts w:ascii="Times New Roman" w:eastAsia="Calibri" w:hAnsi="Times New Roman" w:cs="Arial"/>
          <w:iCs/>
          <w:sz w:val="24"/>
          <w:szCs w:val="24"/>
        </w:rPr>
        <w:t>Ядра Синтеза – высочайшая фиксация Огня. Они, в том числе, усиляют нашу энергетику, генетику.</w:t>
      </w:r>
    </w:p>
    <w:p w:rsidR="00DC7CD5" w:rsidRPr="00DC7CD5" w:rsidRDefault="00DC7CD5" w:rsidP="00DC7CD5">
      <w:pPr>
        <w:spacing w:after="0" w:line="240" w:lineRule="auto"/>
        <w:ind w:left="720"/>
        <w:jc w:val="both"/>
        <w:rPr>
          <w:rFonts w:ascii="Times New Roman" w:eastAsia="Calibri" w:hAnsi="Times New Roman" w:cs="Arial"/>
          <w:iCs/>
          <w:sz w:val="24"/>
          <w:szCs w:val="24"/>
        </w:rPr>
      </w:pP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sz w:val="24"/>
          <w:szCs w:val="24"/>
        </w:rPr>
        <w:t>И научает Синтезу Учитель, как оператор эталонов. А мы почти все Учителя Синтеза, как степень Должностной Компетенции. И наша ДК, в том числе, развивает и разрабатывает наш Внутренний Мир, т.к. мы телесно ходим в Залы ИВО и Аватар-Иерархов разных архетипов ИВДИВО!</w:t>
      </w: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b/>
          <w:bCs/>
          <w:sz w:val="24"/>
          <w:szCs w:val="24"/>
        </w:rPr>
        <w:t>От Учителя Отец требует научности, которая формируется из Философии.</w:t>
      </w:r>
      <w:r w:rsidRPr="00DC7CD5">
        <w:rPr>
          <w:rFonts w:ascii="Times New Roman" w:eastAsia="Calibri" w:hAnsi="Times New Roman" w:cs="Times New Roman"/>
          <w:sz w:val="24"/>
          <w:szCs w:val="24"/>
        </w:rPr>
        <w:t xml:space="preserve"> Учитель находит новые перспективы в невозможных реализациях, тем самым повышая качество видов фундаментальностей. А за качеством, как спецификации дееспособности, всегда следует </w:t>
      </w:r>
      <w:r w:rsidRPr="00DC7CD5">
        <w:rPr>
          <w:rFonts w:ascii="Times New Roman" w:eastAsia="Calibri" w:hAnsi="Times New Roman" w:cs="Times New Roman"/>
          <w:b/>
          <w:bCs/>
          <w:sz w:val="24"/>
          <w:szCs w:val="24"/>
        </w:rPr>
        <w:t>эволюция.</w:t>
      </w:r>
      <w:r w:rsidRPr="00DC7CD5">
        <w:rPr>
          <w:rFonts w:ascii="Times New Roman" w:eastAsia="Calibri" w:hAnsi="Times New Roman" w:cs="Times New Roman"/>
          <w:sz w:val="24"/>
          <w:szCs w:val="24"/>
        </w:rPr>
        <w:t xml:space="preserve"> </w:t>
      </w:r>
    </w:p>
    <w:p w:rsidR="00DC7CD5" w:rsidRPr="00DC7CD5" w:rsidRDefault="00DC7CD5" w:rsidP="00DC7CD5">
      <w:pPr>
        <w:spacing w:after="0" w:line="240" w:lineRule="auto"/>
        <w:jc w:val="both"/>
        <w:rPr>
          <w:rFonts w:ascii="Times New Roman" w:eastAsia="Calibri" w:hAnsi="Times New Roman" w:cs="Times New Roman"/>
          <w:b/>
          <w:bCs/>
          <w:sz w:val="24"/>
          <w:szCs w:val="24"/>
        </w:rPr>
      </w:pPr>
      <w:r w:rsidRPr="00DC7CD5">
        <w:rPr>
          <w:rFonts w:ascii="Times New Roman" w:eastAsia="Calibri" w:hAnsi="Times New Roman" w:cs="Times New Roman"/>
          <w:sz w:val="24"/>
          <w:szCs w:val="24"/>
        </w:rPr>
        <w:t xml:space="preserve">А т.к. </w:t>
      </w:r>
      <w:r w:rsidRPr="00DC7CD5">
        <w:rPr>
          <w:rFonts w:ascii="Times New Roman" w:eastAsia="Calibri" w:hAnsi="Times New Roman" w:cs="Times New Roman"/>
          <w:b/>
          <w:bCs/>
          <w:sz w:val="24"/>
          <w:szCs w:val="24"/>
        </w:rPr>
        <w:t>Учение Синтеза – это каждый из нас</w:t>
      </w:r>
      <w:r w:rsidRPr="00DC7CD5">
        <w:rPr>
          <w:rFonts w:ascii="Times New Roman" w:eastAsia="Calibri" w:hAnsi="Times New Roman" w:cs="Times New Roman"/>
          <w:sz w:val="24"/>
          <w:szCs w:val="24"/>
        </w:rPr>
        <w:t xml:space="preserve">, следовательно, от того, какими личными свойствами мы будем обладать в результате внутреннего преображения, эволюционирования сверхкультуры, внедрения сциентизма во многие сферы человеческой деятельности, и будет определяться не только облик современного общества, но и пути дальнейшего существования нашей цивилизации. </w:t>
      </w:r>
      <w:r w:rsidRPr="00DC7CD5">
        <w:rPr>
          <w:rFonts w:ascii="Times New Roman" w:eastAsia="Calibri" w:hAnsi="Times New Roman" w:cs="Times New Roman"/>
          <w:b/>
          <w:bCs/>
          <w:sz w:val="24"/>
          <w:szCs w:val="24"/>
        </w:rPr>
        <w:t>Поэтому каждый из нас просто обязан быть образован и эрудирован!</w:t>
      </w:r>
    </w:p>
    <w:p w:rsidR="00DC7CD5" w:rsidRPr="00DC7CD5" w:rsidRDefault="00DC7CD5" w:rsidP="00DC7CD5">
      <w:pPr>
        <w:spacing w:after="0" w:line="240" w:lineRule="auto"/>
        <w:jc w:val="both"/>
        <w:rPr>
          <w:rFonts w:ascii="Times New Roman" w:eastAsia="Calibri" w:hAnsi="Times New Roman" w:cs="Times New Roman"/>
          <w:b/>
          <w:bCs/>
          <w:sz w:val="24"/>
          <w:szCs w:val="24"/>
        </w:rPr>
      </w:pP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sz w:val="24"/>
          <w:szCs w:val="24"/>
        </w:rPr>
        <w:t xml:space="preserve">Мощнейшим двигателем прогресса, эволюционирования человечества, как постоянно развивающегося организма, является </w:t>
      </w:r>
      <w:r w:rsidRPr="00DC7CD5">
        <w:rPr>
          <w:rFonts w:ascii="Times New Roman" w:eastAsia="Calibri" w:hAnsi="Times New Roman" w:cs="Times New Roman"/>
          <w:b/>
          <w:bCs/>
          <w:sz w:val="24"/>
          <w:szCs w:val="24"/>
        </w:rPr>
        <w:t>Наука</w:t>
      </w:r>
      <w:r w:rsidRPr="00DC7CD5">
        <w:rPr>
          <w:rFonts w:ascii="Times New Roman" w:eastAsia="Calibri" w:hAnsi="Times New Roman" w:cs="Times New Roman"/>
          <w:sz w:val="24"/>
          <w:szCs w:val="24"/>
        </w:rPr>
        <w:t xml:space="preserve">, достижениями которой пронизаны все направления нашей деятельности и жизни. Хотя в современном смысле слова, науке всего лишь около 400-х лет, но ее относительная </w:t>
      </w:r>
      <w:r w:rsidRPr="00DC7CD5">
        <w:rPr>
          <w:rFonts w:ascii="Times New Roman" w:eastAsia="Calibri" w:hAnsi="Times New Roman" w:cs="Times New Roman"/>
          <w:b/>
          <w:bCs/>
          <w:sz w:val="24"/>
          <w:szCs w:val="24"/>
        </w:rPr>
        <w:t>«молодость»</w:t>
      </w:r>
      <w:r w:rsidRPr="00DC7CD5">
        <w:rPr>
          <w:rFonts w:ascii="Times New Roman" w:eastAsia="Calibri" w:hAnsi="Times New Roman" w:cs="Times New Roman"/>
          <w:sz w:val="24"/>
          <w:szCs w:val="24"/>
        </w:rPr>
        <w:t xml:space="preserve"> не мешает </w:t>
      </w:r>
      <w:r w:rsidRPr="00DC7CD5">
        <w:rPr>
          <w:rFonts w:ascii="Times New Roman" w:eastAsia="Calibri" w:hAnsi="Times New Roman" w:cs="Times New Roman"/>
          <w:b/>
          <w:bCs/>
          <w:sz w:val="24"/>
          <w:szCs w:val="24"/>
        </w:rPr>
        <w:t>Научной Парадигме</w:t>
      </w:r>
      <w:r w:rsidRPr="00DC7CD5">
        <w:rPr>
          <w:rFonts w:ascii="Times New Roman" w:eastAsia="Calibri" w:hAnsi="Times New Roman" w:cs="Times New Roman"/>
          <w:sz w:val="24"/>
          <w:szCs w:val="24"/>
        </w:rPr>
        <w:t xml:space="preserve"> строить теории, гипотезы, базируясь на методологии, исследованиях, открытиях и обуславливать этим перспективную цивилизационную картину мира, отвечающую интересам процветания нашего Бытия. </w:t>
      </w: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sz w:val="24"/>
          <w:szCs w:val="24"/>
        </w:rPr>
        <w:t xml:space="preserve">К одной из причин возникновения науки можно отнести </w:t>
      </w:r>
      <w:r w:rsidRPr="00DC7CD5">
        <w:rPr>
          <w:rFonts w:ascii="Times New Roman" w:eastAsia="Calibri" w:hAnsi="Times New Roman" w:cs="Times New Roman"/>
          <w:b/>
          <w:bCs/>
          <w:sz w:val="24"/>
          <w:szCs w:val="24"/>
        </w:rPr>
        <w:t>углубление и развитие мыслительской и познавательной деятельности человека</w:t>
      </w:r>
      <w:r w:rsidRPr="00DC7CD5">
        <w:rPr>
          <w:rFonts w:ascii="Times New Roman" w:eastAsia="Calibri" w:hAnsi="Times New Roman" w:cs="Times New Roman"/>
          <w:sz w:val="24"/>
          <w:szCs w:val="24"/>
        </w:rPr>
        <w:t>, сопровождающейся поисковой активностью, связанной с усложняющейся практической деятельностью, а также с глубокими изменениями в структуре строения мозга и психики человека.</w:t>
      </w: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sz w:val="24"/>
          <w:szCs w:val="24"/>
        </w:rPr>
        <w:t xml:space="preserve">У науки много функций, где </w:t>
      </w:r>
      <w:r w:rsidRPr="00DC7CD5">
        <w:rPr>
          <w:rFonts w:ascii="Times New Roman" w:eastAsia="Calibri" w:hAnsi="Times New Roman" w:cs="Times New Roman"/>
          <w:b/>
          <w:bCs/>
          <w:sz w:val="24"/>
          <w:szCs w:val="24"/>
        </w:rPr>
        <w:t>культурная</w:t>
      </w:r>
      <w:r w:rsidRPr="00DC7CD5">
        <w:rPr>
          <w:rFonts w:ascii="Times New Roman" w:eastAsia="Calibri" w:hAnsi="Times New Roman" w:cs="Times New Roman"/>
          <w:sz w:val="24"/>
          <w:szCs w:val="24"/>
        </w:rPr>
        <w:t xml:space="preserve"> является одной из основных, наряду с такими, как познавательная, мировоззренческая, производственная, социальная и т.д.</w:t>
      </w:r>
    </w:p>
    <w:p w:rsidR="00DC7CD5" w:rsidRPr="00DC7CD5" w:rsidRDefault="00DC7CD5" w:rsidP="00DC7CD5">
      <w:pPr>
        <w:spacing w:after="0" w:line="240" w:lineRule="auto"/>
        <w:jc w:val="both"/>
        <w:rPr>
          <w:rFonts w:ascii="Calibri" w:eastAsia="Calibri" w:hAnsi="Calibri" w:cs="Arial"/>
        </w:rPr>
      </w:pPr>
      <w:r w:rsidRPr="00DC7CD5">
        <w:rPr>
          <w:rFonts w:ascii="Times New Roman" w:eastAsia="Calibri" w:hAnsi="Times New Roman" w:cs="Times New Roman"/>
          <w:sz w:val="24"/>
          <w:szCs w:val="24"/>
        </w:rPr>
        <w:t>Конечно, наука и ее методология не стоят на месте, они меняются вследствие прогресса и постоянно усовершенствующихся знаний. Поэтому, и Парадигма Науки, как стратегическая перспектива развития, также эволюционирует</w:t>
      </w:r>
      <w:r w:rsidRPr="00DC7CD5">
        <w:rPr>
          <w:rFonts w:ascii="Calibri" w:eastAsia="Calibri" w:hAnsi="Calibri" w:cs="Arial"/>
        </w:rPr>
        <w:t xml:space="preserve">. </w:t>
      </w:r>
    </w:p>
    <w:p w:rsidR="00DC7CD5" w:rsidRPr="00DC7CD5" w:rsidRDefault="00DC7CD5" w:rsidP="00DC7CD5">
      <w:pPr>
        <w:spacing w:after="0" w:line="240" w:lineRule="auto"/>
        <w:jc w:val="both"/>
        <w:rPr>
          <w:rFonts w:ascii="Calibri" w:eastAsia="Calibri" w:hAnsi="Calibri" w:cs="Arial"/>
        </w:rPr>
      </w:pPr>
      <w:r w:rsidRPr="00DC7CD5">
        <w:rPr>
          <w:rFonts w:ascii="Times New Roman" w:eastAsia="Calibri" w:hAnsi="Times New Roman" w:cs="Times New Roman"/>
          <w:sz w:val="24"/>
          <w:szCs w:val="24"/>
        </w:rPr>
        <w:t xml:space="preserve">Венцом эволюционирования науки на сегодня является появление и формирование </w:t>
      </w:r>
      <w:r w:rsidRPr="00DC7CD5">
        <w:rPr>
          <w:rFonts w:ascii="Times New Roman" w:eastAsia="Calibri" w:hAnsi="Times New Roman" w:cs="Times New Roman"/>
          <w:b/>
          <w:bCs/>
          <w:sz w:val="24"/>
          <w:szCs w:val="24"/>
        </w:rPr>
        <w:t>64-х ИВДИВО-Метагалактических Наук ИВО</w:t>
      </w:r>
      <w:r w:rsidRPr="00DC7CD5">
        <w:rPr>
          <w:rFonts w:ascii="Times New Roman" w:eastAsia="Calibri" w:hAnsi="Times New Roman" w:cs="Times New Roman"/>
          <w:sz w:val="24"/>
          <w:szCs w:val="24"/>
        </w:rPr>
        <w:t xml:space="preserve">, благодаря новому направлению философской деятельности – </w:t>
      </w:r>
      <w:r w:rsidRPr="00DC7CD5">
        <w:rPr>
          <w:rFonts w:ascii="Times New Roman" w:eastAsia="Calibri" w:hAnsi="Times New Roman" w:cs="Times New Roman"/>
          <w:b/>
          <w:bCs/>
          <w:sz w:val="24"/>
          <w:szCs w:val="24"/>
        </w:rPr>
        <w:t>Философии Синтеза</w:t>
      </w:r>
      <w:r w:rsidRPr="00DC7CD5">
        <w:rPr>
          <w:rFonts w:ascii="Times New Roman" w:eastAsia="Calibri" w:hAnsi="Times New Roman" w:cs="Times New Roman"/>
          <w:sz w:val="24"/>
          <w:szCs w:val="24"/>
        </w:rPr>
        <w:t>, основным предметом которой есть исследование Человека в цельности и Синтезе его явления во взаимодействии с окружающей средой.</w:t>
      </w:r>
      <w:r w:rsidRPr="00DC7CD5">
        <w:rPr>
          <w:rFonts w:ascii="Calibri" w:eastAsia="Calibri" w:hAnsi="Calibri" w:cs="Arial"/>
        </w:rPr>
        <w:t xml:space="preserve"> </w:t>
      </w:r>
    </w:p>
    <w:p w:rsidR="00DC7CD5" w:rsidRPr="00DC7CD5" w:rsidRDefault="00DC7CD5" w:rsidP="00DC7CD5">
      <w:pPr>
        <w:spacing w:after="0" w:line="240" w:lineRule="auto"/>
        <w:jc w:val="both"/>
        <w:rPr>
          <w:rFonts w:ascii="Calibri" w:eastAsia="Calibri" w:hAnsi="Calibri" w:cs="Arial"/>
        </w:rPr>
      </w:pPr>
      <w:r w:rsidRPr="00DC7CD5">
        <w:rPr>
          <w:rFonts w:ascii="Times New Roman" w:eastAsia="Calibri" w:hAnsi="Times New Roman" w:cs="Times New Roman"/>
          <w:b/>
          <w:bCs/>
          <w:sz w:val="24"/>
          <w:szCs w:val="24"/>
        </w:rPr>
        <w:t>Реальная научность</w:t>
      </w:r>
      <w:r w:rsidRPr="00DC7CD5">
        <w:rPr>
          <w:rFonts w:ascii="Times New Roman" w:eastAsia="Calibri" w:hAnsi="Times New Roman" w:cs="Times New Roman"/>
          <w:sz w:val="24"/>
          <w:szCs w:val="24"/>
        </w:rPr>
        <w:t xml:space="preserve"> – это когда на нашу деятельность, пассионарность включается Око. И настоящий Ученый, не только носитель Учения, но и синтез Учителя и Человека.</w:t>
      </w: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sz w:val="24"/>
          <w:szCs w:val="24"/>
        </w:rPr>
        <w:t xml:space="preserve">Наука развертывается из Академичности, но при этом, строится на </w:t>
      </w:r>
      <w:r w:rsidRPr="00DC7CD5">
        <w:rPr>
          <w:rFonts w:ascii="Times New Roman" w:eastAsia="Calibri" w:hAnsi="Times New Roman" w:cs="Times New Roman"/>
          <w:b/>
          <w:bCs/>
          <w:sz w:val="24"/>
          <w:szCs w:val="24"/>
        </w:rPr>
        <w:t>анализе</w:t>
      </w:r>
      <w:r w:rsidRPr="00DC7CD5">
        <w:rPr>
          <w:rFonts w:ascii="Times New Roman" w:eastAsia="Calibri" w:hAnsi="Times New Roman" w:cs="Times New Roman"/>
          <w:sz w:val="24"/>
          <w:szCs w:val="24"/>
        </w:rPr>
        <w:t xml:space="preserve"> и </w:t>
      </w:r>
      <w:r w:rsidRPr="00DC7CD5">
        <w:rPr>
          <w:rFonts w:ascii="Times New Roman" w:eastAsia="Calibri" w:hAnsi="Times New Roman" w:cs="Times New Roman"/>
          <w:b/>
          <w:bCs/>
          <w:sz w:val="24"/>
          <w:szCs w:val="24"/>
        </w:rPr>
        <w:t>скепсисе</w:t>
      </w:r>
      <w:r w:rsidRPr="00DC7CD5">
        <w:rPr>
          <w:rFonts w:ascii="Times New Roman" w:eastAsia="Calibri" w:hAnsi="Times New Roman" w:cs="Times New Roman"/>
          <w:sz w:val="24"/>
          <w:szCs w:val="24"/>
        </w:rPr>
        <w:t xml:space="preserve">,  которые побуждают к проверке, а не на сомнениях, уничтожающих Мудрость, т.к. априори несут  однозначность, а не вариативность! </w:t>
      </w:r>
    </w:p>
    <w:p w:rsidR="00DC7CD5" w:rsidRPr="00DC7CD5" w:rsidRDefault="00DC7CD5" w:rsidP="00DC7CD5">
      <w:pPr>
        <w:spacing w:after="0" w:line="240" w:lineRule="auto"/>
        <w:jc w:val="both"/>
        <w:rPr>
          <w:rFonts w:ascii="Times New Roman" w:eastAsia="Calibri" w:hAnsi="Times New Roman" w:cs="Times New Roman"/>
          <w:sz w:val="24"/>
          <w:szCs w:val="24"/>
        </w:rPr>
      </w:pPr>
      <w:r w:rsidRPr="00DC7CD5">
        <w:rPr>
          <w:rFonts w:ascii="Times New Roman" w:eastAsia="Calibri" w:hAnsi="Times New Roman" w:cs="Times New Roman"/>
          <w:sz w:val="24"/>
          <w:szCs w:val="24"/>
        </w:rPr>
        <w:t>Следовательно</w:t>
      </w:r>
      <w:r w:rsidRPr="00DC7CD5">
        <w:rPr>
          <w:rFonts w:ascii="Times New Roman" w:eastAsia="Calibri" w:hAnsi="Times New Roman" w:cs="Times New Roman"/>
          <w:b/>
          <w:bCs/>
          <w:sz w:val="24"/>
          <w:szCs w:val="24"/>
        </w:rPr>
        <w:t>, Метагалактическая Академия Наук</w:t>
      </w:r>
      <w:r w:rsidRPr="00DC7CD5">
        <w:rPr>
          <w:rFonts w:ascii="Times New Roman" w:eastAsia="Calibri" w:hAnsi="Times New Roman" w:cs="Times New Roman"/>
          <w:sz w:val="24"/>
          <w:szCs w:val="24"/>
        </w:rPr>
        <w:t>, как одна из Организаций ИВДИВО, это не только знания, но и явление границы определяемой материи несоизмеримого множества сингулярности, научности знаний, оперирующих фактами, помогающие нам понять и осмыслить, в том числе, и достижения в Синтезе, для развития в правильном направлении.</w:t>
      </w:r>
    </w:p>
    <w:p w:rsidR="00DC7CD5" w:rsidRPr="00DC7CD5" w:rsidRDefault="00DC7CD5" w:rsidP="00DC7CD5">
      <w:pPr>
        <w:spacing w:after="0" w:line="240" w:lineRule="auto"/>
        <w:jc w:val="both"/>
        <w:rPr>
          <w:rFonts w:ascii="Times New Roman" w:eastAsia="Calibri" w:hAnsi="Times New Roman" w:cs="Times New Roman"/>
          <w:sz w:val="24"/>
          <w:szCs w:val="24"/>
        </w:rPr>
      </w:pPr>
    </w:p>
    <w:p w:rsidR="00DC7CD5" w:rsidRPr="00DC7CD5" w:rsidRDefault="00DC7CD5" w:rsidP="00DC7CD5">
      <w:p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b/>
          <w:bCs/>
          <w:i/>
          <w:iCs/>
          <w:sz w:val="24"/>
          <w:szCs w:val="24"/>
        </w:rPr>
        <w:t>«Без дня нет и года, без внутреннего нет и внешнего».</w:t>
      </w:r>
      <w:r w:rsidRPr="00DC7CD5">
        <w:rPr>
          <w:rFonts w:ascii="Times New Roman" w:eastAsia="Calibri" w:hAnsi="Times New Roman" w:cs="Times New Roman"/>
          <w:sz w:val="24"/>
          <w:szCs w:val="24"/>
        </w:rPr>
        <w:t xml:space="preserve"> </w:t>
      </w:r>
      <w:r w:rsidRPr="00DC7CD5">
        <w:rPr>
          <w:rFonts w:ascii="Times New Roman" w:eastAsia="Calibri" w:hAnsi="Times New Roman" w:cs="Times New Roman"/>
          <w:i/>
          <w:iCs/>
          <w:sz w:val="24"/>
          <w:szCs w:val="24"/>
        </w:rPr>
        <w:t>(Чжуан-Цзы, китайский философ)</w:t>
      </w:r>
    </w:p>
    <w:p w:rsidR="00DC7CD5" w:rsidRPr="00DC7CD5" w:rsidRDefault="00DC7CD5" w:rsidP="00DC7CD5">
      <w:pPr>
        <w:spacing w:after="0" w:line="240" w:lineRule="auto"/>
        <w:rPr>
          <w:rFonts w:ascii="Times New Roman" w:eastAsia="Calibri" w:hAnsi="Times New Roman" w:cs="Times New Roman"/>
          <w:i/>
          <w:iCs/>
          <w:sz w:val="24"/>
          <w:szCs w:val="24"/>
        </w:rPr>
      </w:pPr>
    </w:p>
    <w:p w:rsidR="00DC7CD5" w:rsidRPr="00DC7CD5" w:rsidRDefault="00DC7CD5" w:rsidP="00DC7CD5">
      <w:p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i/>
          <w:iCs/>
          <w:sz w:val="24"/>
          <w:szCs w:val="24"/>
        </w:rPr>
        <w:t>Составила 17.11.2021</w:t>
      </w:r>
    </w:p>
    <w:p w:rsidR="00DC7CD5" w:rsidRPr="00DC7CD5" w:rsidRDefault="00DC7CD5" w:rsidP="00DC7CD5">
      <w:p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i/>
          <w:iCs/>
          <w:sz w:val="24"/>
          <w:szCs w:val="24"/>
        </w:rPr>
        <w:t>Сдано лично ИВАС КХ 17.11.2021г.</w:t>
      </w:r>
    </w:p>
    <w:p w:rsidR="00DC7CD5" w:rsidRPr="00DC7CD5" w:rsidRDefault="00DC7CD5" w:rsidP="00DC7CD5">
      <w:pPr>
        <w:spacing w:after="0" w:line="240" w:lineRule="auto"/>
        <w:rPr>
          <w:rFonts w:ascii="Times New Roman" w:eastAsia="Calibri" w:hAnsi="Times New Roman" w:cs="Times New Roman"/>
          <w:i/>
          <w:iCs/>
          <w:sz w:val="24"/>
          <w:szCs w:val="24"/>
        </w:rPr>
      </w:pPr>
    </w:p>
    <w:p w:rsidR="00DC7CD5" w:rsidRPr="00DC7CD5" w:rsidRDefault="00DC7CD5" w:rsidP="00DC7CD5">
      <w:pPr>
        <w:pBdr>
          <w:top w:val="nil"/>
          <w:left w:val="nil"/>
          <w:bottom w:val="nil"/>
          <w:right w:val="nil"/>
          <w:between w:val="nil"/>
        </w:pBdr>
        <w:spacing w:after="0" w:line="240" w:lineRule="auto"/>
        <w:rPr>
          <w:rFonts w:ascii="Times New Roman" w:eastAsia="Calibri" w:hAnsi="Times New Roman" w:cs="Times New Roman"/>
          <w:i/>
          <w:color w:val="000000"/>
          <w:lang w:eastAsia="ru-RU"/>
        </w:rPr>
      </w:pPr>
      <w:r w:rsidRPr="00DC7CD5">
        <w:rPr>
          <w:rFonts w:ascii="Times New Roman" w:eastAsia="Calibri" w:hAnsi="Times New Roman" w:cs="Times New Roman"/>
          <w:i/>
          <w:color w:val="000000"/>
          <w:lang w:eastAsia="ru-RU"/>
        </w:rPr>
        <w:t xml:space="preserve">Аватар 8-цы ИВО, 17.179.869.044 Синтез ИВДИВО-Цельности, </w:t>
      </w:r>
    </w:p>
    <w:p w:rsidR="00DC7CD5" w:rsidRPr="00DC7CD5" w:rsidRDefault="00DC7CD5" w:rsidP="00DC7CD5">
      <w:pPr>
        <w:pBdr>
          <w:top w:val="nil"/>
          <w:left w:val="nil"/>
          <w:bottom w:val="nil"/>
          <w:right w:val="nil"/>
          <w:between w:val="nil"/>
        </w:pBdr>
        <w:spacing w:after="0" w:line="240" w:lineRule="auto"/>
        <w:rPr>
          <w:rFonts w:ascii="Times New Roman" w:eastAsia="Calibri" w:hAnsi="Times New Roman" w:cs="Times New Roman"/>
          <w:i/>
          <w:color w:val="000000"/>
          <w:lang w:eastAsia="ru-RU"/>
        </w:rPr>
      </w:pPr>
      <w:r w:rsidRPr="00DC7CD5">
        <w:rPr>
          <w:rFonts w:ascii="Times New Roman" w:eastAsia="Calibri" w:hAnsi="Times New Roman" w:cs="Times New Roman"/>
          <w:i/>
          <w:color w:val="000000"/>
          <w:lang w:eastAsia="ru-RU"/>
        </w:rPr>
        <w:t>Италия, Больцано (5 странами)</w:t>
      </w:r>
    </w:p>
    <w:p w:rsidR="00DC7CD5" w:rsidRPr="00DC7CD5" w:rsidRDefault="00DC7CD5" w:rsidP="00DC7CD5">
      <w:pPr>
        <w:pBdr>
          <w:top w:val="nil"/>
          <w:left w:val="nil"/>
          <w:bottom w:val="nil"/>
          <w:right w:val="nil"/>
          <w:between w:val="nil"/>
        </w:pBdr>
        <w:spacing w:after="0" w:line="240" w:lineRule="auto"/>
        <w:rPr>
          <w:rFonts w:ascii="Times New Roman" w:eastAsia="Calibri" w:hAnsi="Times New Roman" w:cs="Times New Roman"/>
          <w:i/>
          <w:color w:val="000000"/>
          <w:lang w:eastAsia="ru-RU"/>
        </w:rPr>
      </w:pPr>
      <w:r w:rsidRPr="00DC7CD5">
        <w:rPr>
          <w:rFonts w:ascii="Times New Roman" w:eastAsia="Calibri" w:hAnsi="Times New Roman" w:cs="Times New Roman"/>
          <w:i/>
          <w:color w:val="000000"/>
          <w:lang w:eastAsia="ru-RU"/>
        </w:rPr>
        <w:t xml:space="preserve">ИВАС Иосиф Славия   </w:t>
      </w:r>
    </w:p>
    <w:p w:rsidR="00DC7CD5" w:rsidRPr="00DC7CD5" w:rsidRDefault="00DC7CD5" w:rsidP="00DC7CD5">
      <w:pPr>
        <w:spacing w:after="160" w:line="259" w:lineRule="auto"/>
        <w:contextualSpacing/>
        <w:jc w:val="both"/>
        <w:rPr>
          <w:rFonts w:ascii="Times New Roman" w:eastAsia="Calibri" w:hAnsi="Times New Roman" w:cs="Times New Roman"/>
          <w:i/>
          <w:color w:val="000000"/>
          <w:lang w:eastAsia="ru-RU"/>
        </w:rPr>
      </w:pPr>
      <w:r w:rsidRPr="00DC7CD5">
        <w:rPr>
          <w:rFonts w:ascii="Times New Roman" w:eastAsia="Calibri" w:hAnsi="Times New Roman" w:cs="Times New Roman"/>
          <w:i/>
          <w:color w:val="000000"/>
          <w:lang w:eastAsia="ru-RU"/>
        </w:rPr>
        <w:t>Анжелика Бродская</w:t>
      </w:r>
    </w:p>
    <w:p w:rsidR="00DC7CD5" w:rsidRPr="00DC7CD5" w:rsidRDefault="00DC7CD5" w:rsidP="00DC7CD5">
      <w:pPr>
        <w:spacing w:after="160" w:line="259" w:lineRule="auto"/>
        <w:contextualSpacing/>
        <w:jc w:val="both"/>
        <w:rPr>
          <w:rFonts w:ascii="Times New Roman" w:eastAsia="Calibri" w:hAnsi="Times New Roman" w:cs="Times New Roman"/>
          <w:i/>
          <w:color w:val="000000"/>
          <w:lang w:eastAsia="ru-RU"/>
        </w:rPr>
      </w:pPr>
    </w:p>
    <w:p w:rsidR="00DC7CD5" w:rsidRPr="00DC7CD5" w:rsidRDefault="00DC7CD5" w:rsidP="00DC7CD5">
      <w:pPr>
        <w:spacing w:after="0" w:line="240" w:lineRule="auto"/>
        <w:jc w:val="center"/>
        <w:rPr>
          <w:rFonts w:ascii="Times New Roman" w:eastAsia="Calibri" w:hAnsi="Times New Roman" w:cs="Times New Roman"/>
          <w:i/>
          <w:iCs/>
          <w:color w:val="000000"/>
          <w:sz w:val="24"/>
          <w:szCs w:val="24"/>
          <w:lang w:eastAsia="ru-RU" w:bidi="he-IL"/>
        </w:rPr>
      </w:pPr>
      <w:r w:rsidRPr="00DC7CD5">
        <w:rPr>
          <w:rFonts w:ascii="Times New Roman" w:eastAsia="Calibri" w:hAnsi="Times New Roman" w:cs="Times New Roman"/>
          <w:i/>
          <w:iCs/>
          <w:color w:val="000000"/>
          <w:sz w:val="24"/>
          <w:szCs w:val="24"/>
          <w:lang w:eastAsia="ru-RU" w:bidi="he-IL"/>
        </w:rPr>
        <w:t>Литература:</w:t>
      </w:r>
    </w:p>
    <w:p w:rsidR="00DC7CD5" w:rsidRPr="00DC7CD5" w:rsidRDefault="00DC7CD5" w:rsidP="00DC7CD5">
      <w:pPr>
        <w:numPr>
          <w:ilvl w:val="0"/>
          <w:numId w:val="66"/>
        </w:num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i/>
          <w:iCs/>
          <w:sz w:val="24"/>
          <w:szCs w:val="24"/>
        </w:rPr>
        <w:t>МФЧС.</w:t>
      </w:r>
    </w:p>
    <w:p w:rsidR="00DC7CD5" w:rsidRPr="00DC7CD5" w:rsidRDefault="00DC7CD5" w:rsidP="00DC7CD5">
      <w:pPr>
        <w:numPr>
          <w:ilvl w:val="0"/>
          <w:numId w:val="66"/>
        </w:num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i/>
          <w:iCs/>
          <w:sz w:val="24"/>
          <w:szCs w:val="24"/>
        </w:rPr>
        <w:t>Философский словарь.</w:t>
      </w:r>
    </w:p>
    <w:p w:rsidR="00DC7CD5" w:rsidRPr="00DC7CD5" w:rsidRDefault="00DC7CD5" w:rsidP="00DC7CD5">
      <w:pPr>
        <w:numPr>
          <w:ilvl w:val="0"/>
          <w:numId w:val="66"/>
        </w:num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i/>
          <w:iCs/>
          <w:sz w:val="24"/>
          <w:szCs w:val="24"/>
        </w:rPr>
        <w:t>Возникновение науки и стадии ее развития. Интернет-справочник.</w:t>
      </w:r>
    </w:p>
    <w:p w:rsidR="00DC7CD5" w:rsidRPr="00DC7CD5" w:rsidRDefault="00DC7CD5" w:rsidP="00DC7CD5">
      <w:pPr>
        <w:numPr>
          <w:ilvl w:val="0"/>
          <w:numId w:val="66"/>
        </w:numPr>
        <w:spacing w:after="0" w:line="240" w:lineRule="auto"/>
        <w:rPr>
          <w:rFonts w:ascii="Times New Roman" w:eastAsia="Calibri" w:hAnsi="Times New Roman" w:cs="Times New Roman"/>
          <w:i/>
          <w:iCs/>
          <w:sz w:val="24"/>
          <w:szCs w:val="24"/>
        </w:rPr>
      </w:pPr>
      <w:r w:rsidRPr="00DC7CD5">
        <w:rPr>
          <w:rFonts w:ascii="Times New Roman" w:eastAsia="Calibri" w:hAnsi="Times New Roman" w:cs="Times New Roman"/>
          <w:i/>
          <w:iCs/>
          <w:sz w:val="24"/>
          <w:szCs w:val="24"/>
        </w:rPr>
        <w:t>Большая энциклопедия истории искусств.</w:t>
      </w:r>
    </w:p>
    <w:p w:rsidR="00DC7CD5" w:rsidRDefault="00DC7CD5" w:rsidP="000C468D">
      <w:pPr>
        <w:autoSpaceDE w:val="0"/>
        <w:autoSpaceDN w:val="0"/>
        <w:adjustRightInd w:val="0"/>
        <w:spacing w:after="0" w:line="240" w:lineRule="auto"/>
        <w:ind w:firstLine="454"/>
        <w:jc w:val="both"/>
        <w:rPr>
          <w:rFonts w:ascii="Times New Roman" w:eastAsia="SimSun" w:hAnsi="Times New Roman" w:cs="Times New Roman"/>
          <w:sz w:val="24"/>
          <w:szCs w:val="24"/>
          <w:lang w:val="en-US" w:eastAsia="zh-CN"/>
        </w:rPr>
      </w:pPr>
    </w:p>
    <w:p w:rsidR="00300CFD" w:rsidRPr="00300CFD" w:rsidRDefault="00300CFD" w:rsidP="00300CFD">
      <w:pPr>
        <w:spacing w:after="0" w:line="240" w:lineRule="auto"/>
        <w:jc w:val="center"/>
        <w:rPr>
          <w:rFonts w:ascii="Times New Roman" w:eastAsia="Calibri" w:hAnsi="Times New Roman" w:cs="Times New Roman"/>
        </w:rPr>
      </w:pPr>
      <w:r w:rsidRPr="00300CFD">
        <w:rPr>
          <w:rFonts w:ascii="Times New Roman" w:eastAsia="Calibri" w:hAnsi="Times New Roman" w:cs="Times New Roman"/>
          <w:color w:val="4472C4"/>
        </w:rPr>
        <w:t>Метагалактическая Академия Наук</w:t>
      </w:r>
    </w:p>
    <w:p w:rsidR="00300CFD" w:rsidRPr="00300CFD" w:rsidRDefault="00300CFD" w:rsidP="00300CFD">
      <w:pPr>
        <w:spacing w:after="0" w:line="240" w:lineRule="auto"/>
        <w:jc w:val="right"/>
        <w:rPr>
          <w:rFonts w:ascii="Times New Roman" w:eastAsia="Calibri" w:hAnsi="Times New Roman" w:cs="Times New Roman"/>
          <w:sz w:val="18"/>
          <w:szCs w:val="18"/>
        </w:rPr>
      </w:pPr>
      <w:r w:rsidRPr="00300CFD">
        <w:rPr>
          <w:rFonts w:ascii="Times New Roman" w:eastAsia="Calibri" w:hAnsi="Times New Roman" w:cs="Times New Roman"/>
          <w:sz w:val="18"/>
          <w:szCs w:val="18"/>
        </w:rPr>
        <w:t>Сердюк Виталий Александрович,</w:t>
      </w:r>
    </w:p>
    <w:p w:rsidR="00300CFD" w:rsidRPr="00300CFD" w:rsidRDefault="00300CFD" w:rsidP="00300CFD">
      <w:pPr>
        <w:spacing w:after="0" w:line="240" w:lineRule="auto"/>
        <w:jc w:val="right"/>
        <w:rPr>
          <w:rFonts w:ascii="Times New Roman" w:eastAsia="Calibri" w:hAnsi="Times New Roman" w:cs="Times New Roman"/>
          <w:sz w:val="18"/>
          <w:szCs w:val="18"/>
        </w:rPr>
      </w:pPr>
      <w:r w:rsidRPr="00300CFD">
        <w:rPr>
          <w:rFonts w:ascii="Times New Roman" w:eastAsia="Calibri" w:hAnsi="Times New Roman" w:cs="Times New Roman"/>
          <w:sz w:val="18"/>
          <w:szCs w:val="18"/>
        </w:rPr>
        <w:t>Вице-Глава по Парадигме и Философии МАН</w:t>
      </w:r>
    </w:p>
    <w:p w:rsidR="00300CFD" w:rsidRPr="00300CFD" w:rsidRDefault="00300CFD" w:rsidP="00300CFD">
      <w:pPr>
        <w:spacing w:after="0" w:line="240" w:lineRule="auto"/>
        <w:jc w:val="right"/>
        <w:rPr>
          <w:rFonts w:ascii="Calibri" w:eastAsia="Calibri" w:hAnsi="Calibri" w:cs="Times New Roman"/>
          <w:sz w:val="16"/>
          <w:szCs w:val="16"/>
        </w:rPr>
      </w:pPr>
    </w:p>
    <w:p w:rsidR="00300CFD" w:rsidRPr="00300CFD" w:rsidRDefault="00300CFD" w:rsidP="00300CFD">
      <w:pPr>
        <w:pStyle w:val="2"/>
        <w:jc w:val="center"/>
        <w:rPr>
          <w:rFonts w:eastAsia="Calibri"/>
          <w:color w:val="4472C4"/>
          <w:sz w:val="16"/>
          <w:szCs w:val="16"/>
        </w:rPr>
      </w:pPr>
      <w:bookmarkStart w:id="22" w:name="_Toc116757614"/>
      <w:r w:rsidRPr="00300CFD">
        <w:rPr>
          <w:rFonts w:eastAsia="Calibri"/>
        </w:rPr>
        <w:t>Философия науки</w:t>
      </w:r>
      <w:bookmarkEnd w:id="22"/>
    </w:p>
    <w:p w:rsidR="00300CFD" w:rsidRPr="00300CFD" w:rsidRDefault="00300CFD" w:rsidP="00300CFD">
      <w:pPr>
        <w:keepNext/>
        <w:keepLines/>
        <w:spacing w:before="40" w:after="0" w:line="256" w:lineRule="auto"/>
        <w:outlineLvl w:val="1"/>
        <w:rPr>
          <w:rFonts w:ascii="Calibri Light" w:eastAsia="Times New Roman" w:hAnsi="Calibri Light" w:cs="Times New Roman"/>
          <w:color w:val="2F5496"/>
          <w:sz w:val="16"/>
          <w:szCs w:val="16"/>
        </w:rPr>
      </w:pPr>
      <w:r w:rsidRPr="00300CFD">
        <w:rPr>
          <w:rFonts w:ascii="Times New Roman" w:eastAsia="Times New Roman" w:hAnsi="Times New Roman" w:cs="Times New Roman"/>
          <w:b/>
          <w:bCs/>
          <w:color w:val="2F5496"/>
          <w:sz w:val="26"/>
          <w:szCs w:val="26"/>
        </w:rPr>
        <w:t xml:space="preserve"> </w:t>
      </w:r>
    </w:p>
    <w:p w:rsidR="00300CFD" w:rsidRPr="00300CFD" w:rsidRDefault="00300CFD" w:rsidP="00300CFD">
      <w:pPr>
        <w:spacing w:after="0" w:line="240" w:lineRule="auto"/>
        <w:jc w:val="center"/>
        <w:rPr>
          <w:rFonts w:ascii="Times New Roman" w:eastAsia="Calibri" w:hAnsi="Times New Roman" w:cs="Times New Roman"/>
          <w:sz w:val="16"/>
          <w:szCs w:val="16"/>
        </w:rPr>
      </w:pPr>
      <w:r w:rsidRPr="00300CFD">
        <w:rPr>
          <w:rFonts w:ascii="Times New Roman" w:eastAsia="Calibri" w:hAnsi="Times New Roman" w:cs="Times New Roman"/>
          <w:sz w:val="16"/>
          <w:szCs w:val="16"/>
        </w:rPr>
        <w:t>Статья определяет научную организацию труда и формирует новый подход к философии науки.</w:t>
      </w:r>
    </w:p>
    <w:p w:rsidR="00300CFD" w:rsidRPr="00300CFD" w:rsidRDefault="00300CFD" w:rsidP="00300CFD">
      <w:pPr>
        <w:spacing w:after="0" w:line="240" w:lineRule="auto"/>
        <w:jc w:val="center"/>
        <w:rPr>
          <w:rFonts w:ascii="Times New Roman" w:eastAsia="Calibri" w:hAnsi="Times New Roman" w:cs="Times New Roman"/>
          <w:sz w:val="16"/>
          <w:szCs w:val="16"/>
          <w:vertAlign w:val="subscript"/>
        </w:rPr>
      </w:pPr>
      <w:r w:rsidRPr="00300CFD">
        <w:rPr>
          <w:rFonts w:ascii="Times New Roman" w:eastAsia="Calibri" w:hAnsi="Times New Roman" w:cs="Times New Roman"/>
          <w:color w:val="0070C0"/>
          <w:sz w:val="16"/>
          <w:szCs w:val="16"/>
        </w:rPr>
        <w:t>Ключевые слова: научное знание, научный синтез, организация науки, философия науки, теоретические основания и исследования.</w:t>
      </w:r>
    </w:p>
    <w:p w:rsidR="00300CFD" w:rsidRPr="00300CFD" w:rsidRDefault="00300CFD" w:rsidP="00300CFD">
      <w:pPr>
        <w:spacing w:after="160" w:line="256" w:lineRule="auto"/>
        <w:rPr>
          <w:rFonts w:ascii="Times New Roman" w:eastAsia="Calibri" w:hAnsi="Times New Roman" w:cs="Times New Roman"/>
          <w:sz w:val="20"/>
          <w:szCs w:val="20"/>
        </w:rPr>
      </w:pPr>
    </w:p>
    <w:p w:rsidR="00300CFD" w:rsidRPr="00300CFD" w:rsidRDefault="00300CFD" w:rsidP="00300CFD">
      <w:pPr>
        <w:shd w:val="clear" w:color="auto" w:fill="FFFFFF"/>
        <w:spacing w:after="0" w:line="240" w:lineRule="auto"/>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Наука, как целостный феномен, возникает в новое время вследствие отпочкования от философии и различения собственной организации труда и общечеловеческой деятельности. Наука формирует конкретное знание, ограниченное постижением конечного, и в этом направлении дискретно узкоспециализируется по видам и спецификам наук. Что даёт свои плоды и углубляет специалитет знания, формирующего различные научные направления. Но исходные предпосылки научного и частного знания, стремится выявить философия. В этом явлении, продолжается синтез философского и научного знания в едином общечеловеческом стремлении к познанию. Философия, в современном отличии от науки, это распознание целого, в постижении универсумного. Где, науки обращены к явлениям, существующим объективно, а философия ищет взаимосвязь человека и мира, различая субъектные отношения человека и материи. В более широком контексте, философия определяет действительность </w:t>
      </w:r>
      <w:r w:rsidRPr="00300CFD">
        <w:rPr>
          <w:rFonts w:ascii="Times New Roman" w:eastAsia="Calibri" w:hAnsi="Times New Roman" w:cs="Times New Roman"/>
        </w:rPr>
        <w:t>мирового, космического, вселенского, метагалактического, октавного и ИВДИВО в целом, осуществления человечества Землян и каждого Человек-Субъекта Землянина 16-рично, синтезфизически, а наука исследует мир, космос, вселенную, метагалактику, октаву, ивдиво, 16-ного человека и человечество, формируя узкоспециализированное знание и направления деятельности осуществляемые в реализации целей и задач целого. В этом контексте, наука формирует производственные силы, позволяющие человеку и человечеству развиваться и прогрессировать далее, а философия формирует то целое, которое обосновывает и обобщает цели и задачи этого развития и прогресса вообще. При этом, р</w:t>
      </w:r>
      <w:r w:rsidRPr="00300CFD">
        <w:rPr>
          <w:rFonts w:ascii="Times New Roman" w:eastAsia="Times New Roman" w:hAnsi="Times New Roman" w:cs="Times New Roman"/>
          <w:shd w:val="clear" w:color="auto" w:fill="FFFFFF"/>
          <w:lang w:eastAsia="ru-RU"/>
        </w:rPr>
        <w:t>азвитие философии, стимулируется развитием частных наук, а достижения в области философского знания, являются «строительными лесами» научных открытий, т.к. современная философия решает проблему теоретического основания науки. Философия – это мудрость науки, дума роста науки в формировании перехода из философского синтеза в научный синтез, где философия науки – это область исследований самой науки. Обоснование правильности науки, как таковой.</w:t>
      </w:r>
    </w:p>
    <w:p w:rsidR="00300CFD" w:rsidRPr="00300CFD" w:rsidRDefault="00300CFD" w:rsidP="00300CFD">
      <w:pPr>
        <w:shd w:val="clear" w:color="auto" w:fill="FFFFFF"/>
        <w:spacing w:after="0" w:line="240" w:lineRule="auto"/>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     </w:t>
      </w:r>
    </w:p>
    <w:p w:rsidR="00300CFD" w:rsidRPr="00300CFD" w:rsidRDefault="00300CFD" w:rsidP="00300CFD">
      <w:pPr>
        <w:shd w:val="clear" w:color="auto" w:fill="FFFFFF"/>
        <w:spacing w:after="0" w:line="240" w:lineRule="auto"/>
        <w:jc w:val="both"/>
        <w:rPr>
          <w:rFonts w:ascii="Times New Roman" w:eastAsia="Calibri" w:hAnsi="Times New Roman" w:cs="Times New Roman"/>
        </w:rPr>
      </w:pPr>
      <w:r w:rsidRPr="00300CFD">
        <w:rPr>
          <w:rFonts w:ascii="Times New Roman" w:eastAsia="Times New Roman" w:hAnsi="Times New Roman" w:cs="Times New Roman"/>
          <w:shd w:val="clear" w:color="auto" w:fill="FFFFFF"/>
          <w:lang w:eastAsia="ru-RU"/>
        </w:rPr>
        <w:t>На уровне современного Знания, расширим и углубим определение науки, которая является</w:t>
      </w:r>
      <w:r w:rsidRPr="00300CFD">
        <w:rPr>
          <w:rFonts w:ascii="Times New Roman" w:eastAsia="Calibri" w:hAnsi="Times New Roman" w:cs="Times New Roman"/>
        </w:rPr>
        <w:t xml:space="preserve">: </w:t>
      </w:r>
    </w:p>
    <w:p w:rsidR="00300CFD" w:rsidRPr="00300CFD" w:rsidRDefault="00300CFD" w:rsidP="00300CFD">
      <w:pPr>
        <w:shd w:val="clear" w:color="auto" w:fill="FFFFFF"/>
        <w:spacing w:after="0" w:line="240" w:lineRule="auto"/>
        <w:jc w:val="both"/>
        <w:rPr>
          <w:rFonts w:ascii="Times New Roman" w:eastAsia="Calibri" w:hAnsi="Times New Roman" w:cs="Times New Roman"/>
          <w:i/>
          <w:iCs/>
        </w:rPr>
      </w:pPr>
      <w:r w:rsidRPr="00300CFD">
        <w:rPr>
          <w:rFonts w:ascii="Times New Roman" w:eastAsia="Calibri" w:hAnsi="Times New Roman" w:cs="Times New Roman"/>
          <w:i/>
          <w:iCs/>
        </w:rPr>
        <w:t>«особой октавно-метагалактическо-метапланетарной системой знания Учёных Синтеза, деятельностно направленных на производство нового знания в углублении оперирования 64-мя частностями организацией октавно-метагалактическо-метапланетарного Человеко-Субъектного (антропного) принципа взаимообмена материей, в формировании культуры современных производительных сил совокупностью знаний о действительности, мире, космосе, вселенной, метагалактике, октаве и ИВДИВО в целом, полученных научным сообществом и оформленных научным синтезом явления».</w:t>
      </w:r>
    </w:p>
    <w:p w:rsidR="00300CFD" w:rsidRPr="00300CFD" w:rsidRDefault="00300CFD" w:rsidP="00300CFD">
      <w:pPr>
        <w:shd w:val="clear" w:color="auto" w:fill="FFFFFF"/>
        <w:spacing w:after="0" w:line="240" w:lineRule="auto"/>
        <w:jc w:val="both"/>
        <w:rPr>
          <w:rFonts w:ascii="Times New Roman" w:eastAsia="Calibri" w:hAnsi="Times New Roman" w:cs="Times New Roman"/>
        </w:rPr>
      </w:pP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В базовой аналитике, научное знание – это система знаний о законах природы, общества и мышления. Но это уже устаревшее определение, так как вышедшая Парадигма в 5 томах</w:t>
      </w:r>
      <w:r w:rsidRPr="00300CFD">
        <w:rPr>
          <w:rFonts w:ascii="Times New Roman" w:eastAsia="Times New Roman" w:hAnsi="Times New Roman" w:cs="Times New Roman"/>
          <w:shd w:val="clear" w:color="auto" w:fill="FFFFFF"/>
          <w:vertAlign w:val="superscript"/>
          <w:lang w:eastAsia="ru-RU"/>
        </w:rPr>
        <w:t>*</w:t>
      </w:r>
      <w:r w:rsidRPr="00300CFD">
        <w:rPr>
          <w:rFonts w:ascii="Times New Roman" w:eastAsia="Times New Roman" w:hAnsi="Times New Roman" w:cs="Times New Roman"/>
          <w:shd w:val="clear" w:color="auto" w:fill="FFFFFF"/>
          <w:lang w:eastAsia="ru-RU"/>
        </w:rPr>
        <w:t xml:space="preserve">, определяет большее количество Частей Человека, участвующих в процессах познания и воспроизводстве знания, чем одно только мышление, где необходимо уже говорить о 64-х Частях Человека, добывающих, распознающих и оперирующих знанием. Само же знание, является 42-й и одной из 64-рёх частностей, оперируемых в современных исследованиях. И применяя иерархическую логику, в научных исследованиях нельзя опираться только на оперирование знанием. Необходимо, расширять и углублять контент научности на все 64 частности, говоря о новых границах научного исследования, вводя транспаренцию научным синтезом, в выражении вершины и 64-й частности – синтез. Тем более в математике, анализ и синтез вполне работающие специалитеты. Почему это нельзя расширить на всю науку? В итоге, в новой сути организации научной деятельности, мы идём от научного знания к научному синтезу, имея ввиду, что научное добывание знаний, как специфика научной деятельности сохранится, но научный синтез расширит палитру научной деятельности в применении и оперировании данным научным знанием, что несомненно обогатит науку в целом. Кроме того, в частностях, уже есть оперирование стандартами, законами, императивами и аксиомами, как соответствующими 40, 39, 38 и 37 частностями, отстроенными иерархически в числовой нумерации, что обобщает контекст научности в более широком диапазоне и глубине реализации. Далее, уточним, что понимание и явление природы необходимо расширить, введя в неё действительность мира, космоса, вселенной, метагалактики (синтеза галактик) и октавы (синтеза метагалактик). Явление материи распознать видами и типами материи, видами организации материи, эволюциями и архетипами материи. В контент общества, ввести явление социума, культуры, империи и цивилизации, как высших видов общественной организации труда человека и человечества. И на основе этого, сформировать новое определение научного знания: </w:t>
      </w: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i/>
          <w:iCs/>
          <w:shd w:val="clear" w:color="auto" w:fill="FFFFFF"/>
          <w:lang w:eastAsia="ru-RU"/>
        </w:rPr>
      </w:pPr>
      <w:r w:rsidRPr="00300CFD">
        <w:rPr>
          <w:rFonts w:ascii="Times New Roman" w:eastAsia="Times New Roman" w:hAnsi="Times New Roman" w:cs="Times New Roman"/>
          <w:i/>
          <w:iCs/>
          <w:shd w:val="clear" w:color="auto" w:fill="FFFFFF"/>
          <w:lang w:eastAsia="ru-RU"/>
        </w:rPr>
        <w:t>Научное знание – это система знаний о мерах, стандартах, законах, императивах, аксиомах, началах, принципах, методах и правилах природы, материи, общества, Частях Человека и ИВДИВО в целом.</w:t>
      </w: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Так как только законы, не отражают всю палитру современного научного знания, но при этом сужают контент научного восприятия и исследования действительности, буквально внушая, что наука только об этом. Именно поэтому, современная научная мысль (!!! – всего лишь 4-я частность), с трудом исследует искусство и нелинейные природные аномалии. Поэтому, в определении перечислены девять базовых организаций, на которых необходимо перевести научную действительность знания. Но при этом, они все входят в состав 64-х базовых частностей человека, формирующих его картину мира и ивдиво, имея ввиду, существование ивдиво каждого у каждого человека планеты, в природном его росте из эко человека. Исходя из этого, мы расширяем научное знание, как явление научного труда, до научного синтеза, как нового контента науки и научности, где:</w:t>
      </w: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p>
    <w:p w:rsidR="00300CFD" w:rsidRPr="00300CFD" w:rsidRDefault="00300CFD" w:rsidP="00300CFD">
      <w:pPr>
        <w:shd w:val="clear" w:color="auto" w:fill="FFFFFF"/>
        <w:spacing w:after="0" w:line="240" w:lineRule="auto"/>
        <w:contextualSpacing/>
        <w:jc w:val="both"/>
        <w:rPr>
          <w:rFonts w:ascii="Times New Roman" w:eastAsia="Times New Roman" w:hAnsi="Times New Roman" w:cs="Times New Roman"/>
          <w:i/>
          <w:iCs/>
          <w:color w:val="FF0000"/>
          <w:shd w:val="clear" w:color="auto" w:fill="FFFFFF"/>
          <w:lang w:eastAsia="ru-RU"/>
        </w:rPr>
      </w:pPr>
      <w:r w:rsidRPr="00300CFD">
        <w:rPr>
          <w:rFonts w:ascii="Times New Roman" w:eastAsia="Times New Roman" w:hAnsi="Times New Roman" w:cs="Times New Roman"/>
          <w:i/>
          <w:iCs/>
          <w:shd w:val="clear" w:color="auto" w:fill="FFFFFF"/>
          <w:lang w:eastAsia="ru-RU"/>
        </w:rPr>
        <w:t xml:space="preserve">Научный синтез – это диалектическая система иерархически отточенной глубины частностей, выраженных категориально-понятийным аппаратом (единства множества аппаратов), синтезирующих общую (всенаучно) и частную (для отдельных наук) действительность знаний о природе, мире, космосе, вселенной, метагалактике, октаве, материи, социуме, обществе, культуре, нации, империи, цивилизации, Частях Человека, Человеке и ИВДИВО в целом. </w:t>
      </w:r>
      <w:r w:rsidRPr="00300CFD">
        <w:rPr>
          <w:rFonts w:ascii="Times New Roman" w:eastAsia="Times New Roman" w:hAnsi="Times New Roman" w:cs="Times New Roman"/>
          <w:i/>
          <w:iCs/>
          <w:color w:val="FF0000"/>
          <w:shd w:val="clear" w:color="auto" w:fill="FFFFFF"/>
          <w:lang w:eastAsia="ru-RU"/>
        </w:rPr>
        <w:t xml:space="preserve">    </w:t>
      </w:r>
    </w:p>
    <w:p w:rsidR="00300CFD" w:rsidRPr="00300CFD" w:rsidRDefault="00300CFD" w:rsidP="00300CFD">
      <w:pPr>
        <w:shd w:val="clear" w:color="auto" w:fill="FFFFFF"/>
        <w:spacing w:after="0" w:line="240" w:lineRule="auto"/>
        <w:contextualSpacing/>
        <w:rPr>
          <w:rFonts w:ascii="Times New Roman" w:eastAsia="Times New Roman" w:hAnsi="Times New Roman" w:cs="Times New Roman"/>
          <w:color w:val="FF0000"/>
          <w:shd w:val="clear" w:color="auto" w:fill="FFFFFF"/>
          <w:lang w:eastAsia="ru-RU"/>
        </w:rPr>
      </w:pPr>
    </w:p>
    <w:p w:rsidR="00300CFD" w:rsidRPr="00300CFD" w:rsidRDefault="00300CFD" w:rsidP="00300CFD">
      <w:pPr>
        <w:shd w:val="clear" w:color="auto" w:fill="FFFFFF"/>
        <w:spacing w:after="0" w:line="240" w:lineRule="auto"/>
        <w:contextualSpacing/>
        <w:jc w:val="both"/>
        <w:rPr>
          <w:rFonts w:ascii="Times New Roman" w:eastAsia="Calibri" w:hAnsi="Times New Roman" w:cs="Times New Roman"/>
        </w:rPr>
      </w:pPr>
      <w:r w:rsidRPr="00300CFD">
        <w:rPr>
          <w:rFonts w:ascii="Times New Roman" w:eastAsia="Times New Roman" w:hAnsi="Times New Roman" w:cs="Times New Roman"/>
          <w:shd w:val="clear" w:color="auto" w:fill="FFFFFF"/>
          <w:lang w:eastAsia="ru-RU"/>
        </w:rPr>
        <w:t xml:space="preserve">Есть эмпирическое знание и теоретическое знание явлением анализа и аналитики </w:t>
      </w:r>
      <w:bookmarkStart w:id="23" w:name="_Hlk111830039"/>
      <w:r w:rsidRPr="00300CFD">
        <w:rPr>
          <w:rFonts w:ascii="Times New Roman" w:eastAsia="Times New Roman" w:hAnsi="Times New Roman" w:cs="Times New Roman"/>
          <w:shd w:val="clear" w:color="auto" w:fill="FFFFFF"/>
          <w:lang w:eastAsia="ru-RU"/>
        </w:rPr>
        <w:t>научного знания/синтеза</w:t>
      </w:r>
      <w:bookmarkEnd w:id="23"/>
      <w:r w:rsidRPr="00300CFD">
        <w:rPr>
          <w:rFonts w:ascii="Times New Roman" w:eastAsia="Times New Roman" w:hAnsi="Times New Roman" w:cs="Times New Roman"/>
          <w:shd w:val="clear" w:color="auto" w:fill="FFFFFF"/>
          <w:lang w:eastAsia="ru-RU"/>
        </w:rPr>
        <w:t>. Есть диалектический синтез и иерархический синтез, явлением синтеза и синтезности научного знания/синтеза. Отличие научного знания – это видимая объективность, ненаучного знания – субъектность личной ориентации.</w:t>
      </w:r>
    </w:p>
    <w:p w:rsidR="00300CFD" w:rsidRPr="00300CFD" w:rsidRDefault="00300CFD" w:rsidP="00300CFD">
      <w:pPr>
        <w:shd w:val="clear" w:color="auto" w:fill="FFFFFF"/>
        <w:spacing w:after="0" w:line="240" w:lineRule="auto"/>
        <w:jc w:val="both"/>
        <w:rPr>
          <w:rFonts w:ascii="Times New Roman" w:eastAsia="Calibri" w:hAnsi="Times New Roman" w:cs="Times New Roman"/>
        </w:rPr>
      </w:pPr>
    </w:p>
    <w:p w:rsidR="00300CFD" w:rsidRPr="00300CFD" w:rsidRDefault="00300CFD" w:rsidP="00300CFD">
      <w:pPr>
        <w:shd w:val="clear" w:color="auto" w:fill="FFFFFF"/>
        <w:spacing w:after="0" w:line="240" w:lineRule="auto"/>
        <w:jc w:val="both"/>
        <w:rPr>
          <w:rFonts w:ascii="Times New Roman" w:eastAsia="Calibri" w:hAnsi="Times New Roman" w:cs="Times New Roman"/>
        </w:rPr>
      </w:pPr>
      <w:r w:rsidRPr="00300CFD">
        <w:rPr>
          <w:rFonts w:ascii="Times New Roman" w:eastAsia="Calibri" w:hAnsi="Times New Roman" w:cs="Times New Roman"/>
        </w:rPr>
        <w:t xml:space="preserve">И уже в этом контексте, рассмотрим 16 направлений организации науки, уже ранее исследованных и определённых философией науки, доработанных в новом контексте научного синтеза и 64-х частностей, но нуждающихся в дальнейшем форматировании и развитии. </w:t>
      </w:r>
    </w:p>
    <w:p w:rsidR="00300CFD" w:rsidRPr="00300CFD" w:rsidRDefault="00300CFD" w:rsidP="00300CFD">
      <w:pPr>
        <w:shd w:val="clear" w:color="auto" w:fill="FFFFFF"/>
        <w:spacing w:after="0" w:line="240" w:lineRule="auto"/>
        <w:jc w:val="both"/>
        <w:rPr>
          <w:rFonts w:ascii="Times New Roman" w:eastAsia="Calibri" w:hAnsi="Times New Roman" w:cs="Times New Roman"/>
        </w:rPr>
      </w:pPr>
      <w:r w:rsidRPr="00300CFD">
        <w:rPr>
          <w:rFonts w:ascii="Times New Roman" w:eastAsia="Calibri" w:hAnsi="Times New Roman" w:cs="Times New Roman"/>
        </w:rPr>
        <w:t>Организация науки определяется:</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Системой философских идей и, шире, всех частностей, в обосновании и формировании научной картины мира данной науки. Постоянной разработкой и воплощением картины синтеза эталонов науки ракурса явления и всенаучной картины синтеза всего во всём.</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Надёжностью науки, явлением парадигмы, концепции, теории, практики каждой науки и синтеза наук в целом.</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Строительством доказательств истинности каждой науки, изучением мер, стандартов, законов, императивов, аксиом, начал, принципов, методов и правил исследования. </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Объективностью в науке, основанной на раскрытии истины о природе, мире, космосе, вселенной, метагалактике, октаве, материи, социуме, обществе, культуре, нации, империи, цивилизации, Частях Человека, Человеке и ИВДИВО в целом, путём устранения личных предубеждений, эмоций и ложных убеждений, в развитии научного наблюдения явлением научного метода.</w:t>
      </w:r>
      <w:r w:rsidRPr="00300CFD">
        <w:rPr>
          <w:rFonts w:ascii="Times New Roman" w:eastAsia="Times New Roman" w:hAnsi="Times New Roman" w:cs="Times New Roman"/>
          <w:color w:val="FF0000"/>
          <w:shd w:val="clear" w:color="auto" w:fill="FFFFFF"/>
          <w:lang w:eastAsia="ru-RU"/>
        </w:rPr>
        <w:t xml:space="preserve"> </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Специалитетом исследования: </w:t>
      </w:r>
    </w:p>
    <w:p w:rsidR="00300CFD" w:rsidRPr="00300CFD" w:rsidRDefault="00300CFD" w:rsidP="00300CFD">
      <w:pPr>
        <w:numPr>
          <w:ilvl w:val="0"/>
          <w:numId w:val="71"/>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что исследуем, </w:t>
      </w:r>
    </w:p>
    <w:p w:rsidR="00300CFD" w:rsidRPr="00300CFD" w:rsidRDefault="00300CFD" w:rsidP="00300CFD">
      <w:pPr>
        <w:numPr>
          <w:ilvl w:val="0"/>
          <w:numId w:val="71"/>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как исследуем, </w:t>
      </w:r>
    </w:p>
    <w:p w:rsidR="00300CFD" w:rsidRPr="00300CFD" w:rsidRDefault="00300CFD" w:rsidP="00300CFD">
      <w:pPr>
        <w:numPr>
          <w:ilvl w:val="0"/>
          <w:numId w:val="71"/>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чем исследуем, </w:t>
      </w:r>
    </w:p>
    <w:p w:rsidR="00300CFD" w:rsidRPr="00300CFD" w:rsidRDefault="00300CFD" w:rsidP="00300CFD">
      <w:pPr>
        <w:numPr>
          <w:ilvl w:val="0"/>
          <w:numId w:val="71"/>
        </w:numPr>
        <w:shd w:val="clear" w:color="auto" w:fill="FFFFFF"/>
        <w:spacing w:after="0" w:line="240" w:lineRule="auto"/>
        <w:contextualSpacing/>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к чему исследуем.</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Особенностями научного знания, являемых:</w:t>
      </w:r>
    </w:p>
    <w:p w:rsidR="00300CFD" w:rsidRPr="00300CFD" w:rsidRDefault="00300CFD" w:rsidP="00300CFD">
      <w:pPr>
        <w:numPr>
          <w:ilvl w:val="0"/>
          <w:numId w:val="69"/>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Очевидностью содержания для каждого,</w:t>
      </w:r>
    </w:p>
    <w:p w:rsidR="00300CFD" w:rsidRPr="00300CFD" w:rsidRDefault="00300CFD" w:rsidP="00300CFD">
      <w:pPr>
        <w:numPr>
          <w:ilvl w:val="0"/>
          <w:numId w:val="69"/>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Нацеленностью на получение практического результата,</w:t>
      </w:r>
    </w:p>
    <w:p w:rsidR="00300CFD" w:rsidRPr="00300CFD" w:rsidRDefault="00300CFD" w:rsidP="00300CFD">
      <w:pPr>
        <w:numPr>
          <w:ilvl w:val="0"/>
          <w:numId w:val="69"/>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Соответствием цели и средств познания,</w:t>
      </w:r>
    </w:p>
    <w:p w:rsidR="00300CFD" w:rsidRPr="00300CFD" w:rsidRDefault="00300CFD" w:rsidP="00300CFD">
      <w:pPr>
        <w:numPr>
          <w:ilvl w:val="0"/>
          <w:numId w:val="69"/>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Доказательством и логичностью,</w:t>
      </w:r>
    </w:p>
    <w:p w:rsidR="00300CFD" w:rsidRPr="00300CFD" w:rsidRDefault="00300CFD" w:rsidP="00300CFD">
      <w:pPr>
        <w:numPr>
          <w:ilvl w:val="0"/>
          <w:numId w:val="69"/>
        </w:numPr>
        <w:shd w:val="clear" w:color="auto" w:fill="FFFFFF"/>
        <w:spacing w:after="0" w:line="240" w:lineRule="auto"/>
        <w:contextualSpacing/>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Иерархизацией и диалектичностью.</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Отточенностью категорий, понятий, терминов, логики и диалектики применения.</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Явлением критериев научности знания:</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Непротиворечивостью,</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Эмпирической проверяемостью,</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Воспроизводимостью эмпирического материала,</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Общезначимостью,</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Системностью (когерентностью),</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Цельностью (возможно),</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Эссенциальностью, </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Однозначностью терминов,</w:t>
      </w:r>
    </w:p>
    <w:p w:rsidR="00300CFD" w:rsidRPr="00300CFD" w:rsidRDefault="00300CFD" w:rsidP="00300CFD">
      <w:pPr>
        <w:numPr>
          <w:ilvl w:val="0"/>
          <w:numId w:val="70"/>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Способностью к развитию. </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Методологией исследования и норм науки, включённых в научные знания культуры соответствующей историчной научности эпохи. </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Рефлексивным характером науки – субъектно-ориентированный научный синтез, в собственном обращении к самому себе. Анализ и синтез Субъекта научной действительности собою. </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Общенаучными методами: </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Иерархически-логическим, </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Формально-логическим, </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Диалектическим,</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Системным,</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Синтезным,</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Фундаментальным,</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Функциональным,</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Историческим, </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Экспериментальным, </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Прогностическим, </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Дедукции и индукции,</w:t>
      </w:r>
    </w:p>
    <w:p w:rsidR="00300CFD" w:rsidRPr="00300CFD" w:rsidRDefault="00300CFD" w:rsidP="00300CFD">
      <w:pPr>
        <w:numPr>
          <w:ilvl w:val="0"/>
          <w:numId w:val="72"/>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Отточенной глубины Частностей.</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Методами исследования: </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Абстрагирование,</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Наблюдение, </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Сравнение,</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Конкретика, </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Статистика,</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Дидактика,</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Эксперимент, </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Измерение,</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Моделирование,</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Интерпретация,</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Сравнение,</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Анализ,</w:t>
      </w:r>
    </w:p>
    <w:p w:rsidR="00300CFD" w:rsidRPr="00300CFD" w:rsidRDefault="00300CFD" w:rsidP="00300CFD">
      <w:pPr>
        <w:numPr>
          <w:ilvl w:val="0"/>
          <w:numId w:val="73"/>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Синтез и другими, в том числе отдельных научных методов направлений познания или наук специальных методов исследования (например, математические).</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Объектом науки. </w:t>
      </w:r>
    </w:p>
    <w:p w:rsidR="00300CFD" w:rsidRPr="00300CFD" w:rsidRDefault="00300CFD" w:rsidP="00300CFD">
      <w:pPr>
        <w:shd w:val="clear" w:color="auto" w:fill="FFFFFF"/>
        <w:spacing w:after="0" w:line="240" w:lineRule="auto"/>
        <w:ind w:left="720"/>
        <w:contextualSpacing/>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Объект науки – это нечто, существующее независимо от познающего субъекта.</w:t>
      </w:r>
    </w:p>
    <w:p w:rsidR="00300CFD" w:rsidRPr="00300CFD" w:rsidRDefault="00300CFD" w:rsidP="00300CFD">
      <w:pPr>
        <w:numPr>
          <w:ilvl w:val="0"/>
          <w:numId w:val="68"/>
        </w:numPr>
        <w:shd w:val="clear" w:color="auto" w:fill="FFFFFF"/>
        <w:spacing w:after="0" w:line="240" w:lineRule="auto"/>
        <w:contextualSpacing/>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 xml:space="preserve">Объектом исследования. </w:t>
      </w:r>
    </w:p>
    <w:p w:rsidR="00300CFD" w:rsidRPr="00300CFD" w:rsidRDefault="00300CFD" w:rsidP="00300CFD">
      <w:pPr>
        <w:shd w:val="clear" w:color="auto" w:fill="FFFFFF"/>
        <w:spacing w:after="0" w:line="240" w:lineRule="auto"/>
        <w:ind w:left="720"/>
        <w:contextualSpacing/>
        <w:rPr>
          <w:rFonts w:ascii="Times New Roman" w:eastAsia="Times New Roman" w:hAnsi="Times New Roman" w:cs="Times New Roman"/>
          <w:color w:val="FF0000"/>
          <w:shd w:val="clear" w:color="auto" w:fill="FFFFFF"/>
          <w:lang w:eastAsia="ru-RU"/>
        </w:rPr>
      </w:pPr>
      <w:r w:rsidRPr="00300CFD">
        <w:rPr>
          <w:rFonts w:ascii="Times New Roman" w:eastAsia="Times New Roman" w:hAnsi="Times New Roman" w:cs="Times New Roman"/>
          <w:shd w:val="clear" w:color="auto" w:fill="FFFFFF"/>
          <w:lang w:eastAsia="ru-RU"/>
        </w:rPr>
        <w:t>Объект исследования — это процесс или явление, порождающее проблемную ситуацию.</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Предметом исследования. </w:t>
      </w:r>
    </w:p>
    <w:p w:rsidR="00300CFD" w:rsidRPr="00300CFD" w:rsidRDefault="00300CFD" w:rsidP="00300CFD">
      <w:pPr>
        <w:shd w:val="clear" w:color="auto" w:fill="FFFFFF"/>
        <w:spacing w:after="0" w:line="240" w:lineRule="auto"/>
        <w:ind w:left="720"/>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Предмет исследования – это целостная составляющая объекта исследования, в определённом аспекте его рассмотрения, точка зрения, с которой исследователь познаёт объект исследования.</w:t>
      </w:r>
    </w:p>
    <w:p w:rsidR="00300CFD" w:rsidRPr="00300CFD" w:rsidRDefault="00300CFD" w:rsidP="00300CFD">
      <w:pPr>
        <w:numPr>
          <w:ilvl w:val="0"/>
          <w:numId w:val="68"/>
        </w:numPr>
        <w:shd w:val="clear" w:color="auto" w:fill="FFFFFF"/>
        <w:spacing w:after="0" w:line="240" w:lineRule="auto"/>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Предметом научного познания.  </w:t>
      </w:r>
    </w:p>
    <w:p w:rsidR="00300CFD" w:rsidRPr="00300CFD" w:rsidRDefault="00300CFD" w:rsidP="00300CFD">
      <w:pPr>
        <w:shd w:val="clear" w:color="auto" w:fill="FFFFFF"/>
        <w:spacing w:after="0" w:line="240" w:lineRule="auto"/>
        <w:ind w:left="720"/>
        <w:contextualSpacing/>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Предметом научного познания являются созданные деятельностью субъекта научного синтеза материальные или модельные объекты, воспроизводящие некоторые свойства реально существующих явлений.   </w:t>
      </w:r>
    </w:p>
    <w:p w:rsidR="00300CFD" w:rsidRPr="00300CFD" w:rsidRDefault="00300CFD" w:rsidP="00300CFD">
      <w:pPr>
        <w:pBdr>
          <w:bottom w:val="single" w:sz="6" w:space="1" w:color="auto"/>
        </w:pBdr>
        <w:shd w:val="clear" w:color="auto" w:fill="FFFFFF"/>
        <w:spacing w:after="0" w:line="240" w:lineRule="auto"/>
        <w:jc w:val="both"/>
        <w:rPr>
          <w:rFonts w:ascii="Times New Roman" w:eastAsia="Times New Roman" w:hAnsi="Times New Roman" w:cs="Times New Roman"/>
          <w:shd w:val="clear" w:color="auto" w:fill="FFFFFF"/>
          <w:lang w:eastAsia="ru-RU"/>
        </w:rPr>
      </w:pPr>
      <w:r w:rsidRPr="00300CFD">
        <w:rPr>
          <w:rFonts w:ascii="Times New Roman" w:eastAsia="Times New Roman" w:hAnsi="Times New Roman" w:cs="Times New Roman"/>
          <w:shd w:val="clear" w:color="auto" w:fill="FFFFFF"/>
          <w:lang w:eastAsia="ru-RU"/>
        </w:rPr>
        <w:t xml:space="preserve">Таким образом, философия науки исследует саму организацию науки и определяя её иерархически системные горизонты явления, что способствует качеству и глубине научного форматирования, по итогам занимаясь всенаучной общей картиной научного знания и научного синтеза всего во всём, Науки в целом. </w:t>
      </w:r>
    </w:p>
    <w:p w:rsidR="00300CFD" w:rsidRPr="00300CFD" w:rsidRDefault="00300CFD" w:rsidP="00300CFD">
      <w:pPr>
        <w:pBdr>
          <w:bottom w:val="single" w:sz="6" w:space="1" w:color="auto"/>
        </w:pBdr>
        <w:shd w:val="clear" w:color="auto" w:fill="FFFFFF"/>
        <w:spacing w:after="0" w:line="240" w:lineRule="auto"/>
        <w:jc w:val="both"/>
        <w:rPr>
          <w:rFonts w:ascii="Times New Roman" w:eastAsia="Times New Roman" w:hAnsi="Times New Roman" w:cs="Times New Roman"/>
          <w:shd w:val="clear" w:color="auto" w:fill="FFFFFF"/>
          <w:lang w:eastAsia="ru-RU"/>
        </w:rPr>
      </w:pPr>
    </w:p>
    <w:p w:rsidR="00300CFD" w:rsidRDefault="00300CFD" w:rsidP="00300CFD">
      <w:pPr>
        <w:autoSpaceDE w:val="0"/>
        <w:autoSpaceDN w:val="0"/>
        <w:adjustRightInd w:val="0"/>
        <w:spacing w:after="0" w:line="240" w:lineRule="auto"/>
        <w:ind w:firstLine="454"/>
        <w:jc w:val="both"/>
        <w:rPr>
          <w:rFonts w:ascii="Times New Roman" w:eastAsia="SimSun" w:hAnsi="Times New Roman" w:cs="Times New Roman"/>
          <w:sz w:val="24"/>
          <w:szCs w:val="24"/>
          <w:lang w:val="en-US" w:eastAsia="zh-CN"/>
        </w:rPr>
      </w:pPr>
      <w:r w:rsidRPr="00300CFD">
        <w:rPr>
          <w:rFonts w:ascii="Times New Roman" w:eastAsia="Times New Roman" w:hAnsi="Times New Roman" w:cs="Times New Roman"/>
          <w:shd w:val="clear" w:color="auto" w:fill="FFFFFF"/>
          <w:lang w:eastAsia="ru-RU"/>
        </w:rPr>
        <w:t>*Сердюк В.А., соавторы, Парадигма в пяти томах, издательство Ленанд, 2019-2020 годы.</w:t>
      </w:r>
    </w:p>
    <w:p w:rsidR="00300CFD" w:rsidRPr="00300CFD" w:rsidRDefault="00300CFD" w:rsidP="000C468D">
      <w:pPr>
        <w:autoSpaceDE w:val="0"/>
        <w:autoSpaceDN w:val="0"/>
        <w:adjustRightInd w:val="0"/>
        <w:spacing w:after="0" w:line="240" w:lineRule="auto"/>
        <w:ind w:firstLine="454"/>
        <w:jc w:val="both"/>
        <w:rPr>
          <w:rFonts w:ascii="Times New Roman" w:eastAsia="SimSun" w:hAnsi="Times New Roman" w:cs="Times New Roman"/>
          <w:sz w:val="24"/>
          <w:szCs w:val="24"/>
          <w:lang w:val="en-US" w:eastAsia="zh-CN"/>
        </w:rPr>
      </w:pPr>
    </w:p>
    <w:p w:rsidR="005F0665" w:rsidRPr="0050081B" w:rsidRDefault="005F0665" w:rsidP="00B4126B">
      <w:pPr>
        <w:pStyle w:val="1"/>
        <w:numPr>
          <w:ilvl w:val="0"/>
          <w:numId w:val="1"/>
        </w:numPr>
        <w:spacing w:before="0" w:line="240" w:lineRule="auto"/>
        <w:jc w:val="center"/>
        <w:rPr>
          <w:rFonts w:ascii="Times New Roman" w:hAnsi="Times New Roman" w:cs="Times New Roman"/>
          <w:lang w:val="en-US"/>
        </w:rPr>
      </w:pPr>
      <w:bookmarkStart w:id="24" w:name="_Toc116757615"/>
      <w:r w:rsidRPr="0050081B">
        <w:rPr>
          <w:rFonts w:ascii="Times New Roman" w:hAnsi="Times New Roman" w:cs="Times New Roman"/>
        </w:rPr>
        <w:t>Метагалактическая Империя синтезфизичности</w:t>
      </w:r>
      <w:bookmarkEnd w:id="24"/>
    </w:p>
    <w:p w:rsidR="001363DE" w:rsidRPr="0050081B" w:rsidRDefault="001363DE" w:rsidP="000C468D">
      <w:pPr>
        <w:spacing w:before="240" w:after="0" w:line="240" w:lineRule="auto"/>
        <w:ind w:left="5245"/>
        <w:rPr>
          <w:rFonts w:ascii="Times New Roman" w:hAnsi="Times New Roman" w:cs="Times New Roman"/>
          <w:sz w:val="24"/>
          <w:szCs w:val="24"/>
        </w:rPr>
      </w:pPr>
      <w:r w:rsidRPr="0050081B">
        <w:rPr>
          <w:rFonts w:ascii="Times New Roman" w:hAnsi="Times New Roman" w:cs="Times New Roman"/>
          <w:sz w:val="24"/>
          <w:szCs w:val="24"/>
        </w:rPr>
        <w:t>Аватар Метагалактической Академии Наук Изначально Вышестоящего Отца Аватара Синтеза Филиппа Изначально Вышестоящего Аватара Синтеза Кут Хуми 75.557.863.725.914.323.419.069 синтез-ивдиво-реальность 448-й пра-ивдиво-реальности ИВДИВО/Планеты Земля, ИВДИВО Ставрополь, Ипостась Игорь Хализов</w:t>
      </w:r>
    </w:p>
    <w:p w:rsidR="001363DE" w:rsidRPr="0050081B" w:rsidRDefault="001363DE" w:rsidP="000C468D">
      <w:pPr>
        <w:pStyle w:val="a5"/>
        <w:rPr>
          <w:rFonts w:ascii="Times New Roman" w:hAnsi="Times New Roman"/>
          <w:sz w:val="24"/>
        </w:rPr>
      </w:pPr>
    </w:p>
    <w:p w:rsidR="001363DE" w:rsidRPr="0050081B" w:rsidRDefault="001363DE" w:rsidP="000C468D">
      <w:pPr>
        <w:pStyle w:val="a5"/>
        <w:ind w:firstLine="567"/>
        <w:jc w:val="right"/>
        <w:rPr>
          <w:rFonts w:ascii="Times New Roman" w:hAnsi="Times New Roman"/>
          <w:sz w:val="24"/>
          <w:lang w:val="en-US"/>
        </w:rPr>
      </w:pPr>
      <w:r w:rsidRPr="0050081B">
        <w:rPr>
          <w:rFonts w:ascii="Times New Roman" w:hAnsi="Times New Roman"/>
          <w:sz w:val="24"/>
          <w:lang w:val="en-US"/>
        </w:rPr>
        <w:t xml:space="preserve">e-mail: </w:t>
      </w:r>
      <w:hyperlink r:id="rId120" w:history="1">
        <w:r w:rsidRPr="0050081B">
          <w:rPr>
            <w:rStyle w:val="a7"/>
            <w:rFonts w:ascii="Times New Roman" w:hAnsi="Times New Roman"/>
            <w:color w:val="auto"/>
            <w:sz w:val="24"/>
            <w:lang w:val="en-US"/>
          </w:rPr>
          <w:t>Igor-230677@rambler.ru</w:t>
        </w:r>
      </w:hyperlink>
    </w:p>
    <w:p w:rsidR="001363DE" w:rsidRPr="0050081B" w:rsidRDefault="001363DE" w:rsidP="000C468D">
      <w:pPr>
        <w:pStyle w:val="a5"/>
        <w:ind w:firstLine="567"/>
        <w:jc w:val="right"/>
        <w:rPr>
          <w:rFonts w:ascii="Times New Roman" w:hAnsi="Times New Roman"/>
          <w:sz w:val="24"/>
          <w:lang w:val="en-US"/>
        </w:rPr>
      </w:pPr>
      <w:r w:rsidRPr="0050081B">
        <w:rPr>
          <w:rFonts w:ascii="Times New Roman" w:hAnsi="Times New Roman"/>
          <w:sz w:val="24"/>
        </w:rPr>
        <w:t>тел</w:t>
      </w:r>
      <w:r w:rsidRPr="0050081B">
        <w:rPr>
          <w:rFonts w:ascii="Times New Roman" w:hAnsi="Times New Roman"/>
          <w:sz w:val="24"/>
          <w:lang w:val="en-US"/>
        </w:rPr>
        <w:t>. 89614603602</w:t>
      </w:r>
    </w:p>
    <w:p w:rsidR="001363DE" w:rsidRPr="0050081B" w:rsidRDefault="001363DE" w:rsidP="000C468D">
      <w:pPr>
        <w:pStyle w:val="a5"/>
        <w:ind w:firstLine="567"/>
        <w:jc w:val="center"/>
        <w:rPr>
          <w:rFonts w:ascii="Times New Roman" w:hAnsi="Times New Roman"/>
          <w:sz w:val="24"/>
          <w:lang w:val="en-US"/>
        </w:rPr>
      </w:pPr>
    </w:p>
    <w:p w:rsidR="001363DE" w:rsidRPr="0050081B" w:rsidRDefault="001363DE" w:rsidP="000C468D">
      <w:pPr>
        <w:pStyle w:val="a5"/>
        <w:ind w:firstLine="567"/>
        <w:rPr>
          <w:rFonts w:ascii="Times New Roman" w:hAnsi="Times New Roman"/>
          <w:sz w:val="24"/>
        </w:rPr>
      </w:pPr>
      <w:r w:rsidRPr="0050081B">
        <w:rPr>
          <w:rFonts w:ascii="Times New Roman" w:hAnsi="Times New Roman"/>
          <w:sz w:val="24"/>
          <w:lang w:val="en-US"/>
        </w:rPr>
        <w:t xml:space="preserve">                                                               </w:t>
      </w:r>
      <w:r w:rsidRPr="0050081B">
        <w:rPr>
          <w:rFonts w:ascii="Times New Roman" w:hAnsi="Times New Roman"/>
          <w:sz w:val="24"/>
        </w:rPr>
        <w:t>Доклад</w:t>
      </w:r>
    </w:p>
    <w:p w:rsidR="001363DE" w:rsidRPr="0050081B" w:rsidRDefault="001363DE" w:rsidP="000C468D">
      <w:pPr>
        <w:pStyle w:val="a5"/>
        <w:ind w:firstLine="567"/>
        <w:rPr>
          <w:rFonts w:ascii="Times New Roman" w:hAnsi="Times New Roman"/>
          <w:sz w:val="24"/>
        </w:rPr>
      </w:pPr>
    </w:p>
    <w:p w:rsidR="001363DE" w:rsidRPr="0050081B" w:rsidRDefault="001363DE" w:rsidP="000C468D">
      <w:pPr>
        <w:pStyle w:val="2"/>
        <w:spacing w:before="0" w:line="240" w:lineRule="auto"/>
        <w:jc w:val="center"/>
        <w:rPr>
          <w:rStyle w:val="20"/>
          <w:rFonts w:ascii="Times New Roman" w:hAnsi="Times New Roman" w:cs="Times New Roman"/>
          <w:b/>
          <w:color w:val="auto"/>
        </w:rPr>
      </w:pPr>
      <w:bookmarkStart w:id="25" w:name="_Toc116757616"/>
      <w:r w:rsidRPr="0050081B">
        <w:rPr>
          <w:rStyle w:val="20"/>
          <w:rFonts w:ascii="Times New Roman" w:hAnsi="Times New Roman" w:cs="Times New Roman"/>
          <w:b/>
          <w:color w:val="auto"/>
        </w:rPr>
        <w:t>Ипостась в разработке 32-рицы Генезиса Изначально Вышестоящего Отца ракурсом Должностной Компетенции Служения.</w:t>
      </w:r>
      <w:bookmarkEnd w:id="25"/>
    </w:p>
    <w:p w:rsidR="001363DE" w:rsidRPr="0050081B" w:rsidRDefault="001363DE" w:rsidP="000C468D">
      <w:pPr>
        <w:pStyle w:val="a5"/>
        <w:ind w:firstLine="567"/>
        <w:jc w:val="both"/>
        <w:rPr>
          <w:rFonts w:ascii="Times New Roman" w:hAnsi="Times New Roman"/>
          <w:sz w:val="24"/>
        </w:rPr>
      </w:pP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Ипостась - это философский термин, не религиозный. Это прямое соответствие Изначально Вышестоящему Отцу, Изначально Вышестоящим Аватар-Ипостасям, Изначально Вышестоящим Аватарам Синтеза без каких-либо посредников.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Ипостась - это Должностная Компетенция в Иерархии, по отношению к Изначально Вышестоящему Отцу, то есть выражение Отца собою, выражение Изначально Вышестоящего Аватара Синтеза Кут Хуми, по возможности, выразить хотя бы одного Аватар-Ипостась.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Ипостась Изначально Вышестоящего Отца - это прямой Выразитель Изначально Вышестоящего Отца.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Главная задача Ипостаси: действовать Отцом собою. Ипостась взаимодействует с Изначально Вышестоящим Отцом и выражает его в Материи. Насколько мы ипостасны Отцу показывает наша воля. Если собственной воли нет, нам могут навязать чужую, и речи о Воле Изначально Вышестоящего Отца уже не идёт. Отсюда - нет Ипостасности.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Когда мы проявляем Огонь в Материю, независимо от чего-либо, то это Ипостась Изначально Вышестоящего Отца. Выражать Синтез Изначально Вышестоящего Отца как есть, без всякого рода искажений. И как только у нас получается выразить Изначально Вышестоящего Отца собою- это даёт ещё один шаг организации Материи, напрямую от Отца. И тогда даются новые Условия всему Человечеству.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Пример: Стяжание Нового Рождения. Стяжая виды организации Материи во Внутренний мир каждого из нас, мы внутренне становимся ипостасны Отцу данного Архетипа Материи.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Одной из главной Ипостасности Отцу являются наши Компетенции. Эти Компетенции - индивидуальны. Не бывает одинаковых Компетенций. Все Компетенции- от Отца!</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Ипостасны Отцу мы становимся только Огнём. Нет Огня - нет Ипостаси. Ракурсом Человека, мы должны жить Отцом Ипостасно. Ракурсом Ипостаси - Творить Отцом. Ипостась развивает Творца, мы не должны бояться творить.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Изначально Вышестоящему Аватару Синтеза Кут Хуми мы Ипостасны Частью Кут Хуми, которую являем. Когда мы Ипостасны, у нас в Хум должен гореть Огонь Изначально Вышестоящего Отца и Изначально Вышестоящего Аватара Синтеза Кут Хуми, то есть действовать, творить Огнём и Синтезом Изначально Вышестоящего Отца и Кут Хуми.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Ипостась живёт напрямую от Отца, Ядрами Синтеза и Субъядерностью Изначально Вышестоящего Отца. Из Ядер Синтеза Отца, его Синтез перетекает в наши Ядра, наша задача его расшифровать. Ипостась в прямом присутствии Отца входит в сотворчество с Отцом, той Субъядерностью, которая есть у него, тем Синтезом и Огнём, который есть у него и теми частностями, которые есть у него, тем Творением, которое есть у него. Внутренний рост Ипостаси начинается с Творения собственной мысли. Когда развернули мысль собою, она начинает служить окружающим. И вот, здесь, если мы что-то утверждаем, может произойти Творение Синтезом. Нужно быть осторожным, чтобы было всё корректно, чтобы не убралась фиксация Огня и Ипостасность не пришлось нарабатывать заново.</w:t>
      </w:r>
    </w:p>
    <w:p w:rsidR="001363DE" w:rsidRPr="0050081B" w:rsidRDefault="001363DE" w:rsidP="000C468D">
      <w:pPr>
        <w:spacing w:after="0" w:line="240" w:lineRule="auto"/>
        <w:jc w:val="both"/>
        <w:rPr>
          <w:rFonts w:ascii="Times New Roman" w:eastAsia="Times New Roman" w:hAnsi="Times New Roman" w:cs="Times New Roman"/>
          <w:bCs/>
          <w:color w:val="000000" w:themeColor="text1"/>
          <w:sz w:val="24"/>
          <w:szCs w:val="24"/>
        </w:rPr>
      </w:pPr>
      <w:r w:rsidRPr="0050081B">
        <w:rPr>
          <w:rFonts w:ascii="Times New Roman" w:hAnsi="Times New Roman" w:cs="Times New Roman"/>
          <w:sz w:val="24"/>
        </w:rPr>
        <w:t xml:space="preserve">         Ипостась реализуется Служением, так как Служащий -это физика Ипостаси. То есть деятельность для других. Наработка Ипостасности это: заполнение Синтезом Изначально Вышестоящего Отца, разработка Ядер Синтеза, тренинги по Экополисам, действие в Мирах с Изначально Вышестоящим Отцом, Изначально Вышестоящими Аватар-Ипостасями, Изначально Вышестоящими Аватарами Синтеза. Из этого рождается синтезфизичность. </w:t>
      </w:r>
      <w:r w:rsidRPr="0050081B">
        <w:rPr>
          <w:rFonts w:ascii="Times New Roman" w:hAnsi="Times New Roman" w:cs="Times New Roman"/>
          <w:iCs/>
          <w:sz w:val="24"/>
        </w:rPr>
        <w:t>На 28-м Синтезе Изначально Вышестоящего Отца, прошедшем в Подразделении ИВДИВО Ставрополь, впервые</w:t>
      </w:r>
      <w:r w:rsidRPr="0050081B">
        <w:rPr>
          <w:rFonts w:ascii="Times New Roman" w:eastAsia="Times New Roman" w:hAnsi="Times New Roman" w:cs="Times New Roman"/>
          <w:iCs/>
          <w:color w:val="000000" w:themeColor="text1"/>
          <w:sz w:val="24"/>
          <w:szCs w:val="24"/>
        </w:rPr>
        <w:t xml:space="preserve"> было расшифровано и развёрнуто </w:t>
      </w:r>
      <w:r w:rsidRPr="0050081B">
        <w:rPr>
          <w:rFonts w:ascii="Times New Roman" w:eastAsia="Times New Roman" w:hAnsi="Times New Roman" w:cs="Times New Roman"/>
          <w:bCs/>
          <w:color w:val="000000" w:themeColor="text1"/>
          <w:sz w:val="24"/>
          <w:szCs w:val="24"/>
        </w:rPr>
        <w:t xml:space="preserve">явление Маэстро Огнеобразов </w:t>
      </w:r>
      <w:r w:rsidRPr="0050081B">
        <w:rPr>
          <w:rFonts w:ascii="Times New Roman" w:eastAsia="Times New Roman" w:hAnsi="Times New Roman" w:cs="Times New Roman"/>
          <w:iCs/>
          <w:color w:val="000000" w:themeColor="text1"/>
          <w:sz w:val="24"/>
          <w:szCs w:val="24"/>
        </w:rPr>
        <w:t>33-х Архетипов Огня Материи ИВДИВО</w:t>
      </w:r>
      <w:r w:rsidRPr="0050081B">
        <w:rPr>
          <w:rFonts w:ascii="Times New Roman" w:eastAsia="Times New Roman" w:hAnsi="Times New Roman" w:cs="Times New Roman"/>
          <w:bCs/>
          <w:color w:val="000000" w:themeColor="text1"/>
          <w:sz w:val="24"/>
          <w:szCs w:val="24"/>
        </w:rPr>
        <w:t xml:space="preserve"> в деятельности Служащего-Ипостаси Изначально Вышестоящего Отца, как название Компетенции 2-го Статуса Изначально Вышестоящего Отца. И этим, все Подразделения ИВДИВО внутренне вышли на Новый уровень Ипостасности Отцу, внешней реализацией Служащего-Ипостаси. </w:t>
      </w:r>
    </w:p>
    <w:p w:rsidR="001363DE" w:rsidRPr="0050081B" w:rsidRDefault="001363DE" w:rsidP="000C468D">
      <w:pPr>
        <w:pStyle w:val="a5"/>
        <w:ind w:firstLine="567"/>
        <w:jc w:val="both"/>
        <w:rPr>
          <w:rFonts w:ascii="Times New Roman" w:hAnsi="Times New Roman"/>
          <w:i/>
          <w:iCs/>
          <w:sz w:val="24"/>
        </w:rPr>
      </w:pP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Ипостасный контакт – это когда каждый из нас выходит к Изначально Вышестоящему Отцу или Изначально Вышестоящему Аватару Синтеза Кут Хуми, общается с ними на разные темы, сопереживая, что это Отец или Владыка, и какой при этом у нас растёт Творящий Синтез. Творящий Синтез будет зависеть, как наработан у нас Синтез в целом.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Творящий Синтез нам даёт:</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 Вхождение в Имперскость. Иерархия и Империя, так сказать, заточены под Творящий Синтез. Без Творящего Синтеза в Империи- мы подмастерья. Невозможно занимать какие-либо руководящие должности. Но, если мы с Творящим Синтезом, то к нам относятся совсем по-другому в любом месте Метагалактики.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Творящий Синтез развёртывает в нас Творение. Мы получаем фрагмент Творения и этим на нас фиксируется Изначально Вышестоящий Ипостась-Творец синтезфизичности Изначально Вышестоящего Отца. И когда у нас накапливается количество Творящих Синтезов, мы получаем объём Огня Творения и этим Огнём начинаем Творить. Творить - это делать то, что у других не получается или вообще невозможно. То есть, когда у нас получается то, что для других невозможно - это эффект Творения. Мы должны научиться складывать какое-то новое глубокое действие, которое могло бы назваться Творением, которое бы давало новые результаты. Любое Творение – это Новый результат.</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Также можно отметить о ночных подготовках, накапливая которые, обучаясь чему-либо, ведут нас к Ипостасности. Синтез разных вариантов ночных подготовок, за какой-то период, рождает у нас Творящий Синтез, то есть, это наше применение Синтеза, когда мы, легко этим действуем. Творящий Синтез нам даёт возможность синтезировать Огни между собой, нижестоящие встроить в вышестоящие и получить более широкие возможности. </w:t>
      </w:r>
    </w:p>
    <w:p w:rsidR="001363DE" w:rsidRPr="0050081B" w:rsidRDefault="001363DE" w:rsidP="000C468D">
      <w:pPr>
        <w:pStyle w:val="a5"/>
        <w:ind w:firstLine="567"/>
        <w:jc w:val="both"/>
        <w:rPr>
          <w:rFonts w:ascii="Times New Roman" w:hAnsi="Times New Roman"/>
          <w:sz w:val="24"/>
        </w:rPr>
      </w:pPr>
    </w:p>
    <w:p w:rsidR="001363DE" w:rsidRPr="0050081B" w:rsidRDefault="001363DE" w:rsidP="000C468D">
      <w:pPr>
        <w:pStyle w:val="a5"/>
        <w:ind w:firstLine="567"/>
        <w:jc w:val="center"/>
        <w:rPr>
          <w:rFonts w:ascii="Times New Roman" w:hAnsi="Times New Roman"/>
          <w:sz w:val="24"/>
        </w:rPr>
      </w:pPr>
      <w:r w:rsidRPr="0050081B">
        <w:rPr>
          <w:rFonts w:ascii="Times New Roman" w:hAnsi="Times New Roman"/>
          <w:sz w:val="24"/>
        </w:rPr>
        <w:t>Ипостасность</w:t>
      </w:r>
    </w:p>
    <w:p w:rsidR="001363DE" w:rsidRPr="0050081B" w:rsidRDefault="001363DE" w:rsidP="000C468D">
      <w:pPr>
        <w:pStyle w:val="a5"/>
        <w:ind w:firstLine="567"/>
        <w:jc w:val="center"/>
        <w:rPr>
          <w:rFonts w:ascii="Times New Roman" w:hAnsi="Times New Roman"/>
          <w:sz w:val="24"/>
        </w:rPr>
      </w:pP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Ипостасность в практике - это войти в такую глубину слиянности с Изначально Вышестоящим Отцом или Владыкой, когда они направили Мысль, мы этим смогли проникнуться, расшифровать Синтез и ответить на вопрос, который нас интересует. Воля и Дух - это телесное выражение Аватаров Синтеза. Когда можем передать его внутреннее состояние, движением, голосом.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Настоящая Ипостасность -это, когда Изначально Вышестоящий Отец или Изначально Вышестоящий Аватар Синтеза могут войти в нас всем телом своим, всеми Частями, Системами, Аппаратами и Частностями. И у нас останется 20% нашего, а остальное - Отец или Владыка. Или мы сможем проникнуться Отцом или Кут Хуми так, что Он развернётся в нас всем Духом своим и мы сможем подействовать. Это умение говорить Голосом Полномочий Изначально Вышестоящего Отца или Изначально Вышестоящего Аватара Синтеза Кут Хуми. Качество Внутреннего мира -это наша Ипостасность Отцу и Владыке. Чтобы узнать, каков наш Внутренний мир, нужно запросить процент Ипостасности Отцу или Кут Хуми.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Одна из возможностей выражения Ипостасности Изначально Вышестоящему Отцу или Аватару Синтеза, слиться через Субъядерность, стяжать её, слиться с каждой Клеткой, каждым Ядром, каждой Частицей, Атомом, Молекулой Изначально Вышестоящего Отца или Аватара Синтеза. Субъядерность вызывает Полномочия.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Другим вариантом тренировки на Ипостасность, является синтезирование с 512-ю Архетипическими частями или синтезироваться Ядром Служения с Изначально Вышестоящим Отцом или Изначально Вышестоящим Аватаром Синтеза Кут Хуми, появится магнитность, появится первый Синтез нас и Отца или Владыки. И вот когда мы сливаемся 512-ю частями с Отцом или Кут Хуми, идёт заполнение частей Синтезом и мы становимся Частью Отца или Кут Хуми. Их Синтез переходит в нас и этим мы, становимся Ипостасны.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Ещё одна возможность выразить Изначально Вышестоящего Отца через Субъядерность. Если Отец нас допускает, то нужно войти в Тело Изначально Вышестоящего Отца и раствориться на Субъядерность. Но раствориться должны сами. Это открытость! Когда мы полностью отдаём себя Изначально Вышестоящему Отцу. Затем просить Отца собрать нас в 100%-ой Ипостасности Отцу 512-рично. И выйдя из Отца, мы будем Ипостасны Отцу 100%-но.  Субъядерность, как мозаика. Её можно собрать по-разному, другой матрицей.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Аватары Синтеза и Аватар-Ипостаси не всегда допускают нас в своё тело. Они лишь нас обучают. В них тоже можно раствориться, но тогда должна быть чистота Внутреннего Мира, высокое внутреннее состояние. Когда нам не хватает качества Внутреннего Мира, Аватары Синтеза в нас Огнём не входят, потому что Ипостасное Явление - это 12-й горизонт. Думаем неправильно и так далее.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100%-ая Ипостасность бывает только при Служении. Это ведение Синтезов Изначально Вышестоящего Отца, ведение Совета Изначально Вышестоящего Отца, занятий. Из них 80% -Ипостасности, а 20% - наши. 80% берутся как 100%, но эта практика не для ежедневного исполнения. </w:t>
      </w:r>
    </w:p>
    <w:p w:rsidR="001363DE" w:rsidRPr="0050081B" w:rsidRDefault="001363DE" w:rsidP="000C468D">
      <w:pPr>
        <w:pStyle w:val="a5"/>
        <w:ind w:firstLine="567"/>
        <w:jc w:val="center"/>
        <w:rPr>
          <w:rFonts w:ascii="Times New Roman" w:hAnsi="Times New Roman"/>
          <w:sz w:val="24"/>
        </w:rPr>
      </w:pPr>
      <w:r w:rsidRPr="0050081B">
        <w:rPr>
          <w:rFonts w:ascii="Times New Roman" w:hAnsi="Times New Roman"/>
          <w:sz w:val="24"/>
        </w:rPr>
        <w:t>Окскость</w:t>
      </w:r>
    </w:p>
    <w:p w:rsidR="001363DE" w:rsidRPr="0050081B" w:rsidRDefault="001363DE" w:rsidP="000C468D">
      <w:pPr>
        <w:pStyle w:val="a5"/>
        <w:ind w:firstLine="567"/>
        <w:jc w:val="center"/>
        <w:rPr>
          <w:rFonts w:ascii="Times New Roman" w:hAnsi="Times New Roman"/>
          <w:sz w:val="24"/>
        </w:rPr>
      </w:pP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Далее, ракурсом Должностной Компетенции в ИВДИВО, хочу напомнить об Окскости Изначально Вышестоящего Отца.</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Окскость – Энергия, Любовь, Эталон – избыток Любви даёт Энергию. Насколько мы стремимся соответствовать Отцу. Насколько устремлены в слиянность с Отцом.</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 xml:space="preserve">И так как одной из возможностей Ипостасности Отцу или Владыке является слиянность с 512-рицей Архетипических частей, то огромное значение имеет в этом Огонь и Синтез Окскости Изначально Вышестоящего Отца, потому что системы частей и аппараты систем частей связаны с Окскостью, разработанной дееспособностью. Чтобы получить Эталон, Окскость всегда смотрит на разработку систем, аппаратов, частностей. Окскость даёт Эталон в два раза выше, чем имеем, чтобы было куда тянуться, но исходит из разработанности систем, аппаратов и частностей. Насколько развиты у нас части, системы, аппараты и частности, такие Эталоны в нас и действуют. И мы можем их понимать или понять не можем, но как только у нас разрабатываются части, системы, аппараты и частности, мы начинаем понимать больше и у нас открываются новые Эталоны. Понимание - это 4-я практика ИВДИВО-развития. </w:t>
      </w:r>
    </w:p>
    <w:p w:rsidR="001363DE" w:rsidRPr="0050081B" w:rsidRDefault="001363DE" w:rsidP="000C468D">
      <w:pPr>
        <w:pStyle w:val="a5"/>
        <w:ind w:firstLine="567"/>
        <w:jc w:val="both"/>
        <w:rPr>
          <w:rFonts w:ascii="Times New Roman" w:hAnsi="Times New Roman"/>
          <w:sz w:val="24"/>
        </w:rPr>
      </w:pPr>
      <w:r w:rsidRPr="0050081B">
        <w:rPr>
          <w:rFonts w:ascii="Times New Roman" w:hAnsi="Times New Roman"/>
          <w:sz w:val="24"/>
        </w:rPr>
        <w:t>В Эталонах Изначально Вышестоящего Отца заложено больше, чем мы можем понять, но не запредельно, иначе наше Око может не выдержать и будет недееспособно. А Око дееспособит исходя из наших возможностей Восприятия, где Восприятие в первую очередь - это системы и аппараты. Как функционируют системы и аппараты, такое и Восприятие и взаимодействие с окружающим миром у нас и складывается. Отсюда Окскость очень сильно влияет на развитие систем и аппаратов, сама по себе, но и от нас ждёт развития систем и аппаратов, чтобы Окскость применилась лучше. Взаимозависимые вещи. Отец Творит другие системы и аппараты за счёт Окскости.</w:t>
      </w:r>
    </w:p>
    <w:p w:rsidR="001363DE" w:rsidRDefault="001363DE" w:rsidP="000C468D">
      <w:pPr>
        <w:pStyle w:val="a5"/>
        <w:ind w:firstLine="567"/>
        <w:jc w:val="both"/>
        <w:rPr>
          <w:rFonts w:ascii="Times New Roman" w:hAnsi="Times New Roman"/>
          <w:sz w:val="24"/>
          <w:lang w:val="en-US"/>
        </w:rPr>
      </w:pPr>
      <w:r w:rsidRPr="0050081B">
        <w:rPr>
          <w:rFonts w:ascii="Times New Roman" w:hAnsi="Times New Roman"/>
          <w:sz w:val="24"/>
        </w:rPr>
        <w:t xml:space="preserve">Соответственно, входя в слиянность 512-рицей Архетипических частей с Изначально Вышестоящим Отцом или Изначально Вышестоящим Аватаром Синтеза Кут Хуми, Окскость выводит разработанность наших систем и аппаратов, на более глубокую слиянность, а значит и Ипостасность Отцу или Владыке. </w:t>
      </w:r>
    </w:p>
    <w:p w:rsidR="00891DA3" w:rsidRDefault="00891DA3" w:rsidP="000C468D">
      <w:pPr>
        <w:pStyle w:val="a5"/>
        <w:ind w:firstLine="567"/>
        <w:jc w:val="both"/>
        <w:rPr>
          <w:rFonts w:ascii="Times New Roman" w:hAnsi="Times New Roman"/>
          <w:sz w:val="24"/>
          <w:lang w:val="en-US"/>
        </w:rPr>
      </w:pPr>
    </w:p>
    <w:p w:rsidR="00301E17" w:rsidRDefault="00301E17" w:rsidP="00301E17">
      <w:pPr>
        <w:spacing w:line="240" w:lineRule="auto"/>
        <w:jc w:val="right"/>
        <w:rPr>
          <w:rFonts w:ascii="Times New Roman" w:eastAsia="Times New Roman" w:hAnsi="Times New Roman" w:cs="Times New Roman"/>
          <w:color w:val="000000" w:themeColor="text1"/>
          <w:sz w:val="16"/>
          <w:szCs w:val="24"/>
        </w:rPr>
      </w:pPr>
      <w:r>
        <w:rPr>
          <w:rFonts w:ascii="Times New Roman" w:eastAsia="Times New Roman" w:hAnsi="Times New Roman" w:cs="Times New Roman"/>
          <w:bCs/>
          <w:color w:val="000000" w:themeColor="text1"/>
          <w:sz w:val="16"/>
          <w:szCs w:val="24"/>
        </w:rPr>
        <w:t>Метагалактический Имперский Дом синтезфизичности</w:t>
      </w:r>
    </w:p>
    <w:p w:rsidR="00301E17" w:rsidRDefault="00301E17" w:rsidP="00301E17">
      <w:pPr>
        <w:spacing w:line="240" w:lineRule="auto"/>
        <w:jc w:val="right"/>
        <w:rPr>
          <w:rFonts w:ascii="Times New Roman" w:eastAsia="Times New Roman" w:hAnsi="Times New Roman" w:cs="Times New Roman"/>
          <w:color w:val="000000" w:themeColor="text1"/>
          <w:sz w:val="16"/>
          <w:szCs w:val="24"/>
        </w:rPr>
      </w:pPr>
      <w:r>
        <w:rPr>
          <w:rFonts w:ascii="Times New Roman" w:eastAsia="Times New Roman" w:hAnsi="Times New Roman" w:cs="Times New Roman"/>
          <w:bCs/>
          <w:color w:val="000000" w:themeColor="text1"/>
          <w:sz w:val="16"/>
          <w:szCs w:val="24"/>
        </w:rPr>
        <w:t>Кокина Алина Анасовна</w:t>
      </w:r>
    </w:p>
    <w:p w:rsidR="00301E17" w:rsidRDefault="00301E17" w:rsidP="00301E17">
      <w:pPr>
        <w:spacing w:line="240" w:lineRule="auto"/>
        <w:jc w:val="right"/>
        <w:rPr>
          <w:rFonts w:ascii="Times New Roman" w:eastAsia="Times New Roman" w:hAnsi="Times New Roman" w:cs="Times New Roman"/>
          <w:color w:val="000000" w:themeColor="text1"/>
          <w:sz w:val="16"/>
          <w:szCs w:val="24"/>
        </w:rPr>
      </w:pPr>
      <w:r>
        <w:rPr>
          <w:rFonts w:ascii="Times New Roman" w:eastAsia="Times New Roman" w:hAnsi="Times New Roman" w:cs="Times New Roman"/>
          <w:bCs/>
          <w:color w:val="000000" w:themeColor="text1"/>
          <w:sz w:val="16"/>
          <w:szCs w:val="24"/>
        </w:rPr>
        <w:t>Аватаресса Октавно-Метагалактической Империи синтезфизичности ИВО</w:t>
      </w:r>
    </w:p>
    <w:p w:rsidR="00301E17" w:rsidRDefault="00301E17" w:rsidP="00301E17">
      <w:pPr>
        <w:spacing w:line="240" w:lineRule="auto"/>
        <w:jc w:val="right"/>
        <w:rPr>
          <w:rFonts w:ascii="Times New Roman" w:eastAsia="Times New Roman" w:hAnsi="Times New Roman" w:cs="Times New Roman"/>
          <w:color w:val="000000" w:themeColor="text1"/>
          <w:sz w:val="16"/>
          <w:szCs w:val="24"/>
        </w:rPr>
      </w:pPr>
      <w:r>
        <w:rPr>
          <w:rFonts w:ascii="Times New Roman" w:eastAsia="Times New Roman" w:hAnsi="Times New Roman" w:cs="Times New Roman"/>
          <w:bCs/>
          <w:color w:val="000000" w:themeColor="text1"/>
          <w:sz w:val="16"/>
          <w:szCs w:val="24"/>
        </w:rPr>
        <w:t>Метагалактический Имперский Руководитель МИД СФ</w:t>
      </w:r>
    </w:p>
    <w:p w:rsidR="00301E17" w:rsidRDefault="00301E17" w:rsidP="00301E17">
      <w:pPr>
        <w:spacing w:line="240" w:lineRule="auto"/>
        <w:jc w:val="right"/>
        <w:rPr>
          <w:rFonts w:ascii="Times New Roman" w:eastAsia="Times New Roman" w:hAnsi="Times New Roman" w:cs="Times New Roman"/>
          <w:color w:val="000000" w:themeColor="text1"/>
          <w:sz w:val="16"/>
          <w:szCs w:val="24"/>
        </w:rPr>
      </w:pPr>
      <w:r>
        <w:rPr>
          <w:rFonts w:ascii="Times New Roman" w:eastAsia="Times New Roman" w:hAnsi="Times New Roman" w:cs="Times New Roman"/>
          <w:bCs/>
          <w:color w:val="000000" w:themeColor="text1"/>
          <w:sz w:val="16"/>
          <w:szCs w:val="24"/>
          <w:lang w:val="en-US"/>
        </w:rPr>
        <w:t>akosm</w:t>
      </w:r>
      <w:r w:rsidRPr="001079A3">
        <w:rPr>
          <w:rFonts w:ascii="Times New Roman" w:eastAsia="Times New Roman" w:hAnsi="Times New Roman" w:cs="Times New Roman"/>
          <w:bCs/>
          <w:color w:val="000000" w:themeColor="text1"/>
          <w:sz w:val="16"/>
          <w:szCs w:val="24"/>
        </w:rPr>
        <w:t>@</w:t>
      </w:r>
      <w:r>
        <w:rPr>
          <w:rFonts w:ascii="Times New Roman" w:eastAsia="Times New Roman" w:hAnsi="Times New Roman" w:cs="Times New Roman"/>
          <w:bCs/>
          <w:color w:val="000000" w:themeColor="text1"/>
          <w:sz w:val="16"/>
          <w:szCs w:val="24"/>
          <w:lang w:val="en-US"/>
        </w:rPr>
        <w:t>bk</w:t>
      </w:r>
      <w:r w:rsidRPr="001079A3">
        <w:rPr>
          <w:rFonts w:ascii="Times New Roman" w:eastAsia="Times New Roman" w:hAnsi="Times New Roman" w:cs="Times New Roman"/>
          <w:bCs/>
          <w:color w:val="000000" w:themeColor="text1"/>
          <w:sz w:val="16"/>
          <w:szCs w:val="24"/>
        </w:rPr>
        <w:t>.</w:t>
      </w:r>
      <w:r>
        <w:rPr>
          <w:rFonts w:ascii="Times New Roman" w:eastAsia="Times New Roman" w:hAnsi="Times New Roman" w:cs="Times New Roman"/>
          <w:bCs/>
          <w:color w:val="000000" w:themeColor="text1"/>
          <w:sz w:val="16"/>
          <w:szCs w:val="24"/>
          <w:lang w:val="en-US"/>
        </w:rPr>
        <w:t>ru</w:t>
      </w:r>
    </w:p>
    <w:p w:rsidR="00301E17" w:rsidRPr="008F6FFB" w:rsidRDefault="00301E17" w:rsidP="008F6FFB">
      <w:pPr>
        <w:pStyle w:val="2"/>
        <w:jc w:val="center"/>
        <w:rPr>
          <w:rFonts w:ascii="Times New Roman" w:eastAsia="Times New Roman" w:hAnsi="Times New Roman" w:cs="Times New Roman"/>
          <w:color w:val="auto"/>
        </w:rPr>
      </w:pPr>
      <w:bookmarkStart w:id="26" w:name="_Toc116757617"/>
      <w:r w:rsidRPr="008F6FFB">
        <w:rPr>
          <w:rFonts w:ascii="Times New Roman" w:eastAsia="Times New Roman" w:hAnsi="Times New Roman" w:cs="Times New Roman"/>
          <w:color w:val="auto"/>
        </w:rPr>
        <w:t>Условия Метагалактической Империи</w:t>
      </w:r>
      <w:bookmarkEnd w:id="26"/>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Метагалактическая Империя насыщена огнём Творения, целью которого всегда является ее житель – гражданин. Империя развивает в первую очередь Человека и только потом его внешнее благоустройство. Все качество, достоинство жизни человечества Планеты Земля зависит от того, какими условиями оно живёт. Известно, что условия концентрируются в своём итоге с сфере ИВДИВО каждого.</w:t>
      </w:r>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В данной статье изучим строение сферы ИВДИВО каждого, дадим определение и проведем тщательное изучение параметров возникновения условий человека Метагалактической Империи и факторов влияющих на реализацию условий.</w:t>
      </w:r>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Ключевые слова: Условия, ИВДИВО каждого, ИВДИВО, Общество, Экзистенциальность, Метагалактичность.</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Существует четыре базовых пути влияния, возникновения, появления, развертывания и реализации всех до одного условий. Это четыре фактора, которые определяют масштаб, флуктуацию, качество, регрессию или возникновение всех внешних и внутренних условий.</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Перечислим четыре основных фактора:</w:t>
      </w:r>
    </w:p>
    <w:p w:rsidR="00301E17" w:rsidRDefault="00301E17" w:rsidP="00B4126B">
      <w:pPr>
        <w:pStyle w:val="a3"/>
        <w:numPr>
          <w:ilvl w:val="0"/>
          <w:numId w:val="31"/>
        </w:num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ИВДИВО каждого</w:t>
      </w:r>
    </w:p>
    <w:p w:rsidR="00301E17" w:rsidRDefault="00301E17" w:rsidP="00B4126B">
      <w:pPr>
        <w:pStyle w:val="a3"/>
        <w:numPr>
          <w:ilvl w:val="0"/>
          <w:numId w:val="31"/>
        </w:num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Внешний мир</w:t>
      </w:r>
    </w:p>
    <w:p w:rsidR="00301E17" w:rsidRDefault="00301E17" w:rsidP="00B4126B">
      <w:pPr>
        <w:pStyle w:val="a3"/>
        <w:numPr>
          <w:ilvl w:val="0"/>
          <w:numId w:val="31"/>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Экзистенциальность</w:t>
      </w:r>
    </w:p>
    <w:p w:rsidR="00301E17" w:rsidRDefault="00301E17" w:rsidP="00B4126B">
      <w:pPr>
        <w:pStyle w:val="a3"/>
        <w:numPr>
          <w:ilvl w:val="0"/>
          <w:numId w:val="31"/>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Метагалактичность</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Рассмотрим и детально изучим каждый фактор. Первый из них – ИВДИВО каждого.</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Изначально Вышестоящий Дом Изначально Вышестоящего Отца (ИВДИВО) каждого – это самоорганизуемая система, состоящая из множества сфер-оболочек, ядра в центре и плотного огня внутри сферы, которая синтезирует, создает, являет и формирует множество условий Человека, Посвященного, Служащего, Ипостаси, Учителя, Владыки, Аватара, Отца, реплицируя возможности ИВДИВО сопряжением сфер – оболочек ИВДИВО каждого со сферой ИВДИВО в достижении целей личного и ивдивно-иерархического формата; обеспечивает, поддерживает рост и развитие частей, систем, аппаратов, частностей, Посвящений, Статусов, Творящих Синтезов, Синтезностей Полномочий, Совершенств, Ивдивостей, Должностной Компетенции Человека-Субъекта.</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Функциями ИВДИВО каждого являются:</w:t>
      </w:r>
    </w:p>
    <w:p w:rsidR="00301E17" w:rsidRDefault="00301E17" w:rsidP="00B4126B">
      <w:pPr>
        <w:pStyle w:val="a3"/>
        <w:numPr>
          <w:ilvl w:val="0"/>
          <w:numId w:val="30"/>
        </w:num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Взаимодействие с ИВДИВО</w:t>
      </w:r>
    </w:p>
    <w:p w:rsidR="00301E17" w:rsidRDefault="00301E17" w:rsidP="00B4126B">
      <w:pPr>
        <w:pStyle w:val="a3"/>
        <w:numPr>
          <w:ilvl w:val="0"/>
          <w:numId w:val="30"/>
        </w:num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Взаимодействие с частями физического тела человека, развитие и усиление потенциала Человека-Субъекта и его архетипических частей</w:t>
      </w:r>
    </w:p>
    <w:p w:rsidR="00301E17" w:rsidRDefault="00301E17" w:rsidP="00B4126B">
      <w:pPr>
        <w:pStyle w:val="a3"/>
        <w:numPr>
          <w:ilvl w:val="0"/>
          <w:numId w:val="30"/>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Формирование и развертывание индивидуальных условий</w:t>
      </w:r>
    </w:p>
    <w:p w:rsidR="00301E17" w:rsidRDefault="00301E17" w:rsidP="00B4126B">
      <w:pPr>
        <w:pStyle w:val="a3"/>
        <w:numPr>
          <w:ilvl w:val="0"/>
          <w:numId w:val="30"/>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Формирование и развертывание командных условий в сфере ИВДИВО должностной компетенции</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Сфера ИВДИВО каждого является координатором человека с ИВДИВО и с окружающей средой Метагалактик. В том числе, сфера ИВДИВО каждого направлено выстраивает свое взаимодействие с однородным и физическим телом человека, в котором фиксируются все его части. Этим усиляется скорость, дееспособность, активность, действенность и масштаб их развития.</w:t>
      </w:r>
    </w:p>
    <w:p w:rsidR="00301E17" w:rsidRDefault="00301E17" w:rsidP="00301E17">
      <w:pPr>
        <w:tabs>
          <w:tab w:val="left" w:pos="3122"/>
        </w:tabs>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Сфера ИВДИВО каждого взаимодействует с:</w:t>
      </w:r>
    </w:p>
    <w:p w:rsidR="00301E17" w:rsidRDefault="00301E17" w:rsidP="00B4126B">
      <w:pPr>
        <w:pStyle w:val="a3"/>
        <w:numPr>
          <w:ilvl w:val="0"/>
          <w:numId w:val="29"/>
        </w:num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ИВДИВО</w:t>
      </w:r>
    </w:p>
    <w:p w:rsidR="00301E17" w:rsidRDefault="00301E17" w:rsidP="00B4126B">
      <w:pPr>
        <w:pStyle w:val="a3"/>
        <w:numPr>
          <w:ilvl w:val="0"/>
          <w:numId w:val="29"/>
        </w:num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Человеком</w:t>
      </w:r>
    </w:p>
    <w:p w:rsidR="00301E17" w:rsidRDefault="00301E17" w:rsidP="00B4126B">
      <w:pPr>
        <w:pStyle w:val="a3"/>
        <w:numPr>
          <w:ilvl w:val="0"/>
          <w:numId w:val="29"/>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Материей</w:t>
      </w:r>
    </w:p>
    <w:p w:rsidR="00301E17" w:rsidRDefault="00301E17" w:rsidP="00B4126B">
      <w:pPr>
        <w:pStyle w:val="a3"/>
        <w:numPr>
          <w:ilvl w:val="0"/>
          <w:numId w:val="29"/>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Сферой Подразделения ИВДИВО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Предлагаем к подробному рассмотрению каждый из вышеперечисленных пунктов:</w:t>
      </w:r>
    </w:p>
    <w:p w:rsidR="00301E17" w:rsidRDefault="00301E17" w:rsidP="00B4126B">
      <w:pPr>
        <w:pStyle w:val="a3"/>
        <w:numPr>
          <w:ilvl w:val="0"/>
          <w:numId w:val="28"/>
        </w:num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u w:val="single"/>
        </w:rPr>
        <w:t>Взаимодействие ИВДИВО и ИВДИВО каждого</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Сфера ИВДИВО является личной сферой ИВДИВО каждого Изначально Вышестоящего Отца. Сфера ИВДИВО состоит из 512-ти основных сфер-оболочек, организаций и управлений ИВАС и ИВАИ. Она имеет очень сложное строение, так же в ее состав входят сферы- оболочки 64-х архетипов ИВДИВО 32-х Метагалактик и 32-х Октав. ИВДИВО управляет всеми видами и типами, организациями, мирами материй и является самоорганизуемой системой, которой управляет ИВО. Она развивает все человечество Метагалактической Империи и индивидуально каждого человека. Аналогов ИВДИВО не существует!</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 Сферу ИВДИВО входят сферы ИВДИВО каждого всего человечества Планеты Земля.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Если человек плотно сопряжен со сферой ИВДИВО или с одной из ее сфер, то он ежедневно насыщается множеством условий ИВДИВО. В вязи с этим он входит в непрерывный поток разнообразных, новых, преображающих его условий. Каждое условие неповторимо, индивидуально и имеет личностный «окрас». Сопряжение ИВДИВО и ИВДИВО каждого преобразует условия человека в более современные, надежные, неповторимые, что дает возможность выйти за пределы собственного однообразия. Это очень необходимо в современной жизни, требующей быстрой смены позиционирования, контрастов, гибкости и повседневной вариативности от каждого. Ежедневно мы применяем множество условий, обретая те возможности, которые нам необходимы. Важным моментом является соотношение качества и количества условий в ИВДИВО каждого, более того, оно является самым уязвимым звеном в цепочке формирования условий.</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ИВДИВО каждого состоит из сферы, развернутой вокруг тела человека и ядра, находящегося в центре грудной клетки. Сфера ИВДИВО каждого состоит из 16 основных сфер - оболочек.</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Сферы-оболочки ИВДИВО каждого:</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 xml:space="preserve">1) </w:t>
      </w:r>
      <w:r>
        <w:rPr>
          <w:rFonts w:ascii="Times New Roman" w:eastAsia="Times New Roman" w:hAnsi="Times New Roman" w:cs="Times New Roman"/>
          <w:color w:val="000000" w:themeColor="text1"/>
          <w:sz w:val="24"/>
          <w:szCs w:val="24"/>
        </w:rPr>
        <w:t>16-ти организаций ИВДИВО</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2) 512-ти ИВАС ИВАИ</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3) Поручений</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4) 16-ти видов жизни человека</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 xml:space="preserve">5) </w:t>
      </w:r>
      <w:r>
        <w:rPr>
          <w:rFonts w:ascii="Times New Roman" w:eastAsia="Times New Roman" w:hAnsi="Times New Roman" w:cs="Times New Roman"/>
          <w:color w:val="000000" w:themeColor="text1"/>
          <w:sz w:val="24"/>
          <w:szCs w:val="24"/>
        </w:rPr>
        <w:t>64-х инструментов, 64-рицы Служения ИВО, 96-цы базового научного синтеза</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 xml:space="preserve">6) </w:t>
      </w:r>
      <w:r>
        <w:rPr>
          <w:rFonts w:ascii="Times New Roman" w:eastAsia="Times New Roman" w:hAnsi="Times New Roman" w:cs="Times New Roman"/>
          <w:color w:val="000000" w:themeColor="text1"/>
          <w:sz w:val="24"/>
        </w:rPr>
        <w:t>16-цы Человека-Субъекта</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 xml:space="preserve">7) </w:t>
      </w:r>
      <w:r>
        <w:rPr>
          <w:rFonts w:ascii="Times New Roman" w:eastAsia="Times New Roman" w:hAnsi="Times New Roman" w:cs="Times New Roman"/>
          <w:color w:val="000000" w:themeColor="text1"/>
          <w:sz w:val="24"/>
          <w:szCs w:val="24"/>
        </w:rPr>
        <w:t>256-ти архетипических частей Человека</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 xml:space="preserve">8) </w:t>
      </w:r>
      <w:r>
        <w:rPr>
          <w:rFonts w:ascii="Times New Roman" w:eastAsia="Times New Roman" w:hAnsi="Times New Roman" w:cs="Times New Roman"/>
          <w:color w:val="000000" w:themeColor="text1"/>
          <w:sz w:val="24"/>
          <w:szCs w:val="24"/>
        </w:rPr>
        <w:t>256-ти архетипических частей Посвященного, Служащего, Ипостаси, Учителя, Владыки, Аватара, Отца</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9) Посвящения, Статусы, Творящие Синтезы, Синтезности, Полномочия Совершенств, Иерархизации, Должностные Компетенции</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10) Должностной компетенции каждого</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11) Полномочий Совершенств, Синтезности, Творящего Синтеза (Посвященный, Служащий, Ипостась, Учитель, Владыка)</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12) По количеству пройденных Метагалактических Философских Чтений Синтеза</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 xml:space="preserve">13) </w:t>
      </w:r>
      <w:r>
        <w:rPr>
          <w:rFonts w:ascii="Times New Roman" w:eastAsia="Times New Roman" w:hAnsi="Times New Roman" w:cs="Times New Roman"/>
          <w:color w:val="000000" w:themeColor="text1"/>
          <w:sz w:val="24"/>
          <w:szCs w:val="24"/>
        </w:rPr>
        <w:t>Сфера полномочий (член ИВДИВО, Иерархии, воин Синтеза, Ученый Метагалактической Академии Наук и так далее)</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14) 32 сферы-оболочки Посвящений, Статусов, Творящих Синтезов, Синтезностей, Полномочий Совершенств, Иерархизаций, Должностных компетенций</w:t>
      </w:r>
    </w:p>
    <w:p w:rsidR="00301E17" w:rsidRDefault="00301E17" w:rsidP="00301E17">
      <w:pPr>
        <w:spacing w:line="240" w:lineRule="auto"/>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15)</w:t>
      </w:r>
      <w:r>
        <w:rPr>
          <w:rFonts w:ascii="Times New Roman" w:eastAsia="Times New Roman" w:hAnsi="Times New Roman" w:cs="Times New Roman"/>
          <w:color w:val="000000" w:themeColor="text1"/>
          <w:sz w:val="24"/>
          <w:szCs w:val="24"/>
        </w:rPr>
        <w:t xml:space="preserve"> Проекта и компетенции проектной деятельности</w:t>
      </w:r>
    </w:p>
    <w:p w:rsidR="00301E17" w:rsidRDefault="00301E17" w:rsidP="00301E17">
      <w:pPr>
        <w:spacing w:line="240" w:lineRule="auto"/>
        <w:rPr>
          <w:rFonts w:ascii="Times New Roman" w:eastAsia="Times New Roman" w:hAnsi="Times New Roman" w:cs="Times New Roman"/>
          <w:color w:val="000000" w:themeColor="text1"/>
          <w:sz w:val="24"/>
          <w:highlight w:val="white"/>
        </w:rPr>
      </w:pPr>
      <w:r>
        <w:rPr>
          <w:rFonts w:ascii="Times New Roman" w:eastAsia="Times New Roman" w:hAnsi="Times New Roman" w:cs="Times New Roman"/>
          <w:color w:val="000000" w:themeColor="text1"/>
          <w:sz w:val="24"/>
          <w:szCs w:val="24"/>
          <w:highlight w:val="white"/>
        </w:rPr>
        <w:t>16) Сфера ИВДИВО организации Подразделения служения каждого (одна из 16 сфер организаций)</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Выше перечислены основные сферы-оболочки в сфере ИВДИВО каждого. В целом, их количество может достигать цифрового выражения организации материи одного из 64-х архетипов, которым живет и действует человек.</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Количество функциональных сфер стандартно, но может увеличиваться дополнительными поручениями и делами человека, посвященного, служащего, ипостаси, учителя, владыки, аватара, отца.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Сферы ИВДИВО каждого в обязательном порядке должны быть очень плотно синтезированы с ИВДИВО. В постоянном и непрерывном процессе их взаимодействия, взаимокоординации и сопряжения устанавливается непрерывный магнитный поток и обмен огнеобразов между сферами. Только в этом случае ИВДИВО обеспечивает насыщение, обновление сферы ИВДИВО каждого новыми записями, условиями, синтезом и огнем.</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u w:val="single"/>
        </w:rPr>
        <w:t>2. Взаимодействие ИВДИВО каждого с человеком</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ИВДИВО каждого фиксируется на ядро, находящееся в центре его сферы. Ядро в свою очередь находиться в центре грудной клетки человека. Благодаря этому взаимодействие сферы ИВДИВО каждого с человеком непрерывно и постоянно. ИВДИВО каждого являет собой синтез всех частей, систем, аппаратов, частностей, посвящений, статусов, творящих синтезов, синтезности, полномочий совершенств, иерархизаций, должностной компетенции.</w:t>
      </w:r>
    </w:p>
    <w:p w:rsidR="00301E17" w:rsidRDefault="00301E17" w:rsidP="00301E17">
      <w:pPr>
        <w:spacing w:line="240" w:lineRule="auto"/>
        <w:rPr>
          <w:rFonts w:ascii="Times New Roman" w:eastAsia="Times New Roman" w:hAnsi="Times New Roman" w:cs="Times New Roman"/>
          <w:color w:val="000000" w:themeColor="text1"/>
          <w:sz w:val="24"/>
          <w:szCs w:val="24"/>
        </w:rPr>
      </w:pPr>
      <w:bookmarkStart w:id="27" w:name="_Hlk103951728"/>
      <w:r>
        <w:rPr>
          <w:rFonts w:ascii="Times New Roman" w:eastAsia="Times New Roman" w:hAnsi="Times New Roman" w:cs="Times New Roman"/>
          <w:color w:val="000000" w:themeColor="text1"/>
          <w:sz w:val="24"/>
          <w:szCs w:val="24"/>
        </w:rPr>
        <w:t>Сфера ИВДИВО каждого взаимовыражает всю внутреннюю и внешнюю деятельность человека. Она способна создавать новые оболочки в зависимости от ситуации и необходимой новой деятельности, так и завершать и растворять те оболочки, которыми давно не применялись. ИВДИВО каждого синтезирует важные для человека условия, либо наоборот, полностью их загашает. Она является координатором человека с окружающей средой.</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Соответственно, благодаря сфере ИВДИВО каждого условия ИВДИВО способны развернуться в окружающую среду. Так происходит «офизичивание» условий ИВДИВО в материю. Человек, стоящий в центре ИВДИВО каждого «пропускает» сквозь себя условия ИВДИВО, тем самым активируя части на их исполнение.</w:t>
      </w:r>
      <w:bookmarkEnd w:id="27"/>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Взаимокоординация ИВДИВО каждого с человеком происходит через ядро. Ядро состоит из записей синтеза, записей 64 фундаментальностей, прасинтезности и базовым набором стандартов деятельности ИВДИВО каждого.</w:t>
      </w:r>
    </w:p>
    <w:p w:rsidR="00301E17" w:rsidRDefault="00301E17" w:rsidP="00301E17">
      <w:pPr>
        <w:spacing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Человек в процессе своей жизни думает, чувствует, ощущает, осмысляет, осознает и так далее. Ощущения, чувства, мысли, смысли, сути, идеи и так далее называются частностями человека. Первые 16 частностей имеют следующие названия:</w:t>
      </w:r>
    </w:p>
    <w:p w:rsidR="008F6FFB" w:rsidRDefault="008F6FFB" w:rsidP="00301E17">
      <w:pPr>
        <w:spacing w:line="240" w:lineRule="auto"/>
        <w:rPr>
          <w:rFonts w:ascii="Times New Roman" w:eastAsia="Times New Roman" w:hAnsi="Times New Roman" w:cs="Times New Roman"/>
          <w:color w:val="000000" w:themeColor="text1"/>
          <w:sz w:val="24"/>
          <w:lang w:val="en-US"/>
        </w:rPr>
        <w:sectPr w:rsidR="008F6FFB">
          <w:pgSz w:w="11906" w:h="16838"/>
          <w:pgMar w:top="1134" w:right="850" w:bottom="1134" w:left="1701" w:header="708" w:footer="708" w:gutter="0"/>
          <w:cols w:space="708"/>
          <w:docGrid w:linePitch="360"/>
        </w:sectPr>
      </w:pP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 Движения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2. Ощущения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3. Чувства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4. Мысли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5. Смыслы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6. Сути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7. Идеи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8. Права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9. Мощь</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10. Параметоды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11. Основы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12. Синтезначала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13. Взгляды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14. Имперации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15. Я есмь</w:t>
      </w:r>
    </w:p>
    <w:p w:rsidR="00301E17" w:rsidRDefault="00301E17" w:rsidP="00301E17">
      <w:pPr>
        <w:spacing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16. Условия</w:t>
      </w:r>
    </w:p>
    <w:p w:rsidR="008F6FFB" w:rsidRDefault="008F6FFB" w:rsidP="00301E17">
      <w:pPr>
        <w:spacing w:line="240" w:lineRule="auto"/>
        <w:rPr>
          <w:rFonts w:ascii="Times New Roman" w:eastAsia="Times New Roman" w:hAnsi="Times New Roman" w:cs="Times New Roman"/>
          <w:color w:val="000000" w:themeColor="text1"/>
          <w:sz w:val="24"/>
          <w:szCs w:val="24"/>
          <w:lang w:val="en-US"/>
        </w:rPr>
        <w:sectPr w:rsidR="008F6FFB" w:rsidSect="008F6FFB">
          <w:type w:val="continuous"/>
          <w:pgSz w:w="11906" w:h="16838"/>
          <w:pgMar w:top="1134" w:right="850" w:bottom="1134" w:left="1701" w:header="708" w:footer="708" w:gutter="0"/>
          <w:cols w:num="2" w:space="708"/>
          <w:docGrid w:linePitch="360"/>
        </w:sectPr>
      </w:pP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Условия являются 16 частностью и по закону все во всем синтезируют в себе все 15 частностей. Соответственно, условия формируются из наших мыслей, чувств, сути, идей и так далее. От качества наших мыслей зависят наши дальнейшие условия. Тем лучше частности, тем качественнее условия. Как первый среди равных в 16-рице частностей условия организуют нашу жизнь. Для того, чтобы поменять свою жизнь достаточно поменять свои взгляды, смыслы, чувства, идеи. За сменой частностей следует смена условий. Существует знаменитый закон «я подумал - я сделал». Подумал – это частность «мысль», из которой потом синтезируются условия для дела, тем самым мы ежеминутно исполняем данный закон. Аналогично со всеми частностями, которые далее формируют все условия.</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личных условий ИВДИВО каждого состоит из четырех направлений:</w:t>
      </w:r>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iCs/>
          <w:color w:val="000000" w:themeColor="text1"/>
          <w:sz w:val="24"/>
          <w:szCs w:val="24"/>
        </w:rPr>
        <w:t>Первое – частности.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Синтезом 15-рицы частностей человека синтезируются его условия. Изменением частностей можно добиться изменения условий. Плохие чувства вызывают синтез негативных условий. Положительные чувства вызывают синтез положительных условий для человека.</w:t>
      </w:r>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iCs/>
          <w:color w:val="000000" w:themeColor="text1"/>
          <w:sz w:val="24"/>
          <w:szCs w:val="24"/>
        </w:rPr>
        <w:t>Второе- внутренний мир.</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Ядро ИВДИВО каждого находится в центре грудной клетки человека, значит синтез условий напрямую зависит от качества, масштаба и состояния внутреннего мира. Ядро впитывает записи внутреннего мира человека и передает эту информацию в сферу ИВДИВО каждого. Внутренний мир человека – это синтез его частей, систем, аппаратов, частностей, духа, реализаций, достижений, компетенций. Соответственно, наши условия организуются деяниями и наработками внутреннего мира. За изменениями внутреннего мира происходят изменения условий.</w:t>
      </w:r>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iCs/>
          <w:color w:val="000000" w:themeColor="text1"/>
          <w:sz w:val="24"/>
          <w:szCs w:val="24"/>
        </w:rPr>
        <w:t>Третье-деяния.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Знаменитая пословица гласит: «О человеке судят не по его словам, а по его делам». Человек и ИВДИВО каждого единое целое. Формирование условий зависит от деяний каждого. Сфера ИВДИВО каждого является фиксатором синтеза всех частей, систем, аппаратов, частностей, реализаций. Изысканиями новых смыслов всегда занимается человек, но их реализацией и «вписыванию» в материю– сфера ИВДИВО каждого. В каждом эти процессы непрерывны, постоянны и необратимы. Цепочка жизненных событий, происходящая с кем либо, всегда отражает особенности его внутреннего мира, в том числе частности. Мы вступаем в те жизненные события, которые внутренне создали сами.</w:t>
      </w:r>
      <w:r>
        <w:rPr>
          <w:rFonts w:ascii="Times New Roman" w:eastAsia="Times New Roman" w:hAnsi="Times New Roman" w:cs="Times New Roman"/>
          <w:color w:val="000000" w:themeColor="text1"/>
          <w:sz w:val="24"/>
        </w:rPr>
        <w:t xml:space="preserve"> Все, что мы создаем вовне, все наши поступки далее напрямую влияют на формирование условий.</w:t>
      </w:r>
    </w:p>
    <w:p w:rsidR="00301E17" w:rsidRDefault="00301E17" w:rsidP="00301E17">
      <w:pPr>
        <w:spacing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iCs/>
          <w:color w:val="000000" w:themeColor="text1"/>
          <w:sz w:val="24"/>
          <w:szCs w:val="24"/>
        </w:rPr>
        <w:t>Четвертое-компетенции.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Условия формируются личными достижениями – Человек, Посвященный, Служащий, Ипостась, Учитель, Владыка, Аватар, Отец. ИВДИВО каждого организует нашу жизнь в непрерывном потоке всех событий. Оболочки сферы ИВДИВО каждого постоянно реплицируют новые условия, приходящие на смену уже реализованным и свершенным. Кроме условий человека, существуют условия посвященного, служащего, ипостаси, учителя, владыки, аватара и отца. Какой Посвященный, такие условия для него по подобию синтезирует сфера ИВДИВО каждого. Они индивидуальны, но мы можем в любой момент их изменить и скорректировать в зависимости от наших потребностей, дел. Разработанностью умений применения условий мы способны их поменять и начать ими управлять.</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заключении, можно сказать о том, что многозадачность и репликация условий в окружающую среду зависят от внутреннего мира каждого, и от способностей, умений ими управлять.</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u w:val="single"/>
        </w:rPr>
        <w:t>3. Взаимодействие ИВДИВО каждого с материей.</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Все условия неминуемо применяются в материи. Вся жизнь человека организуется его взаимодействием с окружающей средой, в которой он, внедряя условия действует.</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Все материальные блага, которые присутствуют в нашей повседневной жизни, в доме, быту, на работе или ином другом местоположении нами «примагничены». Если человек способен магнитить условия, то он богат, решителен и самодостаточен. У тех, у кого нет таких способностей – бедны, малоимущи и неспособны себя обеспечить.</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Если научиться магнитить условия, то можно начать притягивать те условия, которые необходимы и обязательны для решения поставленных задач.</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Вся наша жизнь руководствуется главным принципом: «Дух в огне, жизнь в материи». Соответственно, дух является источником формирования качества нашей жизни в материи. Никогда не будет хорошей обеспеченной жизни, если в духе есть негативные записи.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Если у человека положительные записи духа и он «чист» словом и сердцем, то он всегда будет иметь хорошие внешние условия. Каждое плохое или хорошее условие исходит из качества и масштаба внутреннего мира.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Если у человека организован внешний быт и его это устраивает, это не значит, что он качественный. И наоборот, если человеку не нравится его быт, и он желает большего, не значит, что он плох. Всем всегда не хватает еще чуть-чуть. Миллионеру не хватает еще пару миллионов, а бедняку не хватает несколько рублей для покупки питания. Существует золотая середина – «баланс» между необходимым и доступным, между роскошью и бедностью.</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Каждый раз мы стоим на пороге выбора между добром и злом, щедростью и жадностью, скупердяйством и расточительством, самопожертвованием и любовью. Всегда необходима золотая середина во всем. Балансом между плохим и хорошим является истина. Именно она определяет праведный путь и ведет нас срединным путем, выравнивая очень отрицательное и очень положительное, подводя все к общему знаменателю. Только истина способна опознать кто есть кто и что есть что.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Мы склонны к преждевременным выводам и только истина способна дать точный ответ на любой вопрос и выстроить упорядоченность и баланс во всем. </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Благодаря взаимодействию ИВДИВО каждого с материей выстраиваются необходимые лучшие параметры условий в развертывании достойной жизни. «Достоинство» понятие относительное, для одного достоинство – это вообще иметь машину, для кого – то иметь машину «бизнес» класса. У каждого свои потребности достижения лучших возможностей его жизни.</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Все желают улучшить свой уровень жизни, благополучие, счастье, радость бытия и лучшую материю в своем доме, на работе. Увеличить благосостояние своего быта – мебель, стол, стул, шкаф, ремонт в квартире, жилая площадь, машина, одежда «главное, чтобы костюмчик сидел» и все материальное окружение.</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 том числе условия способны влиять на материю тела человека – его органы (головной мозг, легкие, желудок, почки, мышцы, кости и так далее), части человека (душа, разум, сознание, интеллект, сердце, престол, хум и так далее), системы, аппараты. Это сказывается на здоровье, дееспособности частей, таких как способность быстро соображать, запоминать, логически размышлять, осознавать, быть интеллектуальным, рациональным и так далее.</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Чтобы увеличить качество материи существует способ ее развития и управления – это разработанность ИВДИВО каждого. Сфера «дома каждого» способна кардинально поменять все условия и изменить направление их течения. Она является своеобразным «адаптером» наших желаний, задумок в материю и бытиё. Великолепная жизнь, небольшие или громадные планы могут организоваться только при функционирующем ИВДИВО каждого.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Без него невозможно внедрить в материю то, что тебе не дано, а хочется всегда большего. Большее достижимо применением и действенностью сфер ИВДИВО каждого.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Благодаря чему достигается взаимодействие ИВДИВО каждого с материей? Эманация и впитывание огня, духа, света, энергии частностей от сферы ИВДИВО каждого в материю вызывает ее реакцию и далее магнитность на себя разнообразных внешних условий.</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Сфера ИВДИВО генерирует множество частностей, которые затем своей эманацией разворачиваются по окружающей территории, взаимодействуют со сферой ИВДИВО территории, переводя течение событий и ситуаций на себя.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От сферы ИВДИВО каждого эманирует энергия, свет, дух, огонь. Именно они имеют свойство впитываться, «вписываться» в материю и усилять запись частностей в материю. Они являются ключом к материи, «открывая» ее «замки» и допуская в них коллективные и индивидуальные условия. И от того, чем насыщена сфера ИВДИВО каждого– энергией, светом, духом или огнем зависит достижимость и эффект частностей в материи.</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Подобное притягивает подобное – по этому принципу происходит запись частностей в материю. Если частность сформирована больше энергией – она будет влиять на энергийные структуры материи. Ее ответ в формировании событий возможен только энергией происходящего события. То есть, ты в обмен получаешь энергию для преодоления этой ситуации. И не более того.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Если эманирует от сферы ИВДИВО каждого свет, то ответ материи будет световым. Это обуславливает возможность мудрого продумывания ситуации и высокую скорость ее разрешения.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При эманации духа сферой происходит волевой ответ материи . Это определяет разрешение ситуации в Воле ИВО, то есть отсутствие нарушения закона и праведный результат. Важно и необходимо разрешение любого, даже самого сложного события в Воле ИВО. Это приводит к правильному исполнению поставленных задач и снимает угрозу «провала» в реализации целей, наказания вследствие нарушения закона и воли ИВО.</w:t>
      </w:r>
    </w:p>
    <w:p w:rsidR="00301E17" w:rsidRDefault="00301E17" w:rsidP="00301E17">
      <w:pPr>
        <w:spacing w:line="240" w:lineRule="auto"/>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rPr>
        <w:t>Если ситуация выходит из под контроля и она развернулась волей ИВО, собственными записями Духа (дхармой), то необходимы огненные условия. Только они способны нарушить, остановить и перезаписать течение событийных условий, вызванных записями энергии, света и духа. Огонь «поядает» все предыдущие, даже самые сильные старые и новые условия. Только в огонь записывается синтез ИВО, внедряя и вводя совершенно новый контекст в организацию запланированных деяний. Записанный синтез ИВО в огонь вносит собственные желаемые условия в достижении необходимых результатов.</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4. Взаимодействие сферы ИВДИВО каждого со сферой Подразделения ИВДИВО</w:t>
      </w:r>
      <w:r>
        <w:rPr>
          <w:rFonts w:ascii="Times New Roman" w:eastAsia="Times New Roman" w:hAnsi="Times New Roman" w:cs="Times New Roman"/>
          <w:color w:val="000000" w:themeColor="text1"/>
          <w:sz w:val="24"/>
          <w:szCs w:val="24"/>
        </w:rPr>
        <w:t>.</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Без этого взаимодействия личная эманация частностей ничтожно мала и не способна вызвать экстренные, взрывные, скоростные, бурные изменения в материи. Каждая сфера ИВДИВО каждого обязательно должна взаимодействовать напрямую со сферой ИВДИВО, так как именно там содержатся новые, в большом количестве и объеме необходимые условия.</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Каждое новое условие появляется от ИВДИВО, так это сфера напрямую действует и управляема главами ИВДИВО Изначально Вышестоящими Аватарами Синтеза Кут Хуми и Фаинь, Изначально Вышестоящим Отцом. Именно они формируют новые условия для человечества, цивилизаций, наций и расы. Если сфера ИВДИВО каждого плотно сопряжена со сферой ИВДИВО, то она впитывает огонь, синтез, условия, иерархизации в себя и далее свободно применяет их для собственной жизни. В этом есть эксклюзивность взаимодействия сферы ИВДИВО со сферой ИВДИВО каждого.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Все сферы ИВДИВО каждого способны самостоятельно синтезировать множество необходимых для человека условий. Но, главное в этом не только возможность просто их синтезировать, а синтезировать качественные, различные, результативные, нескольких миров, архетипов материй и, самое важное – своевременных условий. Это возможно в первую очередь во взаимодействии со сферами ИВДИВО. Только там формируются заблаговременные, новые, сверхбыстрые результативные условия. В этом есть важность синтеза ИВДИВО каждого с ИВДИВО, так как его записи заполняют сферу ИВДИВО каждого и далее для ИВДИВО каждого они становятся личными. Человек начинает действовать условиями ИВДИВО свободно, самостоятельно и самодостаточно.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Синтез ИВДИВО каждого с ИВДИВО возможен только практически. Полноценный самостоятельный синтез сфер возможен при одном обстоятельстве – это прохождение первого курса 16-ти Синтезов. Достаточная глубина синтеза сфер происходит при прохождении 64 Метагалактических Философских Чтений Синтеза. Дальнейшее ее развитие, усиление, дополнительные свойства и качества проявляются при посещении 128-и Метагалактических Философских Чтений Синтеза. Без сформированных ядер синтеза, необходимой глубины Синтеза ИВДИВО каждого с ИВДИВО не будет. Человек самостоятельно не способен синтезироваться со сферой ИВДИВО, границы которой находятся в 33 архетипе.</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Более того, немаловажным фактором является личный накопленный синтез каждого. Накопление и заполнение синтезом ИВО в количестве большем, чем по личному подобию возможно только на Метагалактических Философских Чтениях Синтеза. Личная заполненность Синтезом играет немаловажную роль в формировании собственных условий. Чем больше индивидуального Синтеза, тем более активны сферы–оболочки ИВДИВО каждого. В связи с этим, для формирования и синтезирования условий необходимо поддерживать личную концентрацию и заполненность Синтезом ИВО частей, систем, аппаратов, частностей, Посвящений, Статусов, Творящих Синтезов, Синтезностей, Полномочий Совершенств, Иерархизаций, Ивдивостей, Должностной Компетенции.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Личная заполненность Синтезом ИВО ИВДИВО каждого и частей человека имеет важное значение в аккумуляции синтеза и поддержании «резервного запаса» Синтеза ИВО в срочном молниеносном синтезе первичных или вторичных условий, возникающих зачастую неожиданно, непредсказуемо и почти всегда без нашего ведома, так как невозможно все держать под контролем.</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Заполнение Синтезом ИВО обязательно для поддержания синтеза условий, иначе пустота порождает пустоту, то есть новые условия не появятся в необходимый момент. И если в жизни появилась ситуация, в которой сфера ИВДИВО каждого не среагировала вовремя и не синтезировался достаточный пул условий, то «пенять» остается только на себя. Существует знаменитая фраза «на нет и суда нет». Нет Синтеза ИВО – нет условий.</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Синтез ИВО синтезирует условия из разнообразия частностей, усиляет и углубляет синтез сфер ИВДИВО каждого со сферой ИВДИВО, по подобию насыщенности собственных сфер магнитит на себя синтез условий сферы ИВДИВО или сферы подразделения ИВДИВО. Синтезирует условия ИВДИВО с личными условиями, формируя при этом индивидуальные, неповторимые условия каждого.</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вышеуказанных направлениях мы подробно остановились на том, как человек способен самостоятельно формировать условия и влиять на окружающую жизнь, изменяя течение разнообразных обстоятельств в собственную выгодную сторону. Без излишнего напора и тщеславия преобразить самую критическую и сложную ситуацию.</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Далее мы коснемся и углубимся в тему условий внешних, воздействующих на человека из окружающей среды. Они могут быть как подвластны изменениям, так же могут быть неизменны и даже более того, постоянны в своем течении. Резкая смена и нарушение некоторых условий может повлечь за собой неприятные ситуации и оказать необратимые изменения, влекущих за собой смерть и гибель. И наоборот, если мы не вмешаемся в исторический ход некоторых условий, то будем категорически неправы, так как поддались влиянию и наносному контексту этих событий. Например, каждая эпоха должна сменяться гибелью цивилизации. Если не преодолеть эти условия, то можно уйти в уничтожение человечества на Планете Земля. Мы их успешно преодолели и более того, полностью перестроили на наш собственный лад в развитии, гармонии и продолжения жизни цивилизации.</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Рассмотрим следующий, второй фактор - условий, действующих на человека извне:</w:t>
      </w:r>
    </w:p>
    <w:p w:rsidR="00301E17" w:rsidRDefault="00301E17" w:rsidP="00301E17">
      <w:pPr>
        <w:spacing w:line="240" w:lineRule="auto"/>
        <w:rPr>
          <w:rFonts w:ascii="Times New Roman" w:eastAsia="Times New Roman" w:hAnsi="Times New Roman" w:cs="Times New Roman"/>
          <w:color w:val="000000" w:themeColor="text1"/>
          <w:sz w:val="24"/>
          <w:highlight w:val="lightGray"/>
        </w:rPr>
      </w:pPr>
      <w:r>
        <w:rPr>
          <w:rFonts w:ascii="Times New Roman" w:eastAsia="Times New Roman" w:hAnsi="Times New Roman" w:cs="Times New Roman"/>
          <w:color w:val="000000" w:themeColor="text1"/>
          <w:sz w:val="24"/>
          <w:szCs w:val="24"/>
        </w:rPr>
        <w:t>1. Природные (царства, стихии планеты)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На нас воздействует сила природы и стихий - ураган, ветер, смерч, дождь, воздух, огонь и так далее. Человек употребляет в пищу растения, животных, минералы, используя их для приготовления пищи, пошива одежды, изготовления мебели и декора жилья, готовит пищу на огне, дышит воздухом, плавает и купается в воде, пьёт ее, сталкиваясь с природой  каждый день. С самого рождения человек не может существовать без царств и стихий, они постоянны, неизбежны, константны.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Внешние факторы всегда влияют на любой живой организм и являются незапланированными, непредсказуемыми. Некоторые их них имеют цикличность – за весною приходит лето, далее осень, затем зима. Солнце сменяется облаками, дождь снегом, природа универсальна, во всем существует равновесие и собственные биологические ритмы.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Человеку не подвластно управление временами года и сдерживание опасных катаклизмов и стихийных бедствий. Но, существуют условия, которые способны поменять природные явления, в том случае, если это спасает множество жизней и является Волей ИВО. Например, цунами, которое смывает и затапливает города, крупные сели, движущиеся на населенные пункты, срывающие крыши и здания, смерчи и так далее. Практики не всегда уместны в завершении природных катаклизмов, но всегда можно помочь людям, оказавшихся в сложной ситуации. В этих случаях уместно стяжать и просить только у Изначально Вышестоящего Отца и Матери Планеты Земля условия в преодолении гибели человечества, но ни в коем случае нельзя просить условия, влияющие на саму природу.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Если есть Воля ИВО на спасение людей, то условия будут даны и их необходимо развернуть на территории стихийного бедствия. Иногда Изначально Вышестоящий Отец помогает людям и останавливает разрушения, спасая людей, уменьшая их страдания. На всё Воля ИВО и только он решает кому спастись, а кому суждено погибнуть. Только Изначально Вышестоящий Отец вправе это решать.</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Условия могут завершить природные стихийные бедствия, возникшие не Воле ИВО, помочь людям вовремя успеть укрыться, спрятаться или эвакуироваться. В этом случае возможно стяжания условий в спасение населения, оказавшегося в трудной ситуации.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Но, бывают случаи, когда ИВО не завершает опасные природные катаклизмы, вследствие Воли ИВО и ИВ Матери Планеты Земля. Это распространяется на все факторы жизни человека и биологических существ. Планета нуждается в изменениях, движениях тектонических плит, потеплении, похолодании, затоплениях для развития и усиления царственно-стихийного существования Планеты Земля. Нарушив цикл стихии на Планете Земля можно вызвать еще более серьёзные катаклизмы, нарушив естественный баланс природы!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 предупреждение каждому – нельзя влиять на природу и стихии Планеты Земля, Метагалактик и Октав! Полномочиями смены природных циклов, развитие царств и стихий обладает ИВ Мать и ИВО Планеты Земля.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Человек имеет право развивать природу – высаживать растения, поливать их, взращивать растительные культуры, поддерживать животный мир. Флора и фауна Планеты принадлежит человечеству Планеты Земля. Люди облагораживают природу и пользуются ее ресурсами, но не имеют права глобально влиять на стихии и царства, искореняя их или завершая. При этом граждане обязаны защищать свою жизнь и строить укрытия и сооружения от пагубного влияния природных стихий. Строительство дамб, громоотводов, крепких фундаментов и зданий от порывов ветра, землетрясений и других сооружений для защиты себя, граждан страны и планеты.</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2. Общественные</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В условиях общества человек живет постоянно и непрерывно в силу своей коллективной организации жизни. Мы живем в современном обществе, в котором каждый день сталкиваемся с большим количеством людей, представляющих собой смешение культур и наций, людей высокообразованных и не получавшим никогда образования, с гражданами страны младшего, среднего и взрослого возраста. Мы непрерывно сталкиваемся друг с другом на работе, дома в семье, на улице, в общественном транспорте, метро, в городах и населенных пунктах. Каждый из нас должен обязательно учитывать общество при формировании личных или командных условий.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Население нашей Планеты составляет примерно около 8 миллиардов человек, каждый из них неповторим и разнообразен. Все люди индивидуальны фенотипом и генотипом. Существует известный антропологический принцип- «Единство во многообразии». Это очень правильный постулат о том, что граждане не могут и не должны быть одинаковыми, но при этом абсолютно едины развитием цивилизации, нации, расы на Планете Земля.</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каждом архетипе материи существует большое количество человеческих цивилизаций, которые не похожи между собой и разнятся как внешним устройством материи, так и внутренним строением частей, систем, аппаратов, частностей. В 64-х архетипах ИВДИВО существует 108 человеческих цивилизаций. Планета Земля в порядковом номере сто восьмая из них. «И последний будет первым!» - гласит мудрость, и мы последняя, но одна из немногочисленного количества цивилизаций, которую ИВО перевел на жизнь преимущественно только в октаву (33 архетип ИВДИВО/Планеты Земля). И единожды выйдя в большой космос, мы в нём остались навсегда, привнеся в него свои законы, генетику и принципы жизни расы человека Планеты Земля.</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Сто восемь цивилизаций живут в большом космосе, который включает в себя огромное количество живых существ человеческого типа и нет. Большой космос – это разнообразие видов жизни, технически очень развитых, путешествующих по космосу и не развитых вовсе, развитых во внутреннем мире и служащих в иерархии ИВО и не умеющих выходить к нему и служить. Нас много в большом космосе, он разнообразен и каждый нашел в нём свое место. И мы, в явлении 108-й цивилизации, вырвавшись в 33-й архетип ИВДИВО, будем вынуждены в некоторых архетипах материи взаимодействовать с другими цивилизациями. Выходя разными телами в различные виды и типы материи, мы должны быть дружественны и разборчивы в своем общении с каждым человеком! У всех разные представления о жизни, бытие, служении и организации собственного пространства и ареала обитания. Это не должно послужить разногласием, а наоборот, должно стать причиной дружбы в многообразии цивилизаций - «единство во многообразии». Но сколько бы мы не желали быть похожими на кого-то в космосе - так же летать на звезды, покорять пространство вселенных, иметь развитую технику и многомерные приборы, мы никогда не должны терять собственной самобытности и культуры и более того, обязаны ее поддержать и сохранить. Отрицательное воздействие чужих «благ» неминуемо. Единственное, к кому и к чему мы обязаны стремиться – это Изначально Вышестоящий Отец и его мир. Светски общаться и взаимодействовать только с обществом Изначально Вышестоящих Аватаров Синтеза, Изначально Вышестоящих Аватаров Ипостасей и Изначально Вышестоящего Отца. Только этим мы достигнем правильного существования человечества в большом космосе.</w:t>
      </w:r>
    </w:p>
    <w:p w:rsidR="00301E17" w:rsidRDefault="00301E17" w:rsidP="00301E17">
      <w:pPr>
        <w:spacing w:line="240" w:lineRule="auto"/>
        <w:rPr>
          <w:rFonts w:ascii="Times New Roman" w:eastAsia="Times New Roman" w:hAnsi="Times New Roman" w:cs="Times New Roman"/>
          <w:color w:val="000000" w:themeColor="text1"/>
          <w:sz w:val="24"/>
          <w:highlight w:val="lightGray"/>
        </w:rPr>
      </w:pPr>
      <w:r>
        <w:rPr>
          <w:rFonts w:ascii="Times New Roman" w:eastAsia="Times New Roman" w:hAnsi="Times New Roman" w:cs="Times New Roman"/>
          <w:color w:val="000000" w:themeColor="text1"/>
          <w:sz w:val="24"/>
          <w:szCs w:val="24"/>
        </w:rPr>
        <w:t>В общей закономерности жизни и бытия всех цивилизаций мы обязаны учитывать друг друга, но при этом не мешать разнообразию жизни архетипов материи, октав, метагалактик, галактик, солнечных систем и планет! Первый среди равных – главный принцип взаимодействия разных цивилизаций между собой. Мир – это неотъемлемая часть разнообразия рас, наций, общества. Какие бы мы не были разные, мы всегда едины Изначально Вышестоящим Отцом и Изначально Вышестоящими Аватарами Ипостасями (ИВАИ), Изначально Вышестоящими Аватарами Синтеза (ИВАС). Каждый человек – клетка и омега ИВО, а с ИВАС и ИВАИ мы взаимодействуем ежедневно, являя их собою. Каждый из нас есмь ИВО, ИВАС, ИВАИ и ипостасным явлением мы едины между собой. Если мы едины – мы сильны, если мы разрозненны – мы слабы! Так как где двое во имя мое- там Отец, а где Отец – развитие и восхождение. И так было, есть и будет всегда!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Формирование условий всегда базируется на основании того общества, для которого они синтезируются и будут применятся. Они всегда учитывают устремления личного характера и общества.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Существуют общественные условия, которым живут граждане Метагалактической Империи. Социум одной страны всегда будет отличатся от общества другой. Общественные отношения всех государств нуждаются в четком и жестком регулировании.</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При развитий условий общества каждый обязан знать главное правило – нельзя нарушать Волю ИВО! Каждый гражданин свободен своею волей. При любых стяжаниях условий для команды всегда должен соблюдаться этот закон, иначе это чревато нарушением Воли ИВО, а значит наказанием. </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Общество – это многовекторная многозадачная устойчивая интегрированная система социальных структур, форм, связей, иерархически-ивдивно взаимодействующих между собой.</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Существует общество водителей, матерей, врачей, парикмахеров, поваров, научное, философское и так далее. Граждане объединяются в данные общества по профессии, личным увлечениям, общим устремлениям и взаимодействуют между собою согласно темам каждого общества. </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каждом обществе выстраиваются множественные взаимодействия – продавцов с покупателями, детей с родителями, преподавателей с учениками, водителей на дороге между собою. В социуме выстраиваются иерархические взаимоотношения между гражданами. Каждый человек наделен как личными правами, так и правами общества в котором он участвует.</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Общество обязано наделять граждан правами, без которых оно не является законным.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Социум состоит из граждан разной подготовки – Человека, Посвященного, Служащего, Ипостаси, Учителя, Владыки, Аватара, Отца. У каждого из них есть свои права, иерархически определяемые полномочиями и личными достижениями посвящений, статусов, творящих синтезов, синтезности, полномочий совершенств, иерархизаций, должностной компетенции.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Единым обществом, объединяющим все общества между собою является </w:t>
      </w:r>
      <w:r>
        <w:rPr>
          <w:rFonts w:ascii="Times New Roman" w:eastAsia="Times New Roman" w:hAnsi="Times New Roman" w:cs="Times New Roman"/>
          <w:color w:val="000000" w:themeColor="text1"/>
          <w:sz w:val="24"/>
          <w:szCs w:val="12"/>
        </w:rPr>
        <w:t>Октавно-Метагалактическое Общество-социум Иерархии Равных Человека-Субъекта 16-рицы Изначально Вышестоящего Отца</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rPr>
        <w:t xml:space="preserve"> В нём г</w:t>
      </w:r>
      <w:r>
        <w:rPr>
          <w:rFonts w:ascii="Times New Roman" w:eastAsia="Times New Roman" w:hAnsi="Times New Roman" w:cs="Times New Roman"/>
          <w:color w:val="000000" w:themeColor="text1"/>
          <w:sz w:val="24"/>
          <w:szCs w:val="24"/>
        </w:rPr>
        <w:t>раждане наделены свободой воли и правами, обязательно выстраивается система иерархических взаимоотношений между каждым человеком в единые общественные отношения, согласно внутренним полномочиям каждого, иерархическим принципом первого среди равных. Такое общество действует самыми высокими стандартами, законами, императивами, аксиомами, началами, принципами, методами и правами ИВО. Такой социум является самым прогрессивным.</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Октавное-Метагалактическое общество-социум Иерархии Равных Человека-Субъекта– это высшее общество, в состав которого входят ИВАС, ИВАИ и ИВО. </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Октавно-Метагалактические условия социума– это лучшие условия развитого общества, граждане которого имперски сверхкультурны и образованы.</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Любой социум создает командные условия и необходимо находить компромисс в следовании исполнения общих целей и задач. </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Природные царственно-стихийные и общественные условия – это условия, которые способны резко изменить ход истории и нарушить все планы. Более не существует условий, которые поменять невозможно.</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Важное осознавать, что нам не все подвластно, но есть «высшие силы», которые могут все. Под фразой «высшие силы» подразумевается ИВАС, ИВАИ и ИВО. Изначально Вышестоящий Отец всемогущ и способен поменять ход любого события, соподчинить любые невзгоды и даже самые сложные обстоятельства в свою пользу и выгоду. Нет ни одного условия выше условий ИВО. Только он полномочен управлять, созидать, творить любые условия и разворачивать их по всем архетипам материи, в том числе на Планету Земля. Существует знаменитая аллегория «всё от Отца» и «волос с человека не упадет без воли ИВО» и это истина. На все Воля ИВО и на все есть его условия. Все решает ИВО и он выше всех условий и воли, так как он сам есмь условия, Воля и Синтез.</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Третий фактор – это условия, которые даны иерархией ИВО и называются экзистенциальными.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Экзистенциальные условия – это условия формирующиеся во внутреннем мире Человека, Посвященного, Служащего, Ипостаси, Учителя, Владыки, Аватара, Отца, оказывающие влияние на возникновение условий ивдивно-ирерархического порядка и обращены всегда на внутреннее состояние индивида.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Существует два главных направления экзистенциальных условий:</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1. Ивдивные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2. Иерархические</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Главным определяющим фактором экзистенциальных условий является способность человека развиваться не только внешним способом, но и внутренним, то есть путем практик, тренингов во взаимодействии с ИВАС, ИВАИ, ИВО, напрямую со сферой ИВДИВО. Это один из самых эффективных методов создания наилучших условий, их внедрения и применения.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1)Рассмотрим первое экзистенциальное направление – ивдивное. Оно является одним из главных факторов развития, создания, формирования и исполнения условий, всегда является взаимодополнением к второму направлению - иерархическому.</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Экзистенциальные ивдивные условия – это условия взаимодействия ИВДИВО каждого и ИВДИВО, где происходит заполнение и вписывание неповторимых записей, многомерно, многопрофильно развивающих индивидуальную жизнь человека, посвященного, служащего, ипостаси, учителя, аватара, отца. Они зависят от качества и свойств ИВДИВО каждого и его уровнем взаимодействия со сферами ИВДИВО. Состоят из совокупности: прямого взаимодействия ИВДИВО каждого и ИВДИВО, 64 архетипов, 256-ти миров, 1024-х эволюций, 4096-ти видов материй, 16384-х типов материй, 64-х метрик.</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От качества внутреннего мира зависит качество реализаций внешних условий. Существует прямая зависимость исполняемых условий от взаимодействия человека с теми или иными границами метагалактики или октавы. Чем выше границы фиксации его ИВДИВО каждого с ИВДИВО Метагалактики и Октавы, тем более сильные, быстрые, действенные становятся условия. Существуют 64 границы ИВДИВО 64-х архетипов, вершиной которого является сфера ИВДИВО 65 архетипа. Она является главной сферой, в которой все остальные сферы включены ее частью. Взаимодействие ИВДИВО каждого с ИВДИВО является личным нарабатываемым самостоятельным действием.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Результативность исполняемых условий взрастает на основании вершинности воссоединения ИВДИВО каждого с агломераций Октав и Метагалактик ИВДИВО. Исполнение данного фактора определяется личным ростом условий, вариативностью, активность которых напрямую зависит от развитости и действенности сферы ИВДИВО каждого вокруг тела.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Следующее значение необходимо придать наличию личных реализаций – Посвящений, Статусов, Творящих Синтезов, Синтезностей, Полномочий Совершенств, Иерархизаций, Ивдивостей, Должностной Компетенции каждого. При наличии подготовок и компетенций, условия приобретают все полномочия и правовые аспекты личных достижений каждого. Это значительно влияет на исполнение, внедрение и итоговый результат действия условиями каждого.</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Предсказуемость результата всегда зависит от степени композиции взаимоорганизующих факторов: экзистенциальных, общественных и стихийно-царственных по принципу «все во всем».</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Одно усиляет другое, либо наоборот ослабляет при недостаточной его действенности.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2)Экзистенциальные иерархические условия — это условия, синтезированные напрямую ИВАС, ИВАИ, ИВО. Это индивидуальные условия, стяженные самостоятельно в практике свободою воли каждого. Все иерархические условия направлены на личностный рост и достижения, они всегда противоречат условиям, которые могут нанести вред и ущерб как в личном бытие, так и в общем взаимодействии человека и общества.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ИВАС всегда направляют условия на качественную жизнь, сжигая все предыдущие негативные условия при личном обращении человека. То есть, кроме развертывания необходимых условий происходит преодоление записей в сфере ИВДИВО каждого, которые препятствовали появлению необходимого, лучшего, индивидуального результата.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Без этого невозможно выстроить цепочку абсолютно новых условий, с достижением следующего более качественного результата. В связи с этим иерархические условия являются обязательным и самостоятельно стяжаемым вариантом развития личных и командных условий.</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разработке личных перспектив обязательно необходимо учитывать два фактора: первый – это появление личных условий (от себя не убежишь), второй – стяжание условий Изначально Вышестоящих Аватаров Синтеза, Изначально Вышестоящих Аватаров Ипостасей, Изначально Вышестоящего Отца.</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Созидание личных условий всегда сопровождается устремлением и настроем на исполнение поставленных задач, умением выстраивать логистические линии взаимодействия множества условий в их иерархическом исполнении. Они определяются внутренним миром, индивидуальными особенностями, способностями, а так же – наличием личных подготовок и реализаций. Чем больше посвящений, статусов, творящих синтезов, синтезностей, иерархизаций, ивдивостей и других компетентностей, тем больше шансов в достижении целей.</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 xml:space="preserve">В разнообразии условий ИВАС, ИВАИ, ИВО необходимо дополнительно разобраться и тщательно осмыслить.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Условия Изначально Вышестоящих Ававтаров Синтеза и Изначально Вышестоящих Аватаров Ипостасей формируются исходя из того огня, который они являют собою. Это может быть один из огней - от Синтеза Образа Отца ИВО до синтеза ИВО. Они очень жестко влияют и воздействуют на материю, а значит вызывают в ней очень быстрый и эффективный ответ. Условия ИВАС и ИВАИ являются катализаторами любых формирующихся событий, либо деактиваторами при ненужности их реализации.</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завершении, рассмотрим четвертый фактор, влияющий на условия каждого человека. </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Необходимо обратить внимание на то, что условия не появляются сами по себе, а обязательно возникают при взаимодействии сферы ИВДИВО каждого и ИВДИВО. Сопряженность сферы ИВДИВО каждого и сферы ИВДИВО является проверкой на разработанность ИВДИВО каждого. Чем прочнее синтез двух сфер, тем надежнее, полномочнее и самодостаточны условия.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Сфера ИВДИВО имеет множество границ – 65 архетипов, в каждом из которых есть своя сфера ИВДИВО, проходящая по контурам каждого архетипа материи. Все сферы имеют свои особенности формирования условий. Существуют условия каждого из 64 архетипов материи. Условия Метагалактики Фа включают в себя условия Планеты, Солнечной системы, галактики. Рассмотрим каждое из них по отдельности.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Планетарные условия – это условия, которые развивают человечество и нации на Планете Земля, обеспечивая питание, быт и комфорт. Они развивают нации: русские, татары, башкиры, удмурты, украинцы, французы, англичане, немцы и так далее. Создают возможности формирования национальностей и взаимодействия их между собой. Они имеют ряд ограничений: не дают выйти за рамки условий событийного ряда Планеты Земля и строго держат только внутри них. Например, если на Планете случилось катастрофа, негативное событие, то человек оказывается под влиянием условий Планеты и никогда не сможет из них выйти. Из некорректных условий есть возможность «выскочить» только при переходе на более высшие условия, например солнечные, галактические и еще лучше условия Метагалактики.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Солнечные условия – это условия, которые обогащают Планету Земля разнообразием климата, царств и стихий. Они разворачивают на Планете общенародные условия. Под их влиянием находятся различные виды и типы обществ. В предыдущую эпоху Учителя солнечной системы создавали ашрамы, собирая в них учеников. Каждый из 7 Учителей лучей умел свободно формировать солнечные условия и применять их для развития человечества. Солнечные условия оказывали большое массовое влияние на людей, они были способны повлиять на Планете на множественные коллективные передвижения людей, такие как миграция. Если бы этими условиями никто не управлял, то могли начаться массовые беспорядки, митинги. И наоборот, при их управлении - народные общественные движения, организации людей между собой во благо развития Планеты Земля.</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Условия Галактики – это иерархически более высокие, чем солнечные. Они формируют на планете Земля циклы крупных глобальных изменений. Например, смена власти в стране, уменьшение или увеличение границ государства. Это не только влияние на одну страну и «движение» людей в пределах границ ее территории, а условия взаимоорганизации одной страны с другой, их взаимодействий друг с другом. При негативном и неуправляемом течении галактические условия способны начать войну, конфликт между странами. Так как галактика иерархически выше Солнца, то кроме иерархии предыдущей Эпохи никто не владел и не мог управлять галактическими условиями. Учителя семи лучей тщательно сдерживали наплыв негативных условий из галактики, сжигали их и не давали им пройти на Планету Земля. В целом, кроме иерархии для человечества они были недостижимы, поэтому иногда ими пользовались те, кто хотел разрушить Планету – живущие в галактиках боги и иные существа. Боги несколько раз пытались вызвать серьезные разрушения на планете Земля, даже полностью уничтожить цивилизацию в древности. Галактические условия при их неправильном применении могут вызвать серьезные разрушения на Планете Земля. При управлении этими условиями наоборот, возможно обрести устойчивый мир среди человечества. Условия Галактики полностью преодолеваются условиями Метагалактики.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Сфера ИВДИВО Метагалактики формирует условия Человека, Посвященного, Служащего, Ипостаси, Учителя, Владыки, Аватара, Отца. Метагалактические условия хороши и самодостаточны для обыденной жизни - семейные и профессиональные, для покупок и приобретений, трудовые и дачные для отдыха и служения. Кроме того, они являются условиями смены расы, цивилизации и даже эпохи! Это самые мощные и могущественные условия из всех ранее перечисленных.</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Планетарные, солнечные, галактические условия, даже при их самом плохом течении полностью пережигаются, аннигилируются и завершаются огнем метагалактики.</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Они способны повлиять не только человека, но и посвященного. Каждый посвященный обязан действовать двумя принципами: первый - все равны перед Изначально Вышестоящим Отцом и второй- каждый должен сделать сам. И существует знаменитая поговорка: « На себя надейся, но сам не оплошай!». Это значит, что мы верим Отцу в его Волю и защиту каждого из нас. И стоит подчеркнуть, что все мы находимся «у Отца за пазухой», но обязательно сами должны уметь отстраивать свою жизнь и развивать ее, так как ответственность за себя принадлежит каждому человеку. «Спасение утопающего- дело рук самого утопающего» – гласит знаменитый роман «Двенадцать стульев»</w:t>
      </w:r>
      <w:r>
        <w:rPr>
          <w:rFonts w:ascii="Times New Roman" w:eastAsia="Times New Roman" w:hAnsi="Times New Roman" w:cs="Times New Roman"/>
          <w:color w:val="000000" w:themeColor="text1"/>
          <w:sz w:val="24"/>
        </w:rPr>
        <w:t>.</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Условия Метагалактические принципиально отличаются от других условий тем, что они во-первых, качественно и очень активно обращены на внешнюю организацию быта человечества (мебель, посуда, квартира, дом и общая организация быта,). Во-вторых, способны вызвать перестройку условий стран и их союзов, сформировать новые договоренности между странами, создать коалиции, альянсы, повлиять на политические соглашения, документооборот, создать новые и выправить предыдущие законы. Все взаимодействие между странами и все Министерства Иностранных Дел разных стран Планеты Земля должны напрямую управляться условиями Метагалактик.</w:t>
      </w:r>
    </w:p>
    <w:p w:rsidR="00301E17" w:rsidRDefault="00301E17" w:rsidP="00301E1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Необходимо придать значение тому, что условия должны принимать устойчивое созидающее направление, преодолевая хаос. Разнообразие условий Метагалактик на Планете Земля зависит от личных и командных стяжаний. Негативные условия можно переломить, завершить и даже полностью сжечь, развернув новые созидательные, творящие условия для человечества. Если в России каждый человек войдет полностью в условия Метагалактики, то сломиться даже режим санкций и противодействий! Это очень сильные условия, которые при их развертывании не сможет остановить никто. Условия Метагалактик полностью завершают и сносят любые условия планетарные, солнечные, галактические, предыдущих Эпох. Они способны преодолеть любые кармические и дхармические программы. Это означает, что они выше любой самой сильной Дхармы. Координация сфер ИВДИВО каждого Человека Планеты Земля с ИВДИВО Метагалактики возможна в основном только стяжанием в практике.</w:t>
      </w:r>
    </w:p>
    <w:p w:rsidR="00301E17" w:rsidRDefault="00301E17" w:rsidP="00301E17">
      <w:pPr>
        <w:spacing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szCs w:val="24"/>
        </w:rPr>
        <w:t>В заключении, можно сделать вывод о необходимости постоянного развития и разработанности ИВДИВО каждого, корректного взаимодействия с обществом-социумом, стихиями и царствами, с Иерархией ИВО и быть априори Метагалактичным своим внутренним миром.</w:t>
      </w:r>
    </w:p>
    <w:p w:rsidR="00301E17" w:rsidRDefault="00301E17" w:rsidP="000C468D">
      <w:pPr>
        <w:pStyle w:val="a5"/>
        <w:ind w:firstLine="567"/>
        <w:jc w:val="both"/>
        <w:rPr>
          <w:rFonts w:ascii="Times New Roman" w:hAnsi="Times New Roman"/>
          <w:sz w:val="24"/>
          <w:lang w:val="en-US"/>
        </w:rPr>
      </w:pPr>
    </w:p>
    <w:p w:rsidR="005911AA" w:rsidRPr="005911AA" w:rsidRDefault="005911AA" w:rsidP="005911AA">
      <w:pPr>
        <w:spacing w:after="0" w:line="240" w:lineRule="auto"/>
        <w:jc w:val="right"/>
        <w:rPr>
          <w:rFonts w:ascii="Times New Roman" w:eastAsia="Calibri" w:hAnsi="Times New Roman" w:cs="Times New Roman"/>
        </w:rPr>
      </w:pPr>
      <w:r w:rsidRPr="005911AA">
        <w:rPr>
          <w:rFonts w:ascii="Times New Roman" w:eastAsia="Calibri" w:hAnsi="Times New Roman" w:cs="Times New Roman"/>
        </w:rPr>
        <w:t>Метагалактичекой Империи Дома СФ ИВО</w:t>
      </w:r>
    </w:p>
    <w:p w:rsidR="005911AA" w:rsidRPr="005911AA" w:rsidRDefault="005911AA" w:rsidP="005911AA">
      <w:pPr>
        <w:spacing w:after="0" w:line="240" w:lineRule="auto"/>
        <w:jc w:val="right"/>
        <w:rPr>
          <w:rFonts w:ascii="Times New Roman" w:eastAsia="Calibri" w:hAnsi="Times New Roman" w:cs="Times New Roman"/>
        </w:rPr>
      </w:pPr>
      <w:r w:rsidRPr="005911AA">
        <w:rPr>
          <w:rFonts w:ascii="Times New Roman" w:eastAsia="Calibri" w:hAnsi="Times New Roman" w:cs="Times New Roman"/>
        </w:rPr>
        <w:t>Осикова Елена Владимировна</w:t>
      </w:r>
    </w:p>
    <w:p w:rsidR="005911AA" w:rsidRPr="005911AA" w:rsidRDefault="005911AA" w:rsidP="005911AA">
      <w:pPr>
        <w:spacing w:after="0" w:line="240" w:lineRule="auto"/>
        <w:jc w:val="right"/>
        <w:rPr>
          <w:rFonts w:ascii="Times New Roman" w:eastAsia="Calibri" w:hAnsi="Times New Roman" w:cs="Times New Roman"/>
        </w:rPr>
      </w:pPr>
      <w:r w:rsidRPr="005911AA">
        <w:rPr>
          <w:rFonts w:ascii="Times New Roman" w:eastAsia="Calibri" w:hAnsi="Times New Roman" w:cs="Times New Roman"/>
        </w:rPr>
        <w:t>Метагалактический Имперский руководитель МИД СФ</w:t>
      </w:r>
    </w:p>
    <w:p w:rsidR="005911AA" w:rsidRPr="005911AA" w:rsidRDefault="005911AA" w:rsidP="005911AA">
      <w:pPr>
        <w:spacing w:after="0" w:line="240" w:lineRule="auto"/>
        <w:jc w:val="right"/>
        <w:rPr>
          <w:rFonts w:ascii="Times New Roman" w:eastAsia="Calibri" w:hAnsi="Times New Roman" w:cs="Times New Roman"/>
        </w:rPr>
      </w:pPr>
      <w:r w:rsidRPr="005911AA">
        <w:rPr>
          <w:rFonts w:ascii="Times New Roman" w:eastAsia="Calibri" w:hAnsi="Times New Roman" w:cs="Times New Roman"/>
        </w:rPr>
        <w:t>Руководитель проекта  СФ Здания ИВДИВО каждого</w:t>
      </w:r>
    </w:p>
    <w:p w:rsidR="005911AA" w:rsidRPr="005911AA" w:rsidRDefault="005911AA" w:rsidP="005911AA">
      <w:pPr>
        <w:spacing w:after="0" w:line="240" w:lineRule="auto"/>
        <w:jc w:val="right"/>
        <w:rPr>
          <w:rFonts w:ascii="Times New Roman" w:eastAsia="Calibri" w:hAnsi="Times New Roman" w:cs="Times New Roman"/>
        </w:rPr>
      </w:pPr>
      <w:r w:rsidRPr="005911AA">
        <w:rPr>
          <w:rFonts w:ascii="Times New Roman" w:eastAsia="Calibri" w:hAnsi="Times New Roman" w:cs="Times New Roman"/>
          <w:lang w:val="en-US"/>
        </w:rPr>
        <w:t>elena</w:t>
      </w:r>
      <w:r w:rsidRPr="005911AA">
        <w:rPr>
          <w:rFonts w:ascii="Times New Roman" w:eastAsia="Calibri" w:hAnsi="Times New Roman" w:cs="Times New Roman"/>
        </w:rPr>
        <w:t>.</w:t>
      </w:r>
      <w:r w:rsidRPr="005911AA">
        <w:rPr>
          <w:rFonts w:ascii="Times New Roman" w:eastAsia="Calibri" w:hAnsi="Times New Roman" w:cs="Times New Roman"/>
          <w:lang w:val="en-US"/>
        </w:rPr>
        <w:t>k</w:t>
      </w:r>
      <w:r w:rsidRPr="005911AA">
        <w:rPr>
          <w:rFonts w:ascii="Times New Roman" w:eastAsia="Calibri" w:hAnsi="Times New Roman" w:cs="Times New Roman"/>
        </w:rPr>
        <w:t>231075@</w:t>
      </w:r>
      <w:r w:rsidRPr="005911AA">
        <w:rPr>
          <w:rFonts w:ascii="Times New Roman" w:eastAsia="Calibri" w:hAnsi="Times New Roman" w:cs="Times New Roman"/>
          <w:lang w:val="en-US"/>
        </w:rPr>
        <w:t>mail</w:t>
      </w:r>
      <w:r w:rsidRPr="005911AA">
        <w:rPr>
          <w:rFonts w:ascii="Times New Roman" w:eastAsia="Calibri" w:hAnsi="Times New Roman" w:cs="Times New Roman"/>
        </w:rPr>
        <w:t>.</w:t>
      </w:r>
      <w:r w:rsidRPr="005911AA">
        <w:rPr>
          <w:rFonts w:ascii="Times New Roman" w:eastAsia="Calibri" w:hAnsi="Times New Roman" w:cs="Times New Roman"/>
          <w:lang w:val="en-US"/>
        </w:rPr>
        <w:t>ru</w:t>
      </w:r>
    </w:p>
    <w:p w:rsidR="005911AA" w:rsidRPr="005911AA" w:rsidRDefault="005911AA" w:rsidP="005911AA">
      <w:pPr>
        <w:jc w:val="center"/>
        <w:rPr>
          <w:rFonts w:ascii="Times New Roman" w:eastAsia="Calibri" w:hAnsi="Times New Roman" w:cs="Times New Roman"/>
          <w:b/>
          <w:sz w:val="24"/>
          <w:szCs w:val="24"/>
        </w:rPr>
      </w:pPr>
    </w:p>
    <w:p w:rsidR="005911AA" w:rsidRPr="005911AA" w:rsidRDefault="005911AA" w:rsidP="005911AA">
      <w:pPr>
        <w:spacing w:after="0" w:line="240" w:lineRule="auto"/>
        <w:ind w:firstLine="454"/>
        <w:jc w:val="center"/>
        <w:rPr>
          <w:rFonts w:ascii="Times New Roman" w:eastAsia="Calibri" w:hAnsi="Times New Roman" w:cs="Times New Roman"/>
          <w:b/>
          <w:sz w:val="24"/>
          <w:szCs w:val="24"/>
        </w:rPr>
      </w:pPr>
      <w:r w:rsidRPr="005911AA">
        <w:rPr>
          <w:rFonts w:ascii="Times New Roman" w:eastAsia="Calibri" w:hAnsi="Times New Roman" w:cs="Times New Roman"/>
          <w:b/>
          <w:sz w:val="24"/>
          <w:szCs w:val="24"/>
        </w:rPr>
        <w:t>СТАТЬЯ</w:t>
      </w:r>
    </w:p>
    <w:p w:rsidR="005911AA" w:rsidRPr="00B4684F" w:rsidRDefault="005911AA" w:rsidP="00B4684F">
      <w:pPr>
        <w:pStyle w:val="2"/>
        <w:jc w:val="center"/>
        <w:rPr>
          <w:rFonts w:ascii="Times New Roman" w:eastAsia="Calibri" w:hAnsi="Times New Roman" w:cs="Times New Roman"/>
        </w:rPr>
      </w:pPr>
      <w:bookmarkStart w:id="28" w:name="_Toc116757618"/>
      <w:r w:rsidRPr="00B4684F">
        <w:rPr>
          <w:rFonts w:ascii="Times New Roman" w:eastAsia="Calibri" w:hAnsi="Times New Roman" w:cs="Times New Roman"/>
        </w:rPr>
        <w:t>Значение синтезфизичности зданий ИВДИВО каждого Должностно Компетентного в развитии человечества</w:t>
      </w:r>
      <w:bookmarkEnd w:id="28"/>
    </w:p>
    <w:p w:rsidR="005911AA" w:rsidRPr="005911AA" w:rsidRDefault="005911AA" w:rsidP="005911AA">
      <w:pPr>
        <w:spacing w:after="0" w:line="240" w:lineRule="auto"/>
        <w:ind w:firstLine="454"/>
        <w:jc w:val="center"/>
        <w:rPr>
          <w:rFonts w:ascii="Times New Roman" w:eastAsia="Calibri" w:hAnsi="Times New Roman" w:cs="Times New Roman"/>
          <w:i/>
          <w:sz w:val="24"/>
          <w:szCs w:val="24"/>
        </w:rPr>
      </w:pPr>
    </w:p>
    <w:p w:rsidR="005911AA" w:rsidRPr="005911AA" w:rsidRDefault="005911AA" w:rsidP="005911AA">
      <w:pPr>
        <w:spacing w:after="0" w:line="240" w:lineRule="auto"/>
        <w:ind w:firstLine="454"/>
        <w:jc w:val="right"/>
        <w:rPr>
          <w:rFonts w:ascii="Times New Roman" w:eastAsia="Calibri" w:hAnsi="Times New Roman" w:cs="Times New Roman"/>
          <w:i/>
          <w:sz w:val="24"/>
          <w:szCs w:val="24"/>
        </w:rPr>
      </w:pPr>
      <w:r w:rsidRPr="005911AA">
        <w:rPr>
          <w:rFonts w:ascii="Times New Roman" w:eastAsia="Calibri" w:hAnsi="Times New Roman" w:cs="Times New Roman"/>
          <w:i/>
          <w:sz w:val="24"/>
          <w:szCs w:val="24"/>
        </w:rPr>
        <w:t>У домов как у людей, есть своя душа и своё лицо, на котором отражаются их внутренняя сущность.</w:t>
      </w:r>
    </w:p>
    <w:p w:rsidR="005911AA" w:rsidRPr="005911AA" w:rsidRDefault="005911AA" w:rsidP="005911AA">
      <w:pPr>
        <w:spacing w:after="0" w:line="240" w:lineRule="auto"/>
        <w:ind w:firstLine="454"/>
        <w:jc w:val="right"/>
        <w:rPr>
          <w:rFonts w:ascii="Times New Roman" w:eastAsia="Calibri" w:hAnsi="Times New Roman" w:cs="Times New Roman"/>
          <w:i/>
          <w:sz w:val="24"/>
          <w:szCs w:val="24"/>
        </w:rPr>
      </w:pPr>
      <w:r w:rsidRPr="005911AA">
        <w:rPr>
          <w:rFonts w:ascii="Times New Roman" w:eastAsia="Calibri" w:hAnsi="Times New Roman" w:cs="Times New Roman"/>
          <w:i/>
          <w:sz w:val="24"/>
          <w:szCs w:val="24"/>
        </w:rPr>
        <w:t>Александр Дюма (отец)</w:t>
      </w:r>
    </w:p>
    <w:p w:rsidR="005911AA" w:rsidRPr="005911AA" w:rsidRDefault="005911AA" w:rsidP="005911AA">
      <w:pPr>
        <w:spacing w:after="0" w:line="240" w:lineRule="auto"/>
        <w:ind w:firstLine="454"/>
        <w:jc w:val="right"/>
        <w:rPr>
          <w:rFonts w:ascii="Times New Roman" w:eastAsia="Calibri" w:hAnsi="Times New Roman" w:cs="Times New Roman"/>
          <w:i/>
          <w:sz w:val="24"/>
          <w:szCs w:val="24"/>
        </w:rPr>
      </w:pPr>
      <w:r w:rsidRPr="005911AA">
        <w:rPr>
          <w:rFonts w:ascii="Times New Roman" w:eastAsia="Calibri" w:hAnsi="Times New Roman" w:cs="Times New Roman"/>
          <w:i/>
          <w:sz w:val="24"/>
          <w:szCs w:val="24"/>
        </w:rPr>
        <w:t>Дом не может считаться жилищем человека, пока в нём нет пищи и огня не только для тела, но и для разума.</w:t>
      </w:r>
    </w:p>
    <w:p w:rsidR="005911AA" w:rsidRPr="005911AA" w:rsidRDefault="005911AA" w:rsidP="005911AA">
      <w:pPr>
        <w:spacing w:after="0" w:line="240" w:lineRule="auto"/>
        <w:ind w:firstLine="454"/>
        <w:jc w:val="right"/>
        <w:rPr>
          <w:rFonts w:ascii="Times New Roman" w:eastAsia="Calibri" w:hAnsi="Times New Roman" w:cs="Times New Roman"/>
          <w:i/>
          <w:sz w:val="24"/>
          <w:szCs w:val="24"/>
        </w:rPr>
      </w:pPr>
      <w:r w:rsidRPr="005911AA">
        <w:rPr>
          <w:rFonts w:ascii="Times New Roman" w:eastAsia="Calibri" w:hAnsi="Times New Roman" w:cs="Times New Roman"/>
          <w:i/>
          <w:sz w:val="24"/>
          <w:szCs w:val="24"/>
        </w:rPr>
        <w:t>Сара МаргаретФуллер</w:t>
      </w:r>
    </w:p>
    <w:p w:rsidR="005911AA" w:rsidRPr="005911AA" w:rsidRDefault="005911AA" w:rsidP="005911AA">
      <w:pPr>
        <w:spacing w:after="0" w:line="240" w:lineRule="auto"/>
        <w:ind w:firstLine="454"/>
        <w:jc w:val="right"/>
        <w:rPr>
          <w:rFonts w:ascii="Times New Roman" w:eastAsia="Calibri" w:hAnsi="Times New Roman" w:cs="Times New Roman"/>
          <w:i/>
          <w:sz w:val="24"/>
          <w:szCs w:val="24"/>
        </w:rPr>
      </w:pPr>
    </w:p>
    <w:p w:rsidR="005911AA" w:rsidRPr="005911AA" w:rsidRDefault="005911AA" w:rsidP="005911AA">
      <w:pPr>
        <w:spacing w:after="0" w:line="240" w:lineRule="auto"/>
        <w:ind w:firstLine="454"/>
        <w:jc w:val="both"/>
        <w:rPr>
          <w:rFonts w:ascii="Times New Roman" w:eastAsia="Calibri" w:hAnsi="Times New Roman" w:cs="Times New Roman"/>
          <w:i/>
          <w:sz w:val="24"/>
          <w:szCs w:val="24"/>
        </w:rPr>
      </w:pPr>
      <w:r w:rsidRPr="005911AA">
        <w:rPr>
          <w:rFonts w:ascii="Times New Roman" w:eastAsia="Calibri" w:hAnsi="Times New Roman" w:cs="Times New Roman"/>
          <w:i/>
          <w:sz w:val="24"/>
          <w:szCs w:val="24"/>
        </w:rPr>
        <w:t xml:space="preserve">Мы вошли в Большой Космос, и чтобы познать, и адаптироваться к нему, нам необходима среда, которая будет соответствовать нашей биологии. Большой Космос – это жизнь Синтезом, поэтому наша разработанность Ядрами Синтеза важна. Именно Синтезом масштабируется и развивается наш внутренний мир и преображается, меняется окружающая материя. Для того чтобы это действовало гармонично внутренне и внешне в каждом субъекте, ИВ Отец наделил с постепенным стяжанием и пристройкой к ним и их к нам, пятью зданиями ИВДИВО каждого. </w:t>
      </w:r>
    </w:p>
    <w:p w:rsidR="005911AA" w:rsidRPr="005911AA" w:rsidRDefault="005911AA" w:rsidP="005911AA">
      <w:pPr>
        <w:spacing w:after="0" w:line="240" w:lineRule="auto"/>
        <w:ind w:firstLine="454"/>
        <w:jc w:val="both"/>
        <w:rPr>
          <w:rFonts w:ascii="Times New Roman" w:eastAsia="Calibri" w:hAnsi="Times New Roman" w:cs="Times New Roman"/>
          <w:i/>
          <w:sz w:val="24"/>
          <w:szCs w:val="24"/>
        </w:rPr>
      </w:pPr>
      <w:r w:rsidRPr="005911AA">
        <w:rPr>
          <w:rFonts w:ascii="Times New Roman" w:eastAsia="Calibri" w:hAnsi="Times New Roman" w:cs="Times New Roman"/>
          <w:i/>
          <w:sz w:val="24"/>
          <w:szCs w:val="24"/>
        </w:rPr>
        <w:t>Этой статьёй открываются возможности развития человечества действиями Должностно Компетентных применением пяти зданий ИВДИВО каждого. Раскрывается понятие квази-живая материя, которая помогает действиями Должностно Компетентного изменить и развернуть новые условия на Планете Земля стандартами ИВ Отца.</w:t>
      </w:r>
    </w:p>
    <w:p w:rsidR="005911AA" w:rsidRPr="005911AA" w:rsidRDefault="005911AA" w:rsidP="005911AA">
      <w:pPr>
        <w:spacing w:after="0" w:line="240" w:lineRule="auto"/>
        <w:ind w:firstLine="454"/>
        <w:jc w:val="both"/>
        <w:rPr>
          <w:rFonts w:ascii="Times New Roman" w:eastAsia="Calibri" w:hAnsi="Times New Roman" w:cs="Times New Roman"/>
          <w:i/>
          <w:sz w:val="24"/>
          <w:szCs w:val="24"/>
        </w:rPr>
      </w:pPr>
    </w:p>
    <w:p w:rsidR="005911AA" w:rsidRPr="005911AA" w:rsidRDefault="005911AA" w:rsidP="005911AA">
      <w:pPr>
        <w:spacing w:after="0" w:line="240" w:lineRule="auto"/>
        <w:ind w:firstLine="454"/>
        <w:jc w:val="both"/>
        <w:rPr>
          <w:rFonts w:ascii="Times New Roman" w:eastAsia="Calibri" w:hAnsi="Times New Roman" w:cs="Times New Roman"/>
          <w:i/>
          <w:sz w:val="24"/>
          <w:szCs w:val="24"/>
        </w:rPr>
      </w:pPr>
      <w:r w:rsidRPr="005911AA">
        <w:rPr>
          <w:rFonts w:ascii="Times New Roman" w:eastAsia="Calibri" w:hAnsi="Times New Roman" w:cs="Times New Roman"/>
          <w:i/>
          <w:sz w:val="24"/>
          <w:szCs w:val="24"/>
        </w:rPr>
        <w:t>Ключевые слова: Здания ИВДИВО каждого, квази-живая материя, Куб Синтеза.</w:t>
      </w:r>
    </w:p>
    <w:p w:rsidR="005911AA" w:rsidRPr="005911AA" w:rsidRDefault="005911AA" w:rsidP="005911AA">
      <w:pPr>
        <w:spacing w:after="0" w:line="240" w:lineRule="auto"/>
        <w:ind w:firstLine="454"/>
        <w:jc w:val="both"/>
        <w:rPr>
          <w:rFonts w:ascii="Times New Roman" w:eastAsia="Calibri" w:hAnsi="Times New Roman" w:cs="Times New Roman"/>
          <w:i/>
          <w:sz w:val="24"/>
          <w:szCs w:val="24"/>
        </w:rPr>
      </w:pP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Эти здания помогают формировать среду биологически индивидуальную каждому, кто попадает в экополисы разных видов материй. А так как наша Планета Земля перешла в 33 Архетип, значит, задача каждого Должностно Компетентного ИВДИВО помочь человечеству пристроиться, адаптироваться к данному виду материи и научиться там, жить, развёртывая синтезфизически новые реалии огнеобразной среды. Лучше всего в этом нам помогают Здания ИВДИВО каждого. Эти здания находятся в Столице-Экополисе ИВ Отца, Мировых Экополисах ИВО 33 архетипа огня-материи и в Экополисе ИВАС Кут Хуми 34 архетипа огня-материи. Здания ИВДИВО каждого автоматически транслируются в любых аналогичных экополисах и мирах, любой вид организации материи по 64 архетипам огня-материи ИВДИВО ракурсом явления Субъекта каждого. Поэтому в каждое здание заложена основа 64-х архетипов огне-материи ИВО. Здания способствует формированию устойчивой, огненной отцовской среды, что помогает развитию внутреннего мира Человека-Субъекта. А также открывает возможность каждому погрузиться в процесс взрастания и развития человечества от Человека, Ману, Будды, Христа, Майтрейи, Теурга, Творца, Иерарха до Отца Изначально Вышестоящего Отца каждым синтезфизически. Это конечно не быстрый, а постепенный рост, который зависит от дееспособности и устремления самого субъекта.</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Здания ИВДИВО каждого – это квази-живой организм, высокоразвитое технологическое  существо минерального царства. ИВДИВО – это большие объёмы Огня. Здания состоят из высокотехнологического материала, который настраиваясь на нас может зафиксировать соответствующую среду того или иного Архетипа которому соответствует биология субъекта. И при необходимости оно может буквально притянуть субъекта в здание, если он не дошёл до 33 Архетипа соответствующей пра-ивдиво-реальности. И субъект там встанет.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Предыдущие 42 здания ИВДИВО фиксировались в первых 14-ти (11) Архетипах первой 32-рицы, что является Материей ИВДИВО из 64-х Архетипов. Поэтому там важно было субъекту самому дойти до здания самостоятельно. Так как это Материя ИВДИВО где работают Аватарессы Синтеза и развивают, руководят, организуют материи ИВ Матери разных Архетипов. И для того чтобы была организована материя там должна быть иерархичность и иерархизация деятельности. Где для каждой материи важна чёткая конкретика. И один из принципов действует по отношению к нам. Мы развиваемся новыми стандартами Эпохи, где в материи действует стандарт, если хочешь что-то достигнуть в новой Эпохи сделай САМ. А значит, обязан дойти до зданий самостоятельно, что не у всех получалось. И тогда для нас были разработаны командой технологического отдела ИВДИВО новые квази-живые здания ИВДИВО каждого.</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Эти новые высокотехнологические  здания, находятся в Огне ИВДИВО. И  туда не у всех получится дойти самостоятельно, для этого и создали высокотехнологичность огненных зданий ИВДИВО каждого, которые пристраиваются к биологии и дают возможность вырасти на новые масштабы развития в данных видах Огней. Где Огонь реагирует на Ядра Синтеза, которые имеются у Субъекта.</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Здания владеют универсализацией свободного скольжения по всем 64 Архетипам материи. Чего раньше не возможно было достичь с предыдущими 42 зданиями. Теперь у нас пять универсально-технологических зданий со своими спецификами развития.</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32 Архетипа включаются как часть 64-х Архетипов, где здания не ездят, а переключаются на разные виды организации материи, с переключением понижения или повышения огнеобразного состава внутри себя. И этим развёртывается в соответствующем Архетипе материи. То есть здания ИВДИВО каждого насыщены огнеобразным составом всех 33-х Архетипов. Где главными огнеобразами становятся те виды огнеобразов материи, которые нужны в соответствующем Архетипе данному субъекту. Здание переключилось на эти огнеобразы, и буквально сквозь пространство развёртывается в том виде материи, куда телесно субъект смог дойти.</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Каждое здание имеет стандарт строения:</w:t>
      </w:r>
    </w:p>
    <w:p w:rsidR="005911AA" w:rsidRPr="005911AA" w:rsidRDefault="005911AA" w:rsidP="00B4126B">
      <w:pPr>
        <w:numPr>
          <w:ilvl w:val="0"/>
          <w:numId w:val="37"/>
        </w:numPr>
        <w:spacing w:after="0" w:line="240" w:lineRule="auto"/>
        <w:contextualSpacing/>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32 этажа плюс мансарда где расположен кабинет-зал Отца 33 этажом</w:t>
      </w:r>
    </w:p>
    <w:p w:rsidR="005911AA" w:rsidRPr="005911AA" w:rsidRDefault="005911AA" w:rsidP="00B4126B">
      <w:pPr>
        <w:numPr>
          <w:ilvl w:val="0"/>
          <w:numId w:val="37"/>
        </w:numPr>
        <w:spacing w:after="0" w:line="240" w:lineRule="auto"/>
        <w:contextualSpacing/>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Размер здания каждым этажом 256х256х256, потолки по 8 метров </w:t>
      </w:r>
    </w:p>
    <w:p w:rsidR="005911AA" w:rsidRPr="005911AA" w:rsidRDefault="005911AA" w:rsidP="00B4126B">
      <w:pPr>
        <w:numPr>
          <w:ilvl w:val="0"/>
          <w:numId w:val="37"/>
        </w:numPr>
        <w:spacing w:after="0" w:line="240" w:lineRule="auto"/>
        <w:contextualSpacing/>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Куб Синтеза </w:t>
      </w:r>
    </w:p>
    <w:p w:rsidR="005911AA" w:rsidRPr="005911AA" w:rsidRDefault="005911AA" w:rsidP="005911AA">
      <w:pPr>
        <w:spacing w:after="0" w:line="240" w:lineRule="auto"/>
        <w:jc w:val="both"/>
        <w:rPr>
          <w:rFonts w:ascii="Times New Roman" w:eastAsia="Calibri" w:hAnsi="Times New Roman" w:cs="Times New Roman"/>
          <w:sz w:val="16"/>
          <w:szCs w:val="16"/>
          <w:lang w:val="en-US"/>
        </w:rPr>
      </w:pPr>
      <w:r w:rsidRPr="005911AA">
        <w:rPr>
          <w:rFonts w:ascii="Times New Roman" w:eastAsia="Calibri" w:hAnsi="Times New Roman" w:cs="Times New Roman"/>
          <w:sz w:val="16"/>
          <w:szCs w:val="16"/>
        </w:rPr>
        <w:t>5.575.186.299.632.655.785.383.929.568.162.090.376.495.104х5.575.186.299.632.655.785.383.929.568.162.090.376.495.104х</w:t>
      </w:r>
      <w:r w:rsidRPr="005911AA">
        <w:rPr>
          <w:rFonts w:ascii="Times New Roman" w:eastAsia="Calibri" w:hAnsi="Times New Roman" w:cs="Times New Roman"/>
          <w:sz w:val="16"/>
          <w:szCs w:val="16"/>
          <w:lang w:val="en-US"/>
        </w:rPr>
        <w:t xml:space="preserve"> </w:t>
      </w:r>
      <w:r w:rsidRPr="005911AA">
        <w:rPr>
          <w:rFonts w:ascii="Times New Roman" w:eastAsia="Calibri" w:hAnsi="Times New Roman" w:cs="Times New Roman"/>
          <w:sz w:val="16"/>
          <w:szCs w:val="16"/>
        </w:rPr>
        <w:t>5.575.186.299.632.655.785.383.929.568.162.090.376.495.104</w:t>
      </w:r>
    </w:p>
    <w:p w:rsidR="005911AA" w:rsidRPr="005911AA" w:rsidRDefault="005911AA" w:rsidP="00B4126B">
      <w:pPr>
        <w:numPr>
          <w:ilvl w:val="0"/>
          <w:numId w:val="38"/>
        </w:numPr>
        <w:spacing w:after="0" w:line="240" w:lineRule="auto"/>
        <w:contextualSpacing/>
        <w:jc w:val="both"/>
        <w:rPr>
          <w:rFonts w:ascii="Times New Roman" w:eastAsia="Calibri" w:hAnsi="Times New Roman" w:cs="Times New Roman"/>
          <w:sz w:val="24"/>
          <w:szCs w:val="24"/>
          <w:lang w:val="en-US"/>
        </w:rPr>
      </w:pPr>
      <w:r w:rsidRPr="005911AA">
        <w:rPr>
          <w:rFonts w:ascii="Times New Roman" w:eastAsia="Calibri" w:hAnsi="Times New Roman" w:cs="Times New Roman"/>
          <w:sz w:val="24"/>
          <w:szCs w:val="24"/>
        </w:rPr>
        <w:t>Купол 128 метров, шпиль 64 метр</w:t>
      </w:r>
    </w:p>
    <w:p w:rsidR="005911AA" w:rsidRPr="005911AA" w:rsidRDefault="005911AA" w:rsidP="00B4126B">
      <w:pPr>
        <w:numPr>
          <w:ilvl w:val="0"/>
          <w:numId w:val="38"/>
        </w:numPr>
        <w:spacing w:after="0" w:line="240" w:lineRule="auto"/>
        <w:contextualSpacing/>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На каждом этаже расположены по 3 инструмента. Всего в каждом здании 96 инструментов.</w:t>
      </w:r>
    </w:p>
    <w:p w:rsidR="005911AA" w:rsidRPr="005911AA" w:rsidRDefault="005911AA" w:rsidP="005911AA">
      <w:pPr>
        <w:autoSpaceDE w:val="0"/>
        <w:autoSpaceDN w:val="0"/>
        <w:adjustRightInd w:val="0"/>
        <w:spacing w:after="0" w:line="240" w:lineRule="auto"/>
        <w:ind w:left="68" w:firstLine="454"/>
        <w:jc w:val="both"/>
        <w:rPr>
          <w:rFonts w:ascii="Times New Roman" w:eastAsia="Calibri" w:hAnsi="Times New Roman" w:cs="Times New Roman"/>
          <w:bCs/>
          <w:color w:val="000000"/>
          <w:sz w:val="24"/>
          <w:szCs w:val="24"/>
        </w:rPr>
      </w:pPr>
      <w:r w:rsidRPr="005911AA">
        <w:rPr>
          <w:rFonts w:ascii="Times New Roman" w:eastAsia="Calibri" w:hAnsi="Times New Roman" w:cs="Times New Roman"/>
          <w:bCs/>
          <w:color w:val="000000"/>
          <w:sz w:val="24"/>
          <w:szCs w:val="24"/>
        </w:rPr>
        <w:t>Кабинет – это место от куда мы управляем всеми условиями. Именно там центрируется наша цельность внутреннего и внешнего. Что есть в кабинете каждого? Рабочий стол, на нём фиксируется печать ИВ Аватара Синтеза Кут Хуми, здесь можно попросить ИВ Отца зафиксировать его Огонь и Синтез. В столе встроен голографический  компьютер, который может быть разных форм от прямоугольного, до сферической формы. Это срабатывает от условий, с которыми мы работаем. Здесь можно сферически увидеть разные Архетипы материи и в целом экополис. Там расположены предметы для записи, книги, тетрадь или блокнот. Именно на столе Аватары Синтеза  проявляют нам листы с рекомендациями, заданиями, приглашениями на бал, праздник и так далее. На столе можно развернуть распоряжения, регламенты, для более глубокого изучения и концентрации Огня и Синтеза прописанных стандартов и законов ИВ Отца. И эти распоряжения или регламент можно зафиксировать в одну из ячеек Куба Синтеза. Также в кабинете мы работаем с Планом Синтеза, так как это место управления условиями каждого из нас.</w:t>
      </w:r>
    </w:p>
    <w:p w:rsidR="005911AA" w:rsidRPr="005911AA" w:rsidRDefault="005911AA" w:rsidP="005911AA">
      <w:pPr>
        <w:autoSpaceDE w:val="0"/>
        <w:autoSpaceDN w:val="0"/>
        <w:adjustRightInd w:val="0"/>
        <w:spacing w:after="0" w:line="240" w:lineRule="auto"/>
        <w:ind w:left="68" w:firstLine="454"/>
        <w:jc w:val="both"/>
        <w:rPr>
          <w:rFonts w:ascii="Times New Roman" w:eastAsia="Calibri" w:hAnsi="Times New Roman" w:cs="Times New Roman"/>
          <w:color w:val="000000"/>
          <w:sz w:val="24"/>
          <w:szCs w:val="24"/>
        </w:rPr>
      </w:pPr>
      <w:r w:rsidRPr="005911AA">
        <w:rPr>
          <w:rFonts w:ascii="Times New Roman" w:eastAsia="Calibri" w:hAnsi="Times New Roman" w:cs="Times New Roman"/>
          <w:b/>
          <w:bCs/>
          <w:color w:val="000000"/>
          <w:sz w:val="24"/>
          <w:szCs w:val="24"/>
        </w:rPr>
        <w:t xml:space="preserve"> </w:t>
      </w:r>
      <w:r w:rsidRPr="005911AA">
        <w:rPr>
          <w:rFonts w:ascii="Times New Roman" w:eastAsia="Calibri" w:hAnsi="Times New Roman" w:cs="Times New Roman"/>
          <w:bCs/>
          <w:color w:val="000000"/>
          <w:sz w:val="24"/>
          <w:szCs w:val="24"/>
        </w:rPr>
        <w:t xml:space="preserve">Рядом со столом стоит кресло. Оно под нас подстраивается и служит не только для того чтобы на нём сидели, но также имеет техническое оснащение. Например, для того чтобы летать и перемещаться в пространстве по разным экополиса,  для перемещения в разные виды организации материи в процессе обучения с Аватарами Синтеза. </w:t>
      </w:r>
      <w:r w:rsidRPr="005911AA">
        <w:rPr>
          <w:rFonts w:ascii="Times New Roman" w:eastAsia="Calibri" w:hAnsi="Times New Roman" w:cs="Times New Roman"/>
          <w:color w:val="000000"/>
          <w:sz w:val="24"/>
          <w:szCs w:val="24"/>
        </w:rPr>
        <w:t>У кресла есть широкие подлокотники с множеством кнопочек. Одна, из которых это кнопка чистоты в доме. Нажав на которую, происходит сжигание пыли, некорректных и не нужных мыслей, чувств, мусора после тренировок и так далее.</w:t>
      </w:r>
    </w:p>
    <w:p w:rsidR="005911AA" w:rsidRPr="005911AA" w:rsidRDefault="005911AA" w:rsidP="005911AA">
      <w:pPr>
        <w:spacing w:after="0" w:line="240" w:lineRule="auto"/>
        <w:ind w:left="68" w:firstLine="454"/>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Пол на 33 этаже зеркально-глянцевый, с мелким рисунком матриц. Где пол разделён на крупные квадраты, благодаря которым  складывается матричность идентично матрицы зала Изначально Вышестоящего Отца. Есть крупные квадраты, куда можно встать всем телом, каждый квадрат минимально 50</w:t>
      </w:r>
      <w:r w:rsidRPr="005911AA">
        <w:rPr>
          <w:rFonts w:ascii="Times New Roman" w:eastAsia="Calibri" w:hAnsi="Times New Roman" w:cs="Times New Roman"/>
          <w:color w:val="2C2D2E"/>
          <w:sz w:val="24"/>
          <w:szCs w:val="24"/>
          <w:lang w:val="en-US"/>
        </w:rPr>
        <w:t>x</w:t>
      </w:r>
      <w:r w:rsidRPr="005911AA">
        <w:rPr>
          <w:rFonts w:ascii="Times New Roman" w:eastAsia="Calibri" w:hAnsi="Times New Roman" w:cs="Times New Roman"/>
          <w:color w:val="2C2D2E"/>
          <w:sz w:val="24"/>
          <w:szCs w:val="24"/>
        </w:rPr>
        <w:t>50 сантиметров. И так как это индивидуально частное здание, то пол может быть то гладким, то матричным, то есть он соответствует вам и вашим задачам, интересам, возможностям, потенциалам, вкусам, особенностям. И чтобы вам там было комфортно, то и внутреннее содержание может быть у каждого по-разному.</w:t>
      </w:r>
    </w:p>
    <w:p w:rsidR="005911AA" w:rsidRPr="005911AA" w:rsidRDefault="005911AA" w:rsidP="005911AA">
      <w:pPr>
        <w:spacing w:after="0" w:line="240" w:lineRule="auto"/>
        <w:ind w:left="68" w:firstLine="454"/>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Пол интегрированный, он сам впитывает пыль и всё, что упало, имеется в виду не предмет, а пыль, мусор, чистота здания поддерживается инструментами самого здания, встроенными пылесосами.</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На каждом этаже есть огненные письмена. Поэтому если вы не знаете где что взять, на стене между любыми окнами всё написано, то, что вам необходимо. Достаточно просто заказать огненные письмена и просьбу озвучить. Ответ не заставит себя ждать.</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Здесь ещё важно, что если вы понимаете юмор, то и здание высокотехнологическое будет с вами шутить, юморить. Если вы не умеете юморить, оно не станет этого делать. Всё зависит от ваших вкусов, темперамента, стиля, развитости внутреннего мира, характера и так далее.</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В каждом здании расположены, 96 инструментов. (Таблица№1) На каждом этаже по три инструмента, в трёх углах. В четвёртом углу расположена современного стиля лестница. Лестница без перил, каждая ступень от движения подсвечивается. Всего каждого лестничного пролёт 14 ступеней с переходом в следующий зал этажа.</w:t>
      </w:r>
    </w:p>
    <w:p w:rsidR="005911AA" w:rsidRPr="005911AA" w:rsidRDefault="005911AA" w:rsidP="005911AA">
      <w:pPr>
        <w:spacing w:after="0" w:line="240" w:lineRule="auto"/>
        <w:ind w:left="68" w:firstLine="454"/>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Купол, немного  вытянутый вверх полуовалом. 128 метровый по центру в точке вершины схода купола. Поэтому мы можем видеть, немного круглые стенки, идущие вверх. Они чуть-чуть заужаются, то есть это неровные стенки, которые вначале несколько метров, идут вертикально, и только потом сужаются на полусферу в вершине. Каждый следующий слой меньше предыдущего. И образуется конусовидность формы. </w:t>
      </w:r>
    </w:p>
    <w:p w:rsidR="005911AA" w:rsidRPr="005911AA" w:rsidRDefault="005911AA" w:rsidP="005911AA">
      <w:pPr>
        <w:spacing w:after="0" w:line="240" w:lineRule="auto"/>
        <w:ind w:left="68" w:firstLine="454"/>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Купол к концу не ровный, а углы маленькими треугольничками захватывают. То есть сам купол идеальный, но углы он затрагивает, то есть там есть треугольные ниши, достаточно высокие, несколько метров от вершины угла и накрывают этот угол. Поэтому купол, переходящий внизу в квадрат треугольниками. </w:t>
      </w:r>
    </w:p>
    <w:p w:rsidR="005911AA" w:rsidRPr="005911AA" w:rsidRDefault="005911AA" w:rsidP="005911AA">
      <w:pPr>
        <w:spacing w:after="0" w:line="240" w:lineRule="auto"/>
        <w:ind w:left="68" w:firstLine="454"/>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Над куполом шпиль ровно 64 метра. По центру от купола приблизительно в диаметре 86 метров развёрнут Столп ИВО, который проходит сквозь все 32 этажа. </w:t>
      </w:r>
    </w:p>
    <w:p w:rsidR="005911AA" w:rsidRPr="005911AA" w:rsidRDefault="005911AA" w:rsidP="005911AA">
      <w:pPr>
        <w:spacing w:after="0" w:line="240" w:lineRule="auto"/>
        <w:ind w:left="68" w:firstLine="454"/>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В центровке Столпа фиксируется Ядро Синтеза ИВО для фиксации данного здания.</w:t>
      </w:r>
      <w:r w:rsidRPr="005911AA">
        <w:rPr>
          <w:rFonts w:ascii="Times New Roman" w:eastAsia="Calibri" w:hAnsi="Times New Roman" w:cs="Times New Roman"/>
          <w:color w:val="2C2D2E"/>
        </w:rPr>
        <w:t xml:space="preserve"> </w:t>
      </w:r>
      <w:r w:rsidRPr="005911AA">
        <w:rPr>
          <w:rFonts w:ascii="Times New Roman" w:eastAsia="Calibri" w:hAnsi="Times New Roman" w:cs="Times New Roman"/>
          <w:color w:val="2C2D2E"/>
          <w:sz w:val="24"/>
          <w:szCs w:val="24"/>
        </w:rPr>
        <w:t>Ядро становится ровно в центровку, и начинает фиксировать Нить Синтеза Столпа насквозь. Если надо выйти в центр, Ядро Синтеза поднимается в купол и становиться над нами, то есть оно не сдвигаемо по углам, но, оно поднимаемо вверх чётко по вертикали, вплоть,  до вершины купола. Ядро в объёме 1,6 метров. В здании Ядро Синтеза является как перспективой развития 97 инструментом. Оно поднимается в центровку купола, что является его настоящим местом в основании Столпа.</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Наш кабинет оснащён мебелью: стол, кресло, полки для книг Синтеза.</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color w:val="2C2D2E"/>
          <w:sz w:val="24"/>
          <w:szCs w:val="24"/>
        </w:rPr>
        <w:t xml:space="preserve">Письменный стол стоит по центру между углами. </w:t>
      </w:r>
      <w:r w:rsidRPr="005911AA">
        <w:rPr>
          <w:rFonts w:ascii="Times New Roman" w:eastAsia="Calibri" w:hAnsi="Times New Roman" w:cs="Times New Roman"/>
          <w:sz w:val="24"/>
          <w:szCs w:val="24"/>
        </w:rPr>
        <w:t xml:space="preserve">Он большой 3-6 метров, с зеркальной поверхностью, но при этом он является большим компьютером. Когда компьютер выключен, то на поверхности крышки стола можно увидеть рельеф материала, из которого он изготовлен. Например, если изготовлен из дерева, можно увидеть изгибы сруба и даже ощутить руками рельеф. Когда же мы утверждаем, что компьютер включён, вся столешница становиться центром управления компьютера, словно космическим кораблём. Поднимается объёмный голографический экран. Голограмма поднимается плотная, но нам необходимо нарабатывать умения видеть голограммы. Поэтому они, сначала разворачиваются внизу над столом и только постепенно по нашей готовности поднимаются вверх. И  такие технологии в каждом инструменте зданий, которые умеют сканировать наши возможности подготовок, по количеству огнеобразного состава.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В компьютере есть все Указы Изначально Вышестоящего Отца, которые потом регламентируются или оформляются в виде распоряжений на физике. Также там можно посмотреть, или послушать любой Синтез, который проходит в ИВДИВО, в том числе любого Владыки или Владычицы Синтеза, которые проводятся у нас на Планете Земля. То есть когда мы научаемся действовать и осваивать технику в зданиях, тогда наши наработки расшифровывать Синтез увеличивается во сто крат.  Также в компьютере есть книги разных Аватаров Синтеза, которые можно почитать. Например, книги Синтеза Кут Хуми, ИВАС Мории. Есть книги физически проведённых Синтезов разных Владык и Владычиц Синтеза ИВО, Аватаров Синтеза ИВО.</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Важная часть компьтерного стола ещё в том, что там расположен ключ, документ проекта здания, своего рода это документ о том что здание принадлежит вам. Иначе Дом не сможет и не будет вам подчиняться без ключа. В столе есть определённая ниша, где этот ключ реагирует на нашу ладонь. </w:t>
      </w:r>
      <w:r w:rsidRPr="005911AA">
        <w:rPr>
          <w:rFonts w:ascii="Times New Roman" w:eastAsia="Calibri" w:hAnsi="Times New Roman" w:cs="Times New Roman"/>
          <w:color w:val="2C2D2E"/>
          <w:sz w:val="24"/>
          <w:szCs w:val="24"/>
        </w:rPr>
        <w:t xml:space="preserve">Открывается ниша для нашей ладони, кладём туда ладонь, утверждаем управление этим зданием и принятие этого здания в собственность каждому из нас. Стол вспыхивает, зажигается. Он немного иной формы, чем мы привыкли в шестнадцатиэтажном здании. Внизу, у стола есть ножки под тумбами, чего не было ранее ни в одном столе. Ширина стола имеет  достаточно большое пространство. </w:t>
      </w:r>
    </w:p>
    <w:p w:rsidR="005911AA" w:rsidRPr="005911AA" w:rsidRDefault="005911AA" w:rsidP="005911AA">
      <w:pPr>
        <w:spacing w:after="0" w:line="240" w:lineRule="auto"/>
        <w:ind w:left="66"/>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Для работы с компьютером, поднимается очень тонкая крышка стола, и чуть отодвигаться от нас, назад. И открывается вторая рабочая, поверхность стола. Она такая мягкая, бархатная. При утверждении мыслью или словом, панель включается. И мы можем получить обзорную экскурсию по экополису, где расположено наше здание.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И пред нами разворачиваются Голограммы разных экополисов. Здесь мы сможем не только рассмотреть подробно карту, но и объёмно здания, перемещения жителей по экополису.</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Данная функция ещё необходима не только для того чтобы рассматривать готовую голограмму построенных городов и экополисов, но создавать новые проекты заселения неосвоенных экополисов разных архетипов материи. Голограмма складывается сначала маленькая, но её можно развернуть в большой проект целого экополиса и начать стройку и реализацию проекта синтезфизически. При составлении проекта можно продумать и опробировать всё до мелочей, рассчитать разные тонкости, что будет способствовать развитию цивилизованности и технологического оснащения для будущих жителей этого экополиса. Где будет жилая зона, где торговая, где будет промышленная зона. С какими технологическими возможностями оснащено каждое здание в этом экополисе. Применяясь голографическими картами и голографиями в разной деятельности, мы развиваем в себе голомичность что помогает нам выйти на более качественное Созидание в материях ИВ Дома ИВО.</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Каждое здание ИВДИВО каждого имеет свой Куб Синтеза. Плотность в Кубе Синтеза такая, что ячейки складывают кубическую огненную сетку, которую не только видно, но и можно пощупать. Ячейки микронные, но их большое количество.  При  этом мы можем свободно видеть, и действовать в пространстве.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Куб Синтеза насыщен всем, что мы стяжали. Берём любой вид Организации ИВДИВО, и сразу реагирует соответствующий этаж, и необходимая часть здания Кубом Синтеза включается на нас. Где мы можем потренироваться и усилиться Огнём, для насыщенности многообразием действий с разными Аватарами Синтеза, отстраиваясь данной Организацией ИВДИВО. На каждом этаже, на нас реагирует соответствующая Компетенция. (Таблица №1)</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Благодаря Кубам Синтеза зданий ИВДИВО каждого, телефоны, навигаторы в экополисах не нужны. Стоит только вести навигацию фиксацией Куба Синтеза. </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Например, нам необходимо пойти в здание служения в один из архетипов, Кубы Синтеза меж собой свяжутся, и сами простроят вам навигацию движения двумя Кубами Синтеза. Это происходит стыковка двух Кубов Синтеза, и они меж собой, фиксируясь на нас, один нас направляет, другой притягивает, и мы идём. Как только вправо уходим, притяжка заканчивается. И мы ощущаем давление справа или слева на руки, что сошли с дороги. И вот этими двумя Кубами Синтеза мы передвигаемся на рабочие места. Так нас учат ходить, до тех пор, пока мы научимся легко перемещаться. Потом  Кубы Синтеза это прекращают делать, и мы тогда ходим самостоятельно. Также в физическом Экополисе ИВ Отца мы можем ходить сквозь пространство. Но для начала необходимо научиться ходить пешком, ногами, а не летать, ползать и так далее.</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С Кубом Синтеза можно общаться, у него есть техногенный голос, мессенджеры, голосовые помощники.  Куб Синтеза — это универсальный компьютер для нас. Включая голосового помощника при работе с компьютером на письменном столе, Куб Синтеза вам может голосовым помощником сообщать всё, что угодно. Причём не только, когда мы сидим за компьютером, а также когда мы идём по зданию, улицам экополиса.  Если вы попросите в ушко вам будут говорить: «направо», «налево», «прямо». То есть  у нас есть связь с голосовым помощником головного компьютера нашего кабинета на 33 этаже. Куб Синтеза и компьютер на нас настраиваются, мы на Куб Синтеза. Он сканирует нашу матрицу лица и тела, по которой теперь знает, что вы владелец или владелица данного здания. По окончанию работы за компьютером, силой мысли панель стола возвращается на своё место и стол снова становится с плоской крышкой.</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Но для того чтобы здание нас узнавало нам необходимо встать в Столп и утвердить включение этого здания на нас, с фиксацией Куба Синтеза здания. Тогда происходит полное включение здания ИВДИВО каждого на субъекта-владельца, то есть на нас. И  фиксация или сопереживание начальное может быть в виде кокона вокруг тела. Таким образом происходит сонастройка состояний субъекта и Куба Синтеза. Когда состоялось плотное заполнения физического тела, в центре груди возжигается определенное состояние, его надо запомнить, это техническое состояние. Так Куб Синтеза фиксируется на нас. Синтез Отца насыщает Куб Синтеза здания и Хум реагирует на отцовскость этого Куба Синтеза. Мы вспыхиваем зданием. В этот момент здание приняло нас, а мы приняли его.</w:t>
      </w:r>
      <w:r w:rsidRPr="005911AA">
        <w:rPr>
          <w:rFonts w:ascii="Times New Roman" w:eastAsia="Calibri" w:hAnsi="Times New Roman" w:cs="Times New Roman"/>
          <w:color w:val="2C2D2E"/>
        </w:rPr>
        <w:t xml:space="preserve"> Пока идёт сонастройка нас со зданием, </w:t>
      </w:r>
      <w:r w:rsidRPr="005911AA">
        <w:rPr>
          <w:rFonts w:ascii="Times New Roman" w:eastAsia="Calibri" w:hAnsi="Times New Roman" w:cs="Times New Roman"/>
          <w:color w:val="2C2D2E"/>
          <w:sz w:val="24"/>
          <w:szCs w:val="24"/>
        </w:rPr>
        <w:t>должен кокон сняться с тела. То есть идёт сканирование Кубом Синтеза нас и сонастройка Куба Синтеза с нами по частям, системам, аппаратам, частностям, компетенциям и разным характеристикам и особенностям каждого.</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Куб Синтеза простраивает условия для нас. То есть  строит физическую жизнь, так как она самая сложная. Наша физика самая творческая, самая мощная, самая сильная. И все наши физические условия жизни это результат взаимодействия и работы с Кубами Синтеза зданий. Поэтому если у нас вдруг по жизни происходят какие-то спецэффекты, можно попросить Куб Синтеза, изменить эти условия. </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К зданию надо относиться не как к механике, а как к квази живой материи. Квази живая материя — это полуживой организм. Это очень высокая октавная материя. Полусознательный организм, который ждёт от нас сознательного отклика. Как животное, которое предано нас ждёт, чтобы мы его погладили, или обратили на него своё внимание. Это супер умный дом. Эта квази живая материя всегда чувствует наше отношение к нему. То есть создаётся такой эмпатический фон. Он может вносить пакет знаний управления любой техникой на физике. Для него, нет проблем знать эту технику в отличие от нас. Так, что навыки будут совершенстваться в познании технологически цивилизованной аппаратуры нами, благодаря тренировкам в зданиях.</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Квази живой организм входит</w:t>
      </w:r>
      <w:r w:rsidRPr="005911AA">
        <w:rPr>
          <w:rFonts w:ascii="Times New Roman" w:eastAsia="Calibri" w:hAnsi="Times New Roman" w:cs="Times New Roman"/>
          <w:color w:val="2C2D2E"/>
        </w:rPr>
        <w:t xml:space="preserve"> </w:t>
      </w:r>
      <w:r w:rsidRPr="005911AA">
        <w:rPr>
          <w:rFonts w:ascii="Times New Roman" w:eastAsia="Calibri" w:hAnsi="Times New Roman" w:cs="Times New Roman"/>
          <w:color w:val="2C2D2E"/>
          <w:sz w:val="24"/>
          <w:szCs w:val="24"/>
        </w:rPr>
        <w:t>в контакт с нами через часть Куб Синтеза каждого из нас.</w:t>
      </w:r>
      <w:r w:rsidRPr="005911AA">
        <w:rPr>
          <w:rFonts w:ascii="Times New Roman" w:eastAsia="Calibri" w:hAnsi="Times New Roman" w:cs="Times New Roman"/>
          <w:color w:val="2C2D2E"/>
        </w:rPr>
        <w:t xml:space="preserve"> А наша</w:t>
      </w:r>
      <w:r w:rsidRPr="005911AA">
        <w:rPr>
          <w:rFonts w:ascii="Times New Roman" w:eastAsia="Calibri" w:hAnsi="Times New Roman" w:cs="Times New Roman"/>
          <w:color w:val="2C2D2E"/>
          <w:sz w:val="24"/>
          <w:szCs w:val="24"/>
        </w:rPr>
        <w:t xml:space="preserve"> часть Куб Синтеза входит в контакт с кубом синтеза здания и настраивается на него. Но, у нас Куб Синтеза — это часть, а в здании куб синтеза – это квази живая материя. И это координально разные явления. Наша часть и Куб синтеза здания построена  разными принципами материи. Поэтому Куб Синтеза зданий с нами и общается, так как мы материально разные. Если бы материально были одинаковыми, он признал нас за своих и интегрировал в себя.  У нас творение частей происходит отцовским аспектом по Образу и Подобию ИВ Отца, а квази живой организм  материально творимый квази живой материей. В этом наша разница. Наша часть Куб Синтеза творится Отцом напрямую, как Часть Человека. А этот куб синтеза творим через материю, квази живой материей октавного масштаба, 65-го архетипа. И у нас разный вид материи и разный вид творимости. </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Важно понимать, что не здание нами управляет, а мы управляем зданием. И без нашего руководства в здании ничего не происходит. При этом эмпатия взаимодействия нас и здания обязательна, для того чтобы достичь совместного содружества и сотрудничества в развитии. Ведь техническое существо тоже развивается служением нам, а когда мы служим и включаем процесс служения человечеству, тогда развивается и это квази живое существо, служа через взаимодействие со зданиями граждан, иерархами, зданиями Синтеза, залами ИВ Отцов разных архетипов. Что означает нелинейное служение человечеству в командном взаимодействии с нами по своим техническим возможностям.</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Здесь происходит соорганизация нашего внутреннего мира физическим явления в частном здании каждого из нас. Так, что Куб Синтеза в зданиях — это ещё и внутренний мир каждого из нас.</w:t>
      </w:r>
    </w:p>
    <w:p w:rsidR="005911AA" w:rsidRPr="005911AA" w:rsidRDefault="005911AA" w:rsidP="005911AA">
      <w:pPr>
        <w:spacing w:after="0" w:line="240" w:lineRule="auto"/>
        <w:ind w:firstLine="567"/>
        <w:jc w:val="both"/>
        <w:rPr>
          <w:rFonts w:ascii="Times New Roman" w:eastAsia="Calibri" w:hAnsi="Times New Roman" w:cs="Times New Roman"/>
          <w:color w:val="2C2D2E"/>
          <w:sz w:val="24"/>
          <w:szCs w:val="24"/>
        </w:rPr>
      </w:pPr>
      <w:r w:rsidRPr="005911AA">
        <w:rPr>
          <w:rFonts w:ascii="Times New Roman" w:eastAsia="Calibri" w:hAnsi="Times New Roman" w:cs="Times New Roman"/>
          <w:color w:val="2C2D2E"/>
          <w:sz w:val="24"/>
          <w:szCs w:val="24"/>
        </w:rPr>
        <w:t xml:space="preserve">И здесь важно увидеть, что наш внутренний мир это и насыщенность этажей, и Кубы Синтеза, и технологичный аппарат, действующий в кубе синтеза, это отражение нашего внутреннего мира, который развёрнут во всех зданиях. То есть внутренний мир строится и отражается пятью зданиями.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Внутренний мир – это отцовскость. Когда мы выходим в погружение и идём в Тонкий мир, то мы идём в мире как на физике. И в этот момент мир становится внешним. И мы попадаем во внешние обстоятельства жизни как мы жили до этого воплощения или как мы живём ночью, в зависимости от того как и куда ходим на подготовку или спим.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Переходя в тонкий мир, он становиться внешним и фактически наш внутренний мир помещается в наше здание. От сюда важно увидеть, для чего необходимы 16 и 32-х этажные здания. Этим расширяется масштаб внутреннего мира каждого субъекта. Здание для жизни 256</w:t>
      </w:r>
      <w:r w:rsidRPr="005911AA">
        <w:rPr>
          <w:rFonts w:ascii="Times New Roman" w:eastAsia="Calibri" w:hAnsi="Times New Roman" w:cs="Times New Roman"/>
          <w:sz w:val="24"/>
          <w:szCs w:val="24"/>
          <w:lang w:val="en-US"/>
        </w:rPr>
        <w:t>x</w:t>
      </w:r>
      <w:r w:rsidRPr="005911AA">
        <w:rPr>
          <w:rFonts w:ascii="Times New Roman" w:eastAsia="Calibri" w:hAnsi="Times New Roman" w:cs="Times New Roman"/>
          <w:sz w:val="24"/>
          <w:szCs w:val="24"/>
        </w:rPr>
        <w:t>256 метров внутри, это получаются квадратный километры. Для физической  жизни такое здание не нужно, а вот для масштаба внутреннего мира просто необходимо. И таким образом мы получаем внутренний мир ИВО. И если бы мы не стяжали 32-х этажные здания нам бы не хватило масштаба внутренних миров. Поэтому у нас 5 базовых зданий.</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Эти здания более высокие и масштабные чем 16-ричные 42 здания. Для сравнения масштаб площади всех 42-х зданий составлял - 2.924.544 квадратных метров. А площадь пяти 32-х этажных – 10.813.440 кв.метров. У граждан такое здание одно, а у Должностно Компетентных 5 зданий. У граждан взращивается одно в Тонком или Метагалактическом мире. И мы сознательно взращиваем в гражданах Планеты 16-ти этажные здания не для того чтобы у них были 16 этажей, а чтобы у них появилось богатство внутреннего мира, чтобы появилась у человека 16-рица Человека-Субъекта  через масштабы 16 этажей. А это значит, что граждане станут внутренне более развитыми, а внешне более дееспособными. И таким образом мы преодолеваем кризис цивилизации, за счёт того что всем гражданам Планеты Земля раздаём 16 этажные здания.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Этим расширяется внутренний мир в богатстве ИВ Отцом, ведь каждое здание это мини матрица здания ИВ Отца. Где люди во внешнем мире начинают действовать свободнее и активнее. И эта важная программа зданий внутреннего мира. Где здания являются третьим уровнем внутреннего мира человека.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Здания являются аккумуляцией внутреннего мира каждого в большем масштабе, чем здания предыдущей эпохи развития человечества. И если раньше считалось нормой у самого развитого человека дом 3х3 с печкой, где человек себя там комфортно ощущал, потому что душа весила 4 грамма. И это был нормальный размер здания у людей предыдущей эпохи. Но ведь не у всех были тогда такие здания, некоторым достаточно было кусточка и лепесточка, пещеры, норы, у кого-то дворцы  и так далее. У некоторых даже нет зданий, так как не выросли. И у нескольких миллиардов людей на Планете вообще зданий не было, так как у них не было Души. И только постепенное развитие Изначально Вышестоящим Отцом человечество были развёрнуты сотворения гражданам Монады, потом Отец и Мать даровали им Души. И сейчас всем людям раздают здания, что утверждено Распоряжением Изначально Вышестоящего Отца. Где масштаб здания способен вытянуть человека на масштаб внутреннего мира от 16 частей до 64-х. Так как там есть Куб Синтеза.</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Мы как Должностно Компетентные пользуемся зданиями, этим ведём колоссальную работу по развитию окружающих людей. А так же, за счёт того что мы ходим в коллективные здания, ходим на учёбу, на дежурства, выходим на какие-то мероприятия, держим свою должность в зале, и концентрат этих зданий фиксируем физически. Этим и помогаем создать потенциал зданий внутреннего мира окружающего населения.</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Во время дежурств Должностно Компетентных в экополисах ИВАС Кут Хуми в зданиях подразделений, эти здания приходят на физику. И начинают фиксироваться на  все здания населения территории подразделения. И у людей начинает вырастать во внутреннем мире здания с большим внутренним масштабом. И когда компетентный отвечает за один этаж в зданиях подразделения, выходя на этаж фиксирует, его на физику. А этаж здания по  должностной компетенции 4096</w:t>
      </w:r>
      <w:r w:rsidRPr="005911AA">
        <w:rPr>
          <w:rFonts w:ascii="Times New Roman" w:eastAsia="Calibri" w:hAnsi="Times New Roman" w:cs="Times New Roman"/>
          <w:sz w:val="24"/>
          <w:szCs w:val="24"/>
          <w:lang w:val="en-US"/>
        </w:rPr>
        <w:t>x</w:t>
      </w:r>
      <w:r w:rsidRPr="005911AA">
        <w:rPr>
          <w:rFonts w:ascii="Times New Roman" w:eastAsia="Calibri" w:hAnsi="Times New Roman" w:cs="Times New Roman"/>
          <w:sz w:val="24"/>
          <w:szCs w:val="24"/>
        </w:rPr>
        <w:t xml:space="preserve">4096 тогда идёт сильное влияние на население этим этажом и у них начинают во внутреннем мире вырастать 16-ти этажки.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Происходит соорганизация квази живой материи. Поэтому важны хождения по этажам в зданиях подразделений, по залам Аватаров Синтеза, Изначально Вышестоящих Отцов разных архетипов, умение ходить по экополисам, двигаться по садам и паркам. Это всё фиксируется на физику и стимулирует у населения взращивание 16-ти этажных зданий. И вокруг них парковых зон, чтобы людям было комфортно жить. В итоге развиваются экополисы. И этим отрабатывается здание ИВДИВО-территории как фиксация. Каждый Должностно Компетентный отвечает за 33 этажа 33-х зданий по 33Архетипам материи. Где в его здании 32-х этажном плюс кабинет 33-го этажа, есть отражение каждого из 33-х Архетипов где есть фиксация каждого из этажей ответственности.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Например: Аватар Октав-Метагалактического Синтеза Человека-Субъекта 16-рицы ИВО отвечает за все 442 этажи зданий подразделений по всем 33 зданиям 33Архетипов. И у нас есть 32(64) Компетенции в индивидуально Частных Служебных зданиях. Поэтому тренируясь по 33 этажам любого Частного здания, мы фактически тренируемся ходить по этажам 33-х зданий наших должностных компетенций. И здания всех Метагалактик нужны, потому что здания подразделений разных Метагалактик несут на Планету совершенно разные условия этих материй. И мы накапливаем условия этих Метагалактик, чтобы в перспективе в космосе человечество не только внутренне дошло, но и внешне долетела сквозь космос в эти Метагалактики.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Поэтому ходя по экополисам вертикально вверх, мы должны понимать, что математика работает и горизонтально и вертикально вверх, вниз. И чем вертикально мы идём выше, тем горизонтально шире ареал обитания.</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То есть наша цивилизация заявляет на масштаб космоса по внутренней вертикали, куда мы доходим. Если мы сейчас во внутреннем мире это 33-36 Октава, то весь Космос в 32 Метагалактики нам автоматически принадлежит. Потому что масштаб космоса, когда ИВ Отец утверждает границы космоса цивилизации, он проверяет по внутреннему миру этой цивилизации.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Есть цивилизации не развитые внутренне, с отсутствием внутреннего мира имеющие высокие технологии, летают по космосу на кораблях с огромной скоростью. Но они не получают масштаб космоса, потому что летать могут, только внешне и только внешне Планеты осваивают, а внутренне пусты. И космос этот за ними не закрепляется. И Отец им так и говорит, что пока они не вырастят внутренний мир, за ними будет лишь то закреплено, на, что они способны освоить по своему внутреннему масштабу. И некоторым свой внутренний мир для начала необходимо расширить на Галактику, а это для нас только 1Высокая Цельная Реальность Метагалактики Фа.</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Значит, когда мы идём по космосу и начинаем осваивать архетипические Метагалактики, мы должны быть Ипостасны Архетипическим Метагалактикам иначе Метагалактика начинает нас отвергать. И вот учёба Ипостасности материи у нас идёт через здания. И когда мы насыщаемся Ипостасностью Отцу, мы опустошаемся только в Метагалактики. У нас утверждена Империя Землян как синтез Архетипов материй. А это значит что Ипостасность Отцу мы должны отдавать Ипостасностью материи. Где материя, это фактически Матери. И наша пристройка к этой ипостасности идёт через тренировки по зданиям. А здания подразделений у нас ниже частных зданий, так как у нас первое Частное здание на физике 33 Архетипа. А это вершинное здание Подразделения в столице экополиса Планеты Земля. </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 xml:space="preserve"> И если посчитать количество этажей по зданиям ИВДИВО каждого это 33</w:t>
      </w:r>
      <w:r w:rsidRPr="005911AA">
        <w:rPr>
          <w:rFonts w:ascii="Times New Roman" w:eastAsia="Calibri" w:hAnsi="Times New Roman" w:cs="Times New Roman"/>
          <w:sz w:val="24"/>
          <w:szCs w:val="24"/>
          <w:lang w:val="en-US"/>
        </w:rPr>
        <w:t>x</w:t>
      </w:r>
      <w:r w:rsidRPr="005911AA">
        <w:rPr>
          <w:rFonts w:ascii="Times New Roman" w:eastAsia="Calibri" w:hAnsi="Times New Roman" w:cs="Times New Roman"/>
          <w:sz w:val="24"/>
          <w:szCs w:val="24"/>
        </w:rPr>
        <w:t>5= 165 этажей, плюс 33 этажа ответственности по должностной компетенции, и того получается 198 этажей. Это расширяет внутренний масштаб потенциала должностно компетентного на масштабы 33-х этажей ответственности по ДК. И 10.813.440 квадратных метров личного пространства свободы. Нам важна свобода пространства Должностной Компетенции. Так как мы ходим к ИВАС Кут Хуми, ИВ Аватарам Синтеза, Аватарессам Синтеза, Аватар Ипостасям Синтеза, ИВ Отцам у нас есть возможность расширять эти масштабы действий в разных зданиях и залах, а не ограничиваться только зданиями ИВДИВО каждого и залами ответственности.</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r w:rsidRPr="005911AA">
        <w:rPr>
          <w:rFonts w:ascii="Times New Roman" w:eastAsia="Calibri" w:hAnsi="Times New Roman" w:cs="Times New Roman"/>
          <w:sz w:val="24"/>
          <w:szCs w:val="24"/>
        </w:rPr>
        <w:t>И работа со зданиями приводит к формированию у человечества нового масштаба Космоса. Где нам важно видеть, что Ипостасность материи не менее важна, чем Ипостасность Изначально Вышестоящему Отцу. Если бы мы не Ипостасили Планете Земля, выходя на улицу мы бы не получали поддержку Планеты Земля, мы бы не сопереживали ей. Ипостасить материи – это Ипостасить ИВ Матери. А значит жить и действовать  цельностьно Отцом Матерью Компетенцией каждым.</w:t>
      </w:r>
    </w:p>
    <w:p w:rsidR="005911AA" w:rsidRPr="005911AA" w:rsidRDefault="005911AA" w:rsidP="005911AA">
      <w:pPr>
        <w:spacing w:after="0" w:line="240" w:lineRule="auto"/>
        <w:ind w:firstLine="454"/>
        <w:jc w:val="right"/>
        <w:rPr>
          <w:rFonts w:ascii="Times New Roman" w:eastAsia="Calibri" w:hAnsi="Times New Roman" w:cs="Times New Roman"/>
          <w:sz w:val="24"/>
          <w:szCs w:val="24"/>
        </w:rPr>
      </w:pPr>
      <w:r w:rsidRPr="005911AA">
        <w:rPr>
          <w:rFonts w:ascii="Times New Roman" w:eastAsia="Calibri" w:hAnsi="Times New Roman" w:cs="Times New Roman"/>
          <w:sz w:val="24"/>
          <w:szCs w:val="24"/>
        </w:rPr>
        <w:t>02.08.2022г.</w:t>
      </w:r>
    </w:p>
    <w:p w:rsidR="005911AA" w:rsidRPr="005911AA" w:rsidRDefault="005911AA" w:rsidP="005911AA">
      <w:pPr>
        <w:spacing w:after="0" w:line="240" w:lineRule="auto"/>
        <w:ind w:firstLine="454"/>
        <w:jc w:val="both"/>
        <w:rPr>
          <w:rFonts w:ascii="Times New Roman" w:eastAsia="Calibri" w:hAnsi="Times New Roman" w:cs="Times New Roman"/>
          <w:sz w:val="24"/>
          <w:szCs w:val="24"/>
        </w:rPr>
      </w:pPr>
    </w:p>
    <w:p w:rsidR="005911AA" w:rsidRDefault="005911AA" w:rsidP="000C468D">
      <w:pPr>
        <w:pStyle w:val="a5"/>
        <w:ind w:firstLine="567"/>
        <w:jc w:val="both"/>
        <w:rPr>
          <w:rFonts w:ascii="Times New Roman" w:hAnsi="Times New Roman"/>
          <w:sz w:val="24"/>
          <w:lang w:val="en-US"/>
        </w:rPr>
        <w:sectPr w:rsidR="005911AA" w:rsidSect="008F6FFB">
          <w:type w:val="continuous"/>
          <w:pgSz w:w="11906" w:h="16838"/>
          <w:pgMar w:top="1134" w:right="850" w:bottom="1134" w:left="1701" w:header="708" w:footer="708" w:gutter="0"/>
          <w:cols w:space="708"/>
          <w:docGrid w:linePitch="360"/>
        </w:sectPr>
      </w:pPr>
    </w:p>
    <w:p w:rsidR="005911AA" w:rsidRPr="005911AA" w:rsidRDefault="005911AA" w:rsidP="005911AA">
      <w:pPr>
        <w:spacing w:after="0" w:line="240" w:lineRule="auto"/>
        <w:ind w:firstLine="454"/>
        <w:rPr>
          <w:rFonts w:ascii="Times New Roman" w:hAnsi="Times New Roman" w:cs="Times New Roman"/>
          <w:color w:val="002060"/>
          <w:lang w:val="en-US"/>
        </w:rPr>
      </w:pPr>
      <w:r w:rsidRPr="005911AA">
        <w:rPr>
          <w:rFonts w:ascii="Times New Roman" w:hAnsi="Times New Roman" w:cs="Times New Roman"/>
          <w:color w:val="002060"/>
          <w:lang w:val="en-US"/>
        </w:rPr>
        <w:t>Приложение.Таблица №1  32-х этаж. здания.</w:t>
      </w:r>
    </w:p>
    <w:p w:rsidR="005911AA" w:rsidRPr="00F047A2" w:rsidRDefault="005911AA" w:rsidP="005911AA">
      <w:pPr>
        <w:spacing w:after="0" w:line="240" w:lineRule="auto"/>
        <w:ind w:firstLine="454"/>
        <w:jc w:val="center"/>
        <w:rPr>
          <w:rFonts w:ascii="Times New Roman" w:hAnsi="Times New Roman" w:cs="Times New Roman"/>
          <w:b/>
          <w:color w:val="002060"/>
        </w:rPr>
      </w:pPr>
      <w:r w:rsidRPr="00F047A2">
        <w:rPr>
          <w:rFonts w:ascii="Times New Roman" w:hAnsi="Times New Roman" w:cs="Times New Roman"/>
          <w:b/>
          <w:color w:val="002060"/>
        </w:rPr>
        <w:t>Таблица №1</w:t>
      </w:r>
    </w:p>
    <w:p w:rsidR="005911AA" w:rsidRPr="00F047A2" w:rsidRDefault="005911AA" w:rsidP="005911AA">
      <w:pPr>
        <w:spacing w:line="240" w:lineRule="auto"/>
        <w:ind w:firstLine="454"/>
        <w:jc w:val="center"/>
        <w:rPr>
          <w:rFonts w:ascii="Times New Roman" w:hAnsi="Times New Roman" w:cs="Times New Roman"/>
          <w:b/>
          <w:color w:val="002060"/>
          <w:sz w:val="24"/>
          <w:szCs w:val="24"/>
        </w:rPr>
      </w:pPr>
      <w:r w:rsidRPr="00F047A2">
        <w:rPr>
          <w:rFonts w:ascii="Times New Roman" w:hAnsi="Times New Roman" w:cs="Times New Roman"/>
          <w:b/>
          <w:color w:val="002060"/>
        </w:rPr>
        <w:t>Распреде</w:t>
      </w:r>
      <w:r>
        <w:rPr>
          <w:rFonts w:ascii="Times New Roman" w:hAnsi="Times New Roman" w:cs="Times New Roman"/>
          <w:b/>
          <w:color w:val="002060"/>
        </w:rPr>
        <w:t>ления Организаций, Компетенций</w:t>
      </w:r>
      <w:r w:rsidRPr="00F047A2">
        <w:rPr>
          <w:rFonts w:ascii="Times New Roman" w:hAnsi="Times New Roman" w:cs="Times New Roman"/>
          <w:b/>
          <w:color w:val="002060"/>
        </w:rPr>
        <w:t>, Синте</w:t>
      </w:r>
      <w:r>
        <w:rPr>
          <w:rFonts w:ascii="Times New Roman" w:hAnsi="Times New Roman" w:cs="Times New Roman"/>
          <w:b/>
          <w:color w:val="002060"/>
        </w:rPr>
        <w:t>з, Совершенные Сердца, инструменты, залы тренингов по 32 этажам</w:t>
      </w:r>
      <w:r w:rsidRPr="00F047A2">
        <w:rPr>
          <w:rFonts w:ascii="Times New Roman" w:hAnsi="Times New Roman" w:cs="Times New Roman"/>
          <w:b/>
          <w:color w:val="002060"/>
        </w:rPr>
        <w:t xml:space="preserve"> здани</w:t>
      </w:r>
      <w:r>
        <w:rPr>
          <w:rFonts w:ascii="Times New Roman" w:hAnsi="Times New Roman" w:cs="Times New Roman"/>
          <w:b/>
          <w:color w:val="002060"/>
        </w:rPr>
        <w:t>й ДК</w:t>
      </w:r>
    </w:p>
    <w:tbl>
      <w:tblPr>
        <w:tblStyle w:val="af"/>
        <w:tblW w:w="16019" w:type="dxa"/>
        <w:tblInd w:w="-743" w:type="dxa"/>
        <w:tblLayout w:type="fixed"/>
        <w:tblLook w:val="04A0" w:firstRow="1" w:lastRow="0" w:firstColumn="1" w:lastColumn="0" w:noHBand="0" w:noVBand="1"/>
      </w:tblPr>
      <w:tblGrid>
        <w:gridCol w:w="851"/>
        <w:gridCol w:w="1985"/>
        <w:gridCol w:w="1984"/>
        <w:gridCol w:w="2410"/>
        <w:gridCol w:w="2268"/>
        <w:gridCol w:w="2268"/>
        <w:gridCol w:w="2552"/>
        <w:gridCol w:w="1701"/>
      </w:tblGrid>
      <w:tr w:rsidR="005911AA" w:rsidRPr="004301C3" w:rsidTr="00300CFD">
        <w:tc>
          <w:tcPr>
            <w:tcW w:w="851" w:type="dxa"/>
          </w:tcPr>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 xml:space="preserve">Номер этажа </w:t>
            </w:r>
          </w:p>
        </w:tc>
        <w:tc>
          <w:tcPr>
            <w:tcW w:w="1985" w:type="dxa"/>
          </w:tcPr>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Огони</w:t>
            </w:r>
          </w:p>
          <w:p w:rsidR="005911AA" w:rsidRPr="004301C3" w:rsidRDefault="005911AA" w:rsidP="00300CFD">
            <w:pPr>
              <w:jc w:val="both"/>
              <w:rPr>
                <w:rFonts w:ascii="Times New Roman" w:hAnsi="Times New Roman" w:cs="Times New Roman"/>
                <w:b/>
                <w:color w:val="00B050"/>
                <w:sz w:val="16"/>
                <w:szCs w:val="16"/>
              </w:rPr>
            </w:pPr>
            <w:r w:rsidRPr="004301C3">
              <w:rPr>
                <w:rFonts w:ascii="Times New Roman" w:hAnsi="Times New Roman" w:cs="Times New Roman"/>
                <w:b/>
                <w:color w:val="00B050"/>
                <w:sz w:val="16"/>
                <w:szCs w:val="16"/>
              </w:rPr>
              <w:t>16-рица реализации/развития Омеги</w:t>
            </w:r>
          </w:p>
        </w:tc>
        <w:tc>
          <w:tcPr>
            <w:tcW w:w="1984" w:type="dxa"/>
          </w:tcPr>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Организации</w:t>
            </w:r>
          </w:p>
        </w:tc>
        <w:tc>
          <w:tcPr>
            <w:tcW w:w="2410" w:type="dxa"/>
          </w:tcPr>
          <w:p w:rsidR="005911AA" w:rsidRPr="004301C3" w:rsidRDefault="005911AA" w:rsidP="00300CFD">
            <w:pPr>
              <w:rPr>
                <w:rFonts w:ascii="Times New Roman" w:hAnsi="Times New Roman" w:cs="Times New Roman"/>
                <w:b/>
                <w:sz w:val="16"/>
                <w:szCs w:val="16"/>
              </w:rPr>
            </w:pPr>
            <w:r w:rsidRPr="004301C3">
              <w:rPr>
                <w:rFonts w:ascii="Times New Roman" w:hAnsi="Times New Roman" w:cs="Times New Roman"/>
                <w:b/>
                <w:sz w:val="16"/>
                <w:szCs w:val="16"/>
              </w:rPr>
              <w:t>Фиксации залов-тренингов и тренировок</w:t>
            </w:r>
          </w:p>
        </w:tc>
        <w:tc>
          <w:tcPr>
            <w:tcW w:w="2268" w:type="dxa"/>
          </w:tcPr>
          <w:p w:rsidR="005911AA" w:rsidRPr="004301C3" w:rsidRDefault="005911AA" w:rsidP="00300CFD">
            <w:pPr>
              <w:rPr>
                <w:rFonts w:ascii="Times New Roman" w:hAnsi="Times New Roman" w:cs="Times New Roman"/>
                <w:b/>
                <w:sz w:val="16"/>
                <w:szCs w:val="16"/>
              </w:rPr>
            </w:pPr>
            <w:r w:rsidRPr="004301C3">
              <w:rPr>
                <w:rFonts w:ascii="Times New Roman" w:hAnsi="Times New Roman" w:cs="Times New Roman"/>
                <w:b/>
                <w:sz w:val="16"/>
                <w:szCs w:val="16"/>
              </w:rPr>
              <w:t>Голограммы Компетенций и Насыщенности Компетенций ИВО</w:t>
            </w:r>
          </w:p>
        </w:tc>
        <w:tc>
          <w:tcPr>
            <w:tcW w:w="2268" w:type="dxa"/>
          </w:tcPr>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96 Инструментов</w:t>
            </w:r>
          </w:p>
        </w:tc>
        <w:tc>
          <w:tcPr>
            <w:tcW w:w="2552" w:type="dxa"/>
          </w:tcPr>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 xml:space="preserve">32-рица Архетипических Сердец </w:t>
            </w:r>
          </w:p>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32Архетипа</w:t>
            </w:r>
          </w:p>
        </w:tc>
        <w:tc>
          <w:tcPr>
            <w:tcW w:w="1701" w:type="dxa"/>
          </w:tcPr>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16-рица ИВДИВО-разработки реализаций</w:t>
            </w:r>
          </w:p>
          <w:p w:rsidR="005911AA" w:rsidRPr="004301C3" w:rsidRDefault="005911AA" w:rsidP="00300CFD">
            <w:pPr>
              <w:jc w:val="both"/>
              <w:rPr>
                <w:rFonts w:ascii="Times New Roman" w:hAnsi="Times New Roman" w:cs="Times New Roman"/>
                <w:b/>
                <w:sz w:val="16"/>
                <w:szCs w:val="16"/>
              </w:rPr>
            </w:pPr>
            <w:r w:rsidRPr="004301C3">
              <w:rPr>
                <w:rFonts w:ascii="Times New Roman" w:hAnsi="Times New Roman" w:cs="Times New Roman"/>
                <w:b/>
                <w:sz w:val="16"/>
                <w:szCs w:val="16"/>
              </w:rPr>
              <w:t>16-рица ИВДИВО-развития</w:t>
            </w:r>
          </w:p>
        </w:tc>
      </w:tr>
      <w:tr w:rsidR="005911AA" w:rsidRPr="004301C3" w:rsidTr="00300CFD">
        <w:trPr>
          <w:trHeight w:val="327"/>
        </w:trPr>
        <w:tc>
          <w:tcPr>
            <w:tcW w:w="851" w:type="dxa"/>
          </w:tcPr>
          <w:p w:rsidR="005911AA" w:rsidRPr="004301C3" w:rsidRDefault="005911AA" w:rsidP="00300CFD">
            <w:pPr>
              <w:jc w:val="both"/>
              <w:rPr>
                <w:rFonts w:ascii="Times New Roman" w:hAnsi="Times New Roman" w:cs="Times New Roman"/>
                <w:b/>
                <w:color w:val="FF0000"/>
                <w:sz w:val="16"/>
                <w:szCs w:val="16"/>
              </w:rPr>
            </w:pPr>
            <w:r w:rsidRPr="004301C3">
              <w:rPr>
                <w:rFonts w:ascii="Times New Roman" w:hAnsi="Times New Roman" w:cs="Times New Roman"/>
                <w:b/>
                <w:color w:val="FF0000"/>
                <w:sz w:val="16"/>
                <w:szCs w:val="16"/>
              </w:rPr>
              <w:t>33 этаж</w:t>
            </w:r>
          </w:p>
        </w:tc>
        <w:tc>
          <w:tcPr>
            <w:tcW w:w="1985" w:type="dxa"/>
          </w:tcPr>
          <w:p w:rsidR="005911AA" w:rsidRPr="004301C3" w:rsidRDefault="005911AA" w:rsidP="00300CFD">
            <w:pPr>
              <w:jc w:val="both"/>
              <w:rPr>
                <w:rFonts w:ascii="Times New Roman" w:hAnsi="Times New Roman" w:cs="Times New Roman"/>
                <w:b/>
                <w:color w:val="FF0000"/>
                <w:sz w:val="16"/>
                <w:szCs w:val="16"/>
              </w:rPr>
            </w:pPr>
          </w:p>
        </w:tc>
        <w:tc>
          <w:tcPr>
            <w:tcW w:w="1984" w:type="dxa"/>
          </w:tcPr>
          <w:p w:rsidR="005911AA" w:rsidRPr="004301C3" w:rsidRDefault="005911AA" w:rsidP="00300CFD">
            <w:pPr>
              <w:jc w:val="both"/>
              <w:rPr>
                <w:rFonts w:ascii="Times New Roman" w:hAnsi="Times New Roman" w:cs="Times New Roman"/>
                <w:b/>
                <w:color w:val="FF0000"/>
                <w:sz w:val="16"/>
                <w:szCs w:val="16"/>
              </w:rPr>
            </w:pPr>
            <w:r w:rsidRPr="004301C3">
              <w:rPr>
                <w:rFonts w:ascii="Times New Roman" w:hAnsi="Times New Roman" w:cs="Times New Roman"/>
                <w:b/>
                <w:color w:val="FF0000"/>
                <w:sz w:val="16"/>
                <w:szCs w:val="16"/>
              </w:rPr>
              <w:t>Зал ИВО</w:t>
            </w:r>
          </w:p>
        </w:tc>
        <w:tc>
          <w:tcPr>
            <w:tcW w:w="2410" w:type="dxa"/>
          </w:tcPr>
          <w:p w:rsidR="005911AA" w:rsidRPr="004301C3" w:rsidRDefault="005911AA" w:rsidP="00300CFD">
            <w:pPr>
              <w:jc w:val="both"/>
              <w:rPr>
                <w:rFonts w:ascii="Times New Roman" w:hAnsi="Times New Roman" w:cs="Times New Roman"/>
                <w:b/>
                <w:color w:val="FF0000"/>
                <w:sz w:val="16"/>
                <w:szCs w:val="16"/>
              </w:rPr>
            </w:pPr>
            <w:r w:rsidRPr="004301C3">
              <w:rPr>
                <w:rFonts w:ascii="Times New Roman" w:hAnsi="Times New Roman" w:cs="Times New Roman"/>
                <w:b/>
                <w:color w:val="FF0000"/>
                <w:sz w:val="16"/>
                <w:szCs w:val="16"/>
              </w:rPr>
              <w:t>Кабинет-мансарда</w:t>
            </w:r>
          </w:p>
        </w:tc>
        <w:tc>
          <w:tcPr>
            <w:tcW w:w="2268" w:type="dxa"/>
          </w:tcPr>
          <w:p w:rsidR="005911AA" w:rsidRPr="004301C3" w:rsidRDefault="005911AA" w:rsidP="00300CFD">
            <w:pPr>
              <w:jc w:val="both"/>
              <w:rPr>
                <w:rFonts w:ascii="Times New Roman" w:hAnsi="Times New Roman" w:cs="Times New Roman"/>
                <w:b/>
                <w:color w:val="FF0000"/>
                <w:sz w:val="16"/>
                <w:szCs w:val="16"/>
              </w:rPr>
            </w:pPr>
          </w:p>
        </w:tc>
        <w:tc>
          <w:tcPr>
            <w:tcW w:w="2268" w:type="dxa"/>
          </w:tcPr>
          <w:p w:rsidR="005911AA" w:rsidRPr="004301C3" w:rsidRDefault="005911AA" w:rsidP="00300CFD">
            <w:pPr>
              <w:jc w:val="both"/>
              <w:rPr>
                <w:rFonts w:ascii="Times New Roman" w:hAnsi="Times New Roman" w:cs="Times New Roman"/>
                <w:b/>
                <w:color w:val="FF0000"/>
                <w:sz w:val="16"/>
                <w:szCs w:val="16"/>
              </w:rPr>
            </w:pPr>
          </w:p>
        </w:tc>
        <w:tc>
          <w:tcPr>
            <w:tcW w:w="2552" w:type="dxa"/>
          </w:tcPr>
          <w:p w:rsidR="005911AA" w:rsidRPr="004301C3" w:rsidRDefault="005911AA" w:rsidP="00300CFD">
            <w:pPr>
              <w:jc w:val="both"/>
              <w:rPr>
                <w:rFonts w:ascii="Times New Roman" w:hAnsi="Times New Roman" w:cs="Times New Roman"/>
                <w:b/>
                <w:color w:val="FF0000"/>
                <w:sz w:val="16"/>
                <w:szCs w:val="16"/>
              </w:rPr>
            </w:pPr>
          </w:p>
        </w:tc>
        <w:tc>
          <w:tcPr>
            <w:tcW w:w="1701" w:type="dxa"/>
          </w:tcPr>
          <w:p w:rsidR="005911AA" w:rsidRPr="004301C3" w:rsidRDefault="005911AA" w:rsidP="00300CFD">
            <w:pPr>
              <w:jc w:val="both"/>
              <w:rPr>
                <w:rFonts w:ascii="Times New Roman" w:hAnsi="Times New Roman" w:cs="Times New Roman"/>
                <w:b/>
                <w:color w:val="FF0000"/>
                <w:sz w:val="16"/>
                <w:szCs w:val="16"/>
              </w:rPr>
            </w:pPr>
          </w:p>
        </w:tc>
      </w:tr>
      <w:tr w:rsidR="005911AA" w:rsidRPr="004301C3" w:rsidTr="00300CFD">
        <w:trPr>
          <w:trHeight w:val="1260"/>
        </w:trPr>
        <w:tc>
          <w:tcPr>
            <w:tcW w:w="851" w:type="dxa"/>
          </w:tcPr>
          <w:p w:rsidR="005911AA" w:rsidRPr="004301C3" w:rsidRDefault="005911AA" w:rsidP="00300CFD">
            <w:pPr>
              <w:rPr>
                <w:rFonts w:ascii="Times New Roman" w:hAnsi="Times New Roman" w:cs="Times New Roman"/>
                <w:sz w:val="16"/>
                <w:szCs w:val="16"/>
              </w:rPr>
            </w:pPr>
          </w:p>
        </w:tc>
        <w:tc>
          <w:tcPr>
            <w:tcW w:w="1985" w:type="dxa"/>
          </w:tcPr>
          <w:p w:rsidR="005911AA" w:rsidRPr="004301C3" w:rsidRDefault="005911AA" w:rsidP="00300CFD">
            <w:pPr>
              <w:rPr>
                <w:rFonts w:ascii="Times New Roman" w:hAnsi="Times New Roman" w:cs="Times New Roman"/>
                <w:sz w:val="16"/>
                <w:szCs w:val="16"/>
              </w:rPr>
            </w:pPr>
          </w:p>
        </w:tc>
        <w:tc>
          <w:tcPr>
            <w:tcW w:w="1984" w:type="dxa"/>
          </w:tcPr>
          <w:p w:rsidR="005911AA" w:rsidRPr="004301C3" w:rsidRDefault="005911AA" w:rsidP="00300CFD">
            <w:pPr>
              <w:rPr>
                <w:rFonts w:ascii="Times New Roman" w:hAnsi="Times New Roman" w:cs="Times New Roman"/>
                <w:sz w:val="16"/>
                <w:szCs w:val="16"/>
              </w:rPr>
            </w:pPr>
          </w:p>
        </w:tc>
        <w:tc>
          <w:tcPr>
            <w:tcW w:w="2410" w:type="dxa"/>
          </w:tcPr>
          <w:p w:rsidR="005911AA" w:rsidRPr="004301C3" w:rsidRDefault="005911AA" w:rsidP="00300CFD">
            <w:pPr>
              <w:rPr>
                <w:rFonts w:ascii="Times New Roman" w:hAnsi="Times New Roman" w:cs="Times New Roman"/>
                <w:b/>
                <w:color w:val="7030A0"/>
                <w:sz w:val="16"/>
                <w:szCs w:val="16"/>
              </w:rPr>
            </w:pPr>
            <w:r w:rsidRPr="004301C3">
              <w:rPr>
                <w:rFonts w:ascii="Times New Roman" w:hAnsi="Times New Roman" w:cs="Times New Roman"/>
                <w:b/>
                <w:color w:val="7030A0"/>
                <w:sz w:val="16"/>
                <w:szCs w:val="16"/>
              </w:rPr>
              <w:t xml:space="preserve">16-рица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b/>
                <w:color w:val="7030A0"/>
                <w:sz w:val="16"/>
                <w:szCs w:val="16"/>
              </w:rPr>
              <w:t>ИВДИВО-воспитания Аватара Субъекта ИВО</w:t>
            </w:r>
          </w:p>
        </w:tc>
        <w:tc>
          <w:tcPr>
            <w:tcW w:w="2268" w:type="dxa"/>
          </w:tcPr>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p>
        </w:tc>
        <w:tc>
          <w:tcPr>
            <w:tcW w:w="2552" w:type="dxa"/>
          </w:tcPr>
          <w:p w:rsidR="005911AA" w:rsidRPr="004301C3" w:rsidRDefault="005911AA" w:rsidP="00300CFD">
            <w:pPr>
              <w:rPr>
                <w:rFonts w:ascii="Times New Roman" w:hAnsi="Times New Roman" w:cs="Times New Roman"/>
                <w:sz w:val="16"/>
                <w:szCs w:val="16"/>
              </w:rPr>
            </w:pPr>
          </w:p>
        </w:tc>
        <w:tc>
          <w:tcPr>
            <w:tcW w:w="1701" w:type="dxa"/>
          </w:tcPr>
          <w:p w:rsidR="005911AA" w:rsidRPr="004301C3" w:rsidRDefault="005911AA" w:rsidP="00300CFD">
            <w:pPr>
              <w:rPr>
                <w:rFonts w:ascii="Times New Roman" w:hAnsi="Times New Roman" w:cs="Times New Roman"/>
                <w:sz w:val="16"/>
                <w:szCs w:val="16"/>
              </w:rPr>
            </w:pP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32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Синтез</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Мастерство</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 Дом ИВО </w:t>
            </w:r>
          </w:p>
          <w:p w:rsidR="005911AA" w:rsidRPr="004301C3" w:rsidRDefault="005911AA" w:rsidP="00300CFD">
            <w:pPr>
              <w:rPr>
                <w:rFonts w:ascii="Times New Roman" w:hAnsi="Times New Roman" w:cs="Times New Roman"/>
                <w:sz w:val="16"/>
                <w:szCs w:val="16"/>
              </w:rPr>
            </w:pP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Отца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Компетенция</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ДК ИВО      Виртуозный Синтез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ИВДИВО-Метакалактическая ДК ИВО               ИВДИВО-Мнетагалактический Виртуозный Синтез ИВО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96. Ивдивость Синтеза 95.Совершенство Синтеза          94 .Начало Мудрости</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ИВДИВО-Розы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Си-ИВДИВО Октавы Метагалактики</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Стать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31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Воля</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Пути</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Высшая Школа Синтеза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Аватара</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Устремления</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Ивдивость ИВО Компетентный Синтез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ИВДИВО-Метагалактические Ивдивости     ИВДИВО-Метагалактический Компетентный Синтез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93.Ипостасное Тело 92.Трансвизор 91.Синтезтело</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 Лотоса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Ля-ИВДИВО Октавы Метагалактики</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Изысканность</w:t>
            </w:r>
          </w:p>
        </w:tc>
      </w:tr>
      <w:tr w:rsidR="005911AA" w:rsidRPr="004301C3" w:rsidTr="00300CFD">
        <w:trPr>
          <w:trHeight w:val="1133"/>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30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Мудрость</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Познания</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 МетагалактическаяЦивилизация Человека Субъекта 16-рицы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Владыки</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Способности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Иерархизация ИВО Диалектика Синтеза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ИВДИВО-Метагалактическая Иерархизация ИВО ИВДИВО-Метагалактическая Диалектика Синтеза ИВО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90.Сознание 89.Интеллект   88.Рацио</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ИВДИВО-Планеты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Соль-ИВДИВО Октавы Метагалактики</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Виртуозность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29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Любовь</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Действия</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Октавно-Метагалактическая Академия Наук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Учителя</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Инварианты</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 xml:space="preserve">Полномочия Совершенств ИВО Иерархия СинтезаИВО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ИВДИВО-Метагалактические Полномочия Совершенств  ИВДИВО-Метагалактическая Иерархия Синтеза ИВО</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87.Память        86.Эталонность          85.Грааль</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 Звезды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Фа-ИВДИВО Октавы Метагалактики</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Эталонность</w:t>
            </w:r>
          </w:p>
        </w:tc>
      </w:tr>
      <w:tr w:rsidR="005911AA" w:rsidRPr="004301C3" w:rsidTr="00300CFD">
        <w:trPr>
          <w:trHeight w:val="560"/>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28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Творение</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Субъядерность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Октавно-Метагалактическая Империя синтезфизичности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Фиксация зала Ипостаси </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Организации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Синтезность ИВО Умения Синтеза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ИВДИВО-Метагалактическая Синтезность                   ИВДИВО-Метагалактические Умения Синтеза</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84.Ум      83.Диалектика 82.Виртуозность</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ИВДИВО-Чаши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Ми-ИВДИВО Октавы Метагалактики</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Элегантность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27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Созидание</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Дела</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Октавно-Метагалактическая Гражданская Конфедерация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Служащего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Масштабы</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Творящий Синтез ИВО Навыки Синтеза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ИВДИВО-Метагалактический Творящий Синтез ИВО  ИВДИВО-Метагалактические Навыки Синтеза ИВО</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81.Прозрение       80.Куб Синтеза 79.Униграмма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Сердце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ИВДИВО-Абсолюта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Ре-ИВДИВО Октавы Метагалактики</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Основность</w:t>
            </w:r>
          </w:p>
        </w:tc>
      </w:tr>
      <w:tr w:rsidR="005911AA" w:rsidRPr="004301C3" w:rsidTr="00300CFD">
        <w:trPr>
          <w:trHeight w:val="747"/>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26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Репликация</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Компетентность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Октавно-Метагалактический Синтез Человека-Субъекта 16-рицы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Посвящённого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Компакты</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Статус ИВО          Начала Синтеза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ИВДИВО-Метагалактический Статус ИВО           ИВДИВО-Метагалактичекие Начала Синтеза ИВО</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78.Провидение 77.Парадигма Отца 76.Вера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ИВДИВО-Омеги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До-ИВДИВО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Очарование</w:t>
            </w:r>
          </w:p>
        </w:tc>
      </w:tr>
      <w:tr w:rsidR="005911AA" w:rsidRPr="004301C3" w:rsidTr="00300CFD">
        <w:trPr>
          <w:trHeight w:val="842"/>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25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Жизнь</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Естество</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Октавно МетагалактическаяНация Культуры Человека-Субъекта 16-рицы ИВО </w:t>
            </w:r>
          </w:p>
          <w:p w:rsidR="005911AA" w:rsidRPr="004301C3" w:rsidRDefault="005911AA" w:rsidP="00300CFD">
            <w:pPr>
              <w:rPr>
                <w:rFonts w:ascii="Times New Roman" w:hAnsi="Times New Roman" w:cs="Times New Roman"/>
                <w:sz w:val="16"/>
                <w:szCs w:val="16"/>
              </w:rPr>
            </w:pP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Фиксация зала Человека ИВО </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Вариации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Посвящения ИВО         Права Синтез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ИВДИВО-Метагалактические Посвящения               ИВДИВО-Метагалактические Права Синтеза </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75.Проницание 74.Синтезное Мировое Тело                73.Тонкое Мировое Тело</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ИВДИВО-Монады ИВО</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Си-ИВДИВО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Катарсис</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24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Воскрешение</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Устремлённость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Октавно-Метагалактическое Общество-социум Иерархии Равных Человека-Субъекта 16рицы ИВО</w:t>
            </w:r>
          </w:p>
          <w:p w:rsidR="005911AA" w:rsidRPr="004301C3" w:rsidRDefault="005911AA" w:rsidP="00300CFD">
            <w:pPr>
              <w:rPr>
                <w:rFonts w:ascii="Times New Roman" w:hAnsi="Times New Roman" w:cs="Times New Roman"/>
                <w:sz w:val="16"/>
                <w:szCs w:val="16"/>
              </w:rPr>
            </w:pP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Иерарха</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Навыки</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ДК ИВО ИВДИВО Виртуозный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Метагалактическая  ДК ИВО     Метагалактический Виртуозный Синтез ИВО</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72.Иерархизация Прасинтезности  71.Синтезность Воли 70.Права Любви</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Октав-Розы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Ля-ИВДИВО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Изящество</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23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Пробуждение</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Совершенство</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 Метагалактическое Искусство Психодинамики Человека-Субъекта 16-рицы ИВО</w:t>
            </w:r>
          </w:p>
          <w:p w:rsidR="005911AA" w:rsidRPr="004301C3" w:rsidRDefault="005911AA" w:rsidP="00300CFD">
            <w:pPr>
              <w:rPr>
                <w:rFonts w:ascii="Times New Roman" w:hAnsi="Times New Roman" w:cs="Times New Roman"/>
                <w:sz w:val="16"/>
                <w:szCs w:val="16"/>
              </w:rPr>
            </w:pP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Творца</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Умения</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Ивдивости ИВДИВО Компетентный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Метагалактическая Ивдивость  Метагалактический Компетентный Синтез</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69.Идейность  68.Образ-тип   67.Столп</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Октав-Лотоса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Соль-ИВДИВО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Инсайт</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22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Генезис</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Способности</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Октавно-Метагалактическая Академия Образование  Человека-Субъекта 16-рицы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Теурга</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Возможности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Иерархизация    ИВДИВО Диалектика Синтеза</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sz w:val="16"/>
                <w:szCs w:val="16"/>
              </w:rPr>
              <w:t>Метагалактическая Иерархизация  Метагалактическая Диалектика Синтез</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66.Сообразительность 65.Наблюдатель 64.Сутенность</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Октав-Планеты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Фа-ИВДИВО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Сканирование</w:t>
            </w:r>
          </w:p>
        </w:tc>
      </w:tr>
      <w:tr w:rsidR="005911AA" w:rsidRPr="004301C3" w:rsidTr="00300CFD">
        <w:trPr>
          <w:trHeight w:val="701"/>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21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Человечность</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Достижения</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План Синтеза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Фиксация зала Майтрейи </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Выражения</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Полномочия  Совершенств  ИВДИВО Иерархия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Метагалактические Полномочия Совершенств      Метагалактическая Иерархия Синтеза</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63.Осмысленность 62.Стратогемия 61.Престол</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Октав-Звезды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Ми-ИВДИВО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Благость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20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Служение</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Иерархичность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ИВДИВО-воспитания  Человека-Субъекта 16-рицы ИВО </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Христа</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Особенности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Синтезность                ИВДИВО Умения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Метагалактическая Синтезность  Метагалактические Умения Синтеза</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60.Логика  59.Интуиция 58.Размышление</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Октав-Чаши</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Ре-ИВДИВО Метагалактики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Вкус</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19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Вершение</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Бытиё</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ИВДИВО-Энергопотенциал Человека-Субъекта 16-рицы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Фиксация зала Будды </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Специфики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Творящий Синтез             ИВДИВО Навыки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Метагалактический Творящий Синтез                Метагалактические Навыки Синтеза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57.Чувствознание 56.Голос Полномочий 55. Душа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Октав-Головерсума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До-ИВДИВО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Эмпатия</w:t>
            </w:r>
          </w:p>
        </w:tc>
      </w:tr>
      <w:tr w:rsidR="005911AA" w:rsidRPr="004301C3" w:rsidTr="00300CFD">
        <w:trPr>
          <w:trHeight w:val="575"/>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18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Практика </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Реализации</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ИВДИВО-развитие Человека-Субъекта 16-рицы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Ману</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Свойства</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Статус ИВДИВО Начала Синтеза</w:t>
            </w:r>
          </w:p>
          <w:p w:rsidR="005911AA" w:rsidRPr="004301C3" w:rsidRDefault="005911AA" w:rsidP="00300CFD">
            <w:pPr>
              <w:rPr>
                <w:rFonts w:ascii="Times New Roman" w:hAnsi="Times New Roman" w:cs="Times New Roman"/>
                <w:sz w:val="16"/>
                <w:szCs w:val="16"/>
              </w:rPr>
            </w:pP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Метагалактический Статус   Метагалактические Начала Синтеза</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54.Мероощущение 53.Вечность       52.Нить Синтеза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Октав-Восприятия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Си-ИВДИВО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Утончённость</w:t>
            </w:r>
          </w:p>
        </w:tc>
      </w:tr>
      <w:tr w:rsidR="005911AA" w:rsidRPr="004301C3" w:rsidTr="00300CFD">
        <w:trPr>
          <w:trHeight w:val="575"/>
        </w:trPr>
        <w:tc>
          <w:tcPr>
            <w:tcW w:w="851" w:type="dxa"/>
          </w:tcPr>
          <w:p w:rsidR="005911AA" w:rsidRPr="004301C3" w:rsidRDefault="005911AA" w:rsidP="00300CFD">
            <w:pPr>
              <w:rPr>
                <w:rFonts w:ascii="Times New Roman" w:hAnsi="Times New Roman" w:cs="Times New Roman"/>
                <w:sz w:val="16"/>
                <w:szCs w:val="16"/>
              </w:rPr>
            </w:pPr>
          </w:p>
        </w:tc>
        <w:tc>
          <w:tcPr>
            <w:tcW w:w="1985" w:type="dxa"/>
          </w:tcPr>
          <w:p w:rsidR="005911AA" w:rsidRPr="004301C3" w:rsidRDefault="005911AA" w:rsidP="00300CFD">
            <w:pPr>
              <w:rPr>
                <w:rFonts w:ascii="Times New Roman" w:hAnsi="Times New Roman" w:cs="Times New Roman"/>
                <w:sz w:val="16"/>
                <w:szCs w:val="16"/>
              </w:rPr>
            </w:pPr>
          </w:p>
        </w:tc>
        <w:tc>
          <w:tcPr>
            <w:tcW w:w="1984" w:type="dxa"/>
          </w:tcPr>
          <w:p w:rsidR="005911AA" w:rsidRPr="004301C3" w:rsidRDefault="005911AA" w:rsidP="00300CFD">
            <w:pPr>
              <w:rPr>
                <w:rFonts w:ascii="Times New Roman" w:hAnsi="Times New Roman" w:cs="Times New Roman"/>
                <w:sz w:val="16"/>
                <w:szCs w:val="16"/>
              </w:rPr>
            </w:pPr>
          </w:p>
        </w:tc>
        <w:tc>
          <w:tcPr>
            <w:tcW w:w="2410" w:type="dxa"/>
          </w:tcPr>
          <w:p w:rsidR="005911AA" w:rsidRPr="004301C3" w:rsidRDefault="005911AA" w:rsidP="00300CFD">
            <w:pPr>
              <w:rPr>
                <w:rFonts w:ascii="Times New Roman" w:hAnsi="Times New Roman" w:cs="Times New Roman"/>
                <w:b/>
                <w:sz w:val="16"/>
                <w:szCs w:val="16"/>
              </w:rPr>
            </w:pPr>
            <w:r w:rsidRPr="004301C3">
              <w:rPr>
                <w:rFonts w:ascii="Times New Roman" w:hAnsi="Times New Roman" w:cs="Times New Roman"/>
                <w:b/>
                <w:sz w:val="16"/>
                <w:szCs w:val="16"/>
              </w:rPr>
              <w:t>16-рица Человека Субъекта ИВО</w:t>
            </w:r>
          </w:p>
          <w:p w:rsidR="005911AA" w:rsidRPr="004301C3" w:rsidRDefault="005911AA" w:rsidP="00300CFD">
            <w:pPr>
              <w:rPr>
                <w:rFonts w:ascii="Times New Roman" w:hAnsi="Times New Roman" w:cs="Times New Roman"/>
                <w:b/>
                <w:color w:val="7030A0"/>
                <w:sz w:val="16"/>
                <w:szCs w:val="16"/>
              </w:rPr>
            </w:pPr>
            <w:r w:rsidRPr="004301C3">
              <w:rPr>
                <w:rFonts w:ascii="Times New Roman" w:hAnsi="Times New Roman" w:cs="Times New Roman"/>
                <w:b/>
                <w:color w:val="7030A0"/>
                <w:sz w:val="16"/>
                <w:szCs w:val="16"/>
              </w:rPr>
              <w:t>17-рица ИВДИВО-деятельности</w:t>
            </w:r>
          </w:p>
        </w:tc>
        <w:tc>
          <w:tcPr>
            <w:tcW w:w="2268" w:type="dxa"/>
          </w:tcPr>
          <w:p w:rsidR="005911AA" w:rsidRPr="004301C3" w:rsidRDefault="005911AA" w:rsidP="00300CFD">
            <w:pPr>
              <w:rPr>
                <w:rFonts w:ascii="Times New Roman" w:hAnsi="Times New Roman" w:cs="Times New Roman"/>
                <w:color w:val="FF0000"/>
                <w:sz w:val="16"/>
                <w:szCs w:val="16"/>
              </w:rPr>
            </w:pPr>
          </w:p>
        </w:tc>
        <w:tc>
          <w:tcPr>
            <w:tcW w:w="2268" w:type="dxa"/>
          </w:tcPr>
          <w:p w:rsidR="005911AA" w:rsidRPr="004301C3" w:rsidRDefault="005911AA" w:rsidP="00300CFD">
            <w:pPr>
              <w:rPr>
                <w:rFonts w:ascii="Times New Roman" w:hAnsi="Times New Roman" w:cs="Times New Roman"/>
                <w:sz w:val="16"/>
                <w:szCs w:val="16"/>
              </w:rPr>
            </w:pPr>
          </w:p>
        </w:tc>
        <w:tc>
          <w:tcPr>
            <w:tcW w:w="2552" w:type="dxa"/>
          </w:tcPr>
          <w:p w:rsidR="005911AA" w:rsidRPr="004301C3" w:rsidRDefault="005911AA" w:rsidP="00300CFD">
            <w:pPr>
              <w:rPr>
                <w:rFonts w:ascii="Times New Roman" w:hAnsi="Times New Roman" w:cs="Times New Roman"/>
                <w:sz w:val="16"/>
                <w:szCs w:val="16"/>
              </w:rPr>
            </w:pPr>
          </w:p>
        </w:tc>
        <w:tc>
          <w:tcPr>
            <w:tcW w:w="1701" w:type="dxa"/>
          </w:tcPr>
          <w:p w:rsidR="005911AA" w:rsidRPr="004301C3" w:rsidRDefault="005911AA" w:rsidP="00300CFD">
            <w:pPr>
              <w:rPr>
                <w:rFonts w:ascii="Times New Roman" w:hAnsi="Times New Roman" w:cs="Times New Roman"/>
                <w:sz w:val="16"/>
                <w:szCs w:val="16"/>
              </w:rPr>
            </w:pPr>
          </w:p>
        </w:tc>
      </w:tr>
      <w:tr w:rsidR="005911AA" w:rsidRPr="004301C3" w:rsidTr="00300CFD">
        <w:trPr>
          <w:trHeight w:val="1138"/>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17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Могущество</w:t>
            </w:r>
          </w:p>
          <w:p w:rsidR="005911AA" w:rsidRPr="004301C3" w:rsidRDefault="005911AA" w:rsidP="00300CFD">
            <w:pPr>
              <w:rPr>
                <w:rFonts w:ascii="Times New Roman" w:hAnsi="Times New Roman" w:cs="Times New Roman"/>
                <w:b/>
                <w:i/>
                <w:color w:val="00B050"/>
                <w:sz w:val="16"/>
                <w:szCs w:val="16"/>
              </w:rPr>
            </w:pPr>
            <w:r w:rsidRPr="004301C3">
              <w:rPr>
                <w:rFonts w:ascii="Times New Roman" w:hAnsi="Times New Roman" w:cs="Times New Roman"/>
                <w:b/>
                <w:i/>
                <w:color w:val="00B050"/>
                <w:sz w:val="16"/>
                <w:szCs w:val="16"/>
              </w:rPr>
              <w:t>Явленность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Иерархия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Человек</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 xml:space="preserve">Качества </w:t>
            </w:r>
          </w:p>
          <w:p w:rsidR="005911AA" w:rsidRPr="004301C3" w:rsidRDefault="005911AA" w:rsidP="00300CFD">
            <w:pPr>
              <w:rPr>
                <w:rFonts w:ascii="Times New Roman" w:hAnsi="Times New Roman" w:cs="Times New Roman"/>
                <w:b/>
                <w:i/>
                <w:color w:val="7030A0"/>
                <w:sz w:val="16"/>
                <w:szCs w:val="16"/>
              </w:rPr>
            </w:pP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ДК ИВДИВО-Виртуозный Синтез</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 Посвящения    ИВДИВО Права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Метагалактические Посвящения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Метагалактические Права Синтеза</w:t>
            </w:r>
          </w:p>
          <w:p w:rsidR="005911AA" w:rsidRPr="004301C3" w:rsidRDefault="005911AA" w:rsidP="00300CFD">
            <w:pPr>
              <w:rPr>
                <w:rFonts w:ascii="Times New Roman" w:hAnsi="Times New Roman" w:cs="Times New Roman"/>
                <w:color w:val="FF0000"/>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51.Тело Поядающего Огня 50.Метагалактическое Мировое Тело 49.Физическое Мировое Тело</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Октав-Пламени</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Ля-ИВДИВО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Естественность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16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Ивдивости Синтеза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Отец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Компетентность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ДК   ИВДИВО-Октав Виртуозный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ИВДИВО-Метапланетарная ДК                ИВДИВО-Метапланетарный Виртуозный Синтез</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48.Сфера ИВДИВО 47.Сфера Огня Синтеза 46.Сфера прямой среды Синтеза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Сердце          Метагалактик-Розы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Соль-ИВДИВО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Синтез</w:t>
            </w:r>
          </w:p>
        </w:tc>
      </w:tr>
      <w:tr w:rsidR="005911AA" w:rsidRPr="004301C3" w:rsidTr="00300CFD">
        <w:trPr>
          <w:trHeight w:val="424"/>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15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Сверхпассионарность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Ипостасного Тело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Аватар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Парадигмальность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Ивдивость</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Компетентный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ИВДИВО-Метапланетарная Ивдивость     ИВДИВО-Октав Компетентный Синтез</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45.Двуспальная кровать 44.Тренажёрный зал и капсула здоровья 43.Многомерный бассейн</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Метагалактик-Лотоса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Фа-ИВДИВО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Воля</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14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Истинность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Сознания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Владыка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Философскость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Иерархизация</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Диалектика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ИВДИВО-Метапланетарная Иерархизация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ИВДИВО-Метапланетарная Диалектика Синтеза</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42.Голографические компьютерные экраны 41.Библиотека 40.Столп  среды Мудрости</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Метагалактик-Планеты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Ми-ИВДИВО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Мудрость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13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Окскость</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Памяти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Учитель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Научность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Полномочия Совершенств</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Иерархия Синтеза</w:t>
            </w:r>
          </w:p>
          <w:p w:rsidR="005911AA" w:rsidRPr="004301C3" w:rsidRDefault="005911AA" w:rsidP="00300CFD">
            <w:pPr>
              <w:rPr>
                <w:rFonts w:ascii="Times New Roman" w:hAnsi="Times New Roman" w:cs="Times New Roman"/>
                <w:sz w:val="16"/>
                <w:szCs w:val="16"/>
              </w:rPr>
            </w:pP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ИВДИВО-Метапланетарные Полномочия Совершенств</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ИВДИВО-Метапланетарная Иерархия Синтеза</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39.Сфера Эталонов 38.Сфера Учения Синтеза            37.Сфера Любви</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Метагалактик-Звезды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Ре-ИВДИВО Метагалактики Бытия</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Любовь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12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Красота</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Ума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Ипостась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Имперскость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Синтезность</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Умения Синтеза</w:t>
            </w:r>
          </w:p>
          <w:p w:rsidR="005911AA" w:rsidRPr="004301C3" w:rsidRDefault="005911AA" w:rsidP="00300CFD">
            <w:pPr>
              <w:rPr>
                <w:rFonts w:ascii="Times New Roman" w:hAnsi="Times New Roman" w:cs="Times New Roman"/>
                <w:sz w:val="16"/>
                <w:szCs w:val="16"/>
              </w:rPr>
            </w:pP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ИВДИВО-Метапланетарная Синтезность</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ИВДИВО-Метапланетарные Умения Синтеза</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36.Тренажёр перемещения по видам организации материй 35.Столп перехода по реальностям        34.Куб концентраций Миров</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Метагалактик-Чаши</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До-ИВДИВО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Творение</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11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Константа</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Прозрения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Служащий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Партийность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 xml:space="preserve">ИВДИВО-Октав Творящие Синтезы </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Навыки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ИВДИВО-Метапланетарные Творящие Синтезы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ИВДИВО-Метапланетарные Навыки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33.Высокотехнологичный телевизор 32.Конструктор одежды   31.Мастерские</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Метагалактик-Прозрения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Си-ИВДИВО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Созидание</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10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Знания</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Провидения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Посвящённый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Метагалактичность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ИВДИВО-Октав Статус</w:t>
            </w:r>
          </w:p>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 xml:space="preserve">ИВДИВО-Октав Начала Синтеза </w:t>
            </w:r>
          </w:p>
          <w:p w:rsidR="005911AA" w:rsidRPr="004301C3" w:rsidRDefault="005911AA" w:rsidP="00300CFD">
            <w:pPr>
              <w:rPr>
                <w:rFonts w:ascii="Times New Roman" w:hAnsi="Times New Roman" w:cs="Times New Roman"/>
                <w:sz w:val="16"/>
                <w:szCs w:val="16"/>
              </w:rPr>
            </w:pP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ИВДИВО-Метапланетарный Статус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ИВДИВО-Метапланетарные Начало Синтеза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30.Куб Метагалактического Синтеза реальностей и цельностей между собой                29.Сфера Репликации 28.Оружейная комната и зал применения оружия</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Метагалактик-Провидения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Ля-ИВДИВО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Тренинг</w:t>
            </w:r>
          </w:p>
        </w:tc>
      </w:tr>
      <w:tr w:rsidR="005911AA" w:rsidRPr="004301C3" w:rsidTr="00300CFD">
        <w:trPr>
          <w:trHeight w:val="1550"/>
        </w:trPr>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9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Мера</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Проницание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 ИВО</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Достоинство</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color w:val="FF0000"/>
                <w:sz w:val="16"/>
                <w:szCs w:val="16"/>
              </w:rPr>
              <w:t>ИВДИВО-Октав Посвящения              ИВДИВО-Октав Права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ИВДИВО-Метапланетарные Посвящения </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ИВДИВО-Метапланетаные  Права Синтеза </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27.Многомерный бассейн Жизни осваивания стихий на разных планетах 26.Многомерн.бассейн изучения состояния воды разных планет 25.Многомер.бассейн со встроенными инструментами.</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Метагалактик-Проницания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Соль-ИВДИВО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Практика</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8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Стандарт</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Иерархизации Прасинтезности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Человек-Отец</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Вышколенность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 ДК             Октав-Виртуозный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Метапланетарная  ДК ИВО  Метапланетарный Виртуозный Синтез </w:t>
            </w:r>
          </w:p>
          <w:p w:rsidR="005911AA" w:rsidRPr="004301C3" w:rsidRDefault="005911AA" w:rsidP="00300CFD">
            <w:pPr>
              <w:rPr>
                <w:rFonts w:ascii="Times New Roman" w:hAnsi="Times New Roman" w:cs="Times New Roman"/>
                <w:sz w:val="16"/>
                <w:szCs w:val="16"/>
              </w:rPr>
            </w:pP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24.Световая кабина 23.Объективизатор 22.Тренажор для перехода в разные среды природы</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Метапланетарной Розы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Фа-ИВДИВО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Магнит</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7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Закон</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Идейности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Человек-Аватар</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Дело</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Октав-Ивдивость Октав-Компетентный Синтез</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Метапланетарная Ивдивость Метапланетарный Компетентный Синтез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21.Зерцало Лотоса 20.Скафандр Граального распознания 19.Пространство перехода в залы Аватаров Синтеза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Метапланетарного Лотоса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Ми-ИВДИВО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Миракль</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6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Императив</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Сообразительности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Человек-Владыка</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Полномочия</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Октав-Иерархизация       Октав-ДиалектикаСинтеза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Метапланетарная Иерархизация Метапланетарная Диалектика Синтез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18.Системник 17.Компьютерно-голографический шлем Взгляд                 16.Зеркало</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Метапланетарной Планеты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Ре-ИВДИВО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Генезис</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5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Аксиома</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Осмысленности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Человек-Учитель</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Иерархическая равностность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Октав-Полномочия Совершенств       Октав-Иерархия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Метапланетарные Полномочия Совершенств Метапланетарная Иерархия Синтеза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15.Аппарат тренировки во времени и пространстве, скорости, огнеоброзности. 14.Кабина-летательный аппарат         13.Аппарат изучения функций материи </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Метапланетарной Звезды</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Октавная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Погружение</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4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Начало</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Логики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Человек-Ипостась</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Поручения</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 Синтезность                  Октав-Умения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Метапланетарная Синтезность Метапланетарные Умения Синтеза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12.Кабин-аппарата тактильных ощущений 11.Шахматная доска 10.Субстанциональный душ, биологический аппарат    </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Метапланетарной Чаши</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Истинная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Понимание</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3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Принцип</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Чувствознания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Человек-Служащий</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Подготовки</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Октав-Творящий Синтез                  Октав-Навыки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Метапланетарные Творящие Синтезы  Метапланетарные Навыки Синтеза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9.Технический интегратор частностей 8.Интегратор пространства Частностей 7.Имперационный предметный организатор </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Метапланетарного Чувствознания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ВЦ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Распознание</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2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Метод</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Управление Мероощущения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Человек-Посвящённый</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Воспитание</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Октав-Статус       Октав-Начала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Метапланетарный Статус Метапланетарные Начала Синтеза </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6.Диск Огня               5.Диск Духа               4.Диск Света</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Сердце Метапланетарного Мероощущения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ИВ Метагалактика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Слово</w:t>
            </w:r>
          </w:p>
        </w:tc>
      </w:tr>
      <w:tr w:rsidR="005911AA" w:rsidRPr="004301C3" w:rsidTr="00300CFD">
        <w:tc>
          <w:tcPr>
            <w:tcW w:w="85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 xml:space="preserve"> 1 Этаж</w:t>
            </w:r>
          </w:p>
        </w:tc>
        <w:tc>
          <w:tcPr>
            <w:tcW w:w="1985"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Правило</w:t>
            </w:r>
          </w:p>
        </w:tc>
        <w:tc>
          <w:tcPr>
            <w:tcW w:w="1984"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Фиксация зала Управления ПоядающегоОгоня ИВО</w:t>
            </w:r>
          </w:p>
        </w:tc>
        <w:tc>
          <w:tcPr>
            <w:tcW w:w="2410"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Человек-Синтезфизичности</w:t>
            </w:r>
          </w:p>
          <w:p w:rsidR="005911AA" w:rsidRPr="004301C3" w:rsidRDefault="005911AA" w:rsidP="00300CFD">
            <w:pPr>
              <w:rPr>
                <w:rFonts w:ascii="Times New Roman" w:hAnsi="Times New Roman" w:cs="Times New Roman"/>
                <w:b/>
                <w:i/>
                <w:color w:val="7030A0"/>
                <w:sz w:val="16"/>
                <w:szCs w:val="16"/>
              </w:rPr>
            </w:pPr>
            <w:r w:rsidRPr="004301C3">
              <w:rPr>
                <w:rFonts w:ascii="Times New Roman" w:hAnsi="Times New Roman" w:cs="Times New Roman"/>
                <w:b/>
                <w:i/>
                <w:color w:val="7030A0"/>
                <w:sz w:val="16"/>
                <w:szCs w:val="16"/>
              </w:rPr>
              <w:t>Пассионарность</w:t>
            </w:r>
          </w:p>
        </w:tc>
        <w:tc>
          <w:tcPr>
            <w:tcW w:w="2268" w:type="dxa"/>
          </w:tcPr>
          <w:p w:rsidR="005911AA" w:rsidRPr="004301C3" w:rsidRDefault="005911AA" w:rsidP="00300CFD">
            <w:pPr>
              <w:rPr>
                <w:rFonts w:ascii="Times New Roman" w:hAnsi="Times New Roman" w:cs="Times New Roman"/>
                <w:color w:val="FF0000"/>
                <w:sz w:val="16"/>
                <w:szCs w:val="16"/>
              </w:rPr>
            </w:pPr>
            <w:r w:rsidRPr="004301C3">
              <w:rPr>
                <w:rFonts w:ascii="Times New Roman" w:hAnsi="Times New Roman" w:cs="Times New Roman"/>
                <w:color w:val="FF0000"/>
                <w:sz w:val="16"/>
                <w:szCs w:val="16"/>
              </w:rPr>
              <w:t>Октав-Посвящения Октав-Права Синтеза</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Метапланетарное Посвящение Метапланетарные Права Синтеза</w:t>
            </w:r>
          </w:p>
        </w:tc>
        <w:tc>
          <w:tcPr>
            <w:tcW w:w="2268"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3.Кухня                 2.Ванная комната 1.Гардероб</w:t>
            </w:r>
          </w:p>
        </w:tc>
        <w:tc>
          <w:tcPr>
            <w:tcW w:w="2552"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ФизическоеСердце Метапланетарного Поядающего Огня</w:t>
            </w:r>
          </w:p>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Метагалактика ФА</w:t>
            </w:r>
          </w:p>
        </w:tc>
        <w:tc>
          <w:tcPr>
            <w:tcW w:w="1701" w:type="dxa"/>
          </w:tcPr>
          <w:p w:rsidR="005911AA" w:rsidRPr="004301C3" w:rsidRDefault="005911AA" w:rsidP="00300CFD">
            <w:pPr>
              <w:rPr>
                <w:rFonts w:ascii="Times New Roman" w:hAnsi="Times New Roman" w:cs="Times New Roman"/>
                <w:sz w:val="16"/>
                <w:szCs w:val="16"/>
              </w:rPr>
            </w:pPr>
            <w:r w:rsidRPr="004301C3">
              <w:rPr>
                <w:rFonts w:ascii="Times New Roman" w:hAnsi="Times New Roman" w:cs="Times New Roman"/>
                <w:sz w:val="16"/>
                <w:szCs w:val="16"/>
              </w:rPr>
              <w:t>Образ Жизни</w:t>
            </w:r>
          </w:p>
        </w:tc>
      </w:tr>
    </w:tbl>
    <w:p w:rsidR="005911AA" w:rsidRDefault="005911AA" w:rsidP="000C468D">
      <w:pPr>
        <w:pStyle w:val="a5"/>
        <w:ind w:firstLine="567"/>
        <w:jc w:val="both"/>
        <w:rPr>
          <w:rFonts w:ascii="Times New Roman" w:hAnsi="Times New Roman"/>
          <w:sz w:val="24"/>
          <w:lang w:val="en-US"/>
        </w:rPr>
      </w:pPr>
    </w:p>
    <w:p w:rsidR="005911AA" w:rsidRDefault="005911AA" w:rsidP="000C468D">
      <w:pPr>
        <w:pStyle w:val="a5"/>
        <w:ind w:firstLine="567"/>
        <w:jc w:val="both"/>
        <w:rPr>
          <w:rFonts w:ascii="Times New Roman" w:hAnsi="Times New Roman"/>
          <w:sz w:val="24"/>
          <w:lang w:val="en-US"/>
        </w:rPr>
        <w:sectPr w:rsidR="005911AA" w:rsidSect="005911AA">
          <w:pgSz w:w="16838" w:h="11906" w:orient="landscape"/>
          <w:pgMar w:top="1701" w:right="1134" w:bottom="850" w:left="1134" w:header="708" w:footer="708" w:gutter="0"/>
          <w:cols w:space="708"/>
          <w:docGrid w:linePitch="360"/>
        </w:sectPr>
      </w:pPr>
    </w:p>
    <w:p w:rsidR="001A7183" w:rsidRPr="001A7183" w:rsidRDefault="001A7183" w:rsidP="001A7183">
      <w:pPr>
        <w:spacing w:before="120" w:after="120" w:line="240" w:lineRule="auto"/>
        <w:ind w:left="3402"/>
        <w:jc w:val="right"/>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Метагалактический Имперский Дом синтезфизичности</w:t>
      </w:r>
    </w:p>
    <w:p w:rsidR="001A7183" w:rsidRPr="001A7183" w:rsidRDefault="001A7183" w:rsidP="001A7183">
      <w:pPr>
        <w:spacing w:before="120" w:after="120" w:line="240" w:lineRule="auto"/>
        <w:ind w:left="4536"/>
        <w:jc w:val="right"/>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Казарова Алёна Валерьевна</w:t>
      </w:r>
    </w:p>
    <w:p w:rsidR="001A7183" w:rsidRPr="001A7183" w:rsidRDefault="001A7183" w:rsidP="001A7183">
      <w:pPr>
        <w:spacing w:before="120" w:after="120" w:line="240" w:lineRule="auto"/>
        <w:ind w:left="3402"/>
        <w:jc w:val="right"/>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Аватаресса Октавно-Метагалактиеского Иcкусства</w:t>
      </w:r>
    </w:p>
    <w:p w:rsidR="001A7183" w:rsidRPr="001A7183" w:rsidRDefault="001A7183" w:rsidP="001A7183">
      <w:pPr>
        <w:spacing w:before="120" w:after="120" w:line="240" w:lineRule="auto"/>
        <w:ind w:left="3402"/>
        <w:jc w:val="right"/>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 Психодинамики ИВО</w:t>
      </w:r>
    </w:p>
    <w:p w:rsidR="001A7183" w:rsidRPr="001A7183" w:rsidRDefault="001A7183" w:rsidP="001A7183">
      <w:pPr>
        <w:tabs>
          <w:tab w:val="left" w:pos="0"/>
        </w:tabs>
        <w:spacing w:before="120" w:after="120" w:line="240" w:lineRule="auto"/>
        <w:ind w:left="3402"/>
        <w:jc w:val="right"/>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Метагалактический Имперский Руководитель МИД СФ  </w:t>
      </w:r>
    </w:p>
    <w:p w:rsidR="001A7183" w:rsidRPr="001A7183" w:rsidRDefault="001A7183" w:rsidP="001A7183">
      <w:pPr>
        <w:spacing w:before="120" w:after="120" w:line="240" w:lineRule="auto"/>
        <w:ind w:left="5103"/>
        <w:jc w:val="right"/>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Магистр Архитектуры</w:t>
      </w:r>
    </w:p>
    <w:p w:rsidR="001A7183" w:rsidRPr="001A7183" w:rsidRDefault="001A7183" w:rsidP="001A7183">
      <w:pPr>
        <w:spacing w:before="120" w:after="120" w:line="240" w:lineRule="auto"/>
        <w:ind w:left="5103"/>
        <w:jc w:val="right"/>
        <w:rPr>
          <w:rFonts w:ascii="Times New Roman" w:eastAsia="Franklin Gothic Medium" w:hAnsi="Times New Roman" w:cs="Times New Roman"/>
          <w:sz w:val="24"/>
          <w:szCs w:val="24"/>
          <w:lang w:val="en-US"/>
        </w:rPr>
      </w:pPr>
      <w:r w:rsidRPr="001A7183">
        <w:rPr>
          <w:rFonts w:ascii="Times New Roman" w:eastAsia="Franklin Gothic Medium" w:hAnsi="Times New Roman" w:cs="Times New Roman"/>
          <w:sz w:val="24"/>
          <w:szCs w:val="24"/>
          <w:lang w:val="en-US"/>
        </w:rPr>
        <w:t>Kazarova.alena@mail.ru</w:t>
      </w:r>
    </w:p>
    <w:p w:rsidR="001A7183" w:rsidRPr="001A7183" w:rsidRDefault="001A7183" w:rsidP="001A7183">
      <w:pPr>
        <w:spacing w:before="200"/>
        <w:ind w:left="5103"/>
        <w:jc w:val="right"/>
        <w:rPr>
          <w:rFonts w:ascii="Times New Roman" w:eastAsia="Franklin Gothic Medium" w:hAnsi="Times New Roman" w:cs="Times New Roman"/>
          <w:sz w:val="24"/>
          <w:szCs w:val="24"/>
        </w:rPr>
      </w:pPr>
    </w:p>
    <w:p w:rsidR="001A7183" w:rsidRPr="00ED023C" w:rsidRDefault="001A7183" w:rsidP="00ED023C">
      <w:pPr>
        <w:pStyle w:val="2"/>
        <w:jc w:val="center"/>
        <w:rPr>
          <w:rFonts w:ascii="Times New Roman" w:eastAsia="Franklin Gothic Medium" w:hAnsi="Times New Roman" w:cs="Times New Roman"/>
          <w:color w:val="auto"/>
        </w:rPr>
      </w:pPr>
      <w:bookmarkStart w:id="29" w:name="_Toc116757619"/>
      <w:r w:rsidRPr="00ED023C">
        <w:rPr>
          <w:rFonts w:ascii="Times New Roman" w:eastAsia="Franklin Gothic Medium" w:hAnsi="Times New Roman" w:cs="Times New Roman"/>
          <w:color w:val="auto"/>
        </w:rPr>
        <w:t>Искусство</w:t>
      </w:r>
      <w:r w:rsidRPr="00ED023C">
        <w:rPr>
          <w:rFonts w:ascii="Times New Roman" w:eastAsia="Franklin Gothic Medium" w:hAnsi="Times New Roman" w:cs="Times New Roman"/>
          <w:color w:val="auto"/>
          <w:lang w:val="en-US"/>
        </w:rPr>
        <w:br/>
      </w:r>
      <w:r w:rsidRPr="00ED023C">
        <w:rPr>
          <w:rFonts w:ascii="Times New Roman" w:eastAsia="Franklin Gothic Medium" w:hAnsi="Times New Roman" w:cs="Times New Roman"/>
          <w:color w:val="auto"/>
        </w:rPr>
        <w:t xml:space="preserve">Метагалактического Имперского Дома </w:t>
      </w:r>
      <w:r w:rsidRPr="00ED023C">
        <w:rPr>
          <w:rFonts w:ascii="Times New Roman" w:eastAsia="Franklin Gothic Medium" w:hAnsi="Times New Roman" w:cs="Times New Roman"/>
          <w:color w:val="auto"/>
          <w:lang w:val="en-US"/>
        </w:rPr>
        <w:t>c</w:t>
      </w:r>
      <w:r w:rsidRPr="00ED023C">
        <w:rPr>
          <w:rFonts w:ascii="Times New Roman" w:eastAsia="Franklin Gothic Medium" w:hAnsi="Times New Roman" w:cs="Times New Roman"/>
          <w:color w:val="auto"/>
        </w:rPr>
        <w:t>интезфизичности ИВО</w:t>
      </w:r>
      <w:bookmarkEnd w:id="29"/>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Данная статья раскрывает смысл и назначение Искусства Метагалактического Имперского Дома </w:t>
      </w:r>
      <w:r w:rsidRPr="001A7183">
        <w:rPr>
          <w:rFonts w:ascii="Times New Roman" w:eastAsia="Franklin Gothic Medium" w:hAnsi="Times New Roman" w:cs="Times New Roman"/>
          <w:i/>
          <w:sz w:val="24"/>
          <w:szCs w:val="24"/>
          <w:lang w:val="en-US"/>
        </w:rPr>
        <w:t>c</w:t>
      </w:r>
      <w:r w:rsidRPr="001A7183">
        <w:rPr>
          <w:rFonts w:ascii="Times New Roman" w:eastAsia="Franklin Gothic Medium" w:hAnsi="Times New Roman" w:cs="Times New Roman"/>
          <w:i/>
          <w:sz w:val="24"/>
          <w:szCs w:val="24"/>
        </w:rPr>
        <w:t>интезфизичности ИВО. Разбирается с понятиями внутренний мир человека и творение Изначально Вышестоящего Отца.</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Выявлена связь общества, культуры, искусства и цивилизации и взаимное влияние. Определено, что искусство МИД рассказывает о прошлых Цивилизациях и визуализирует настоящие и будущие Цивилизации. Выявлено, что Искусство объединяет Человечество. Искусство есмь выражение Изначально Вышестоящего Отца. Приведены примеры Искусства МИДсф.</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Ключевые слова: Искусство Метагалактического Имперского Дома </w:t>
      </w:r>
      <w:r w:rsidRPr="001A7183">
        <w:rPr>
          <w:rFonts w:ascii="Times New Roman" w:eastAsia="Franklin Gothic Medium" w:hAnsi="Times New Roman" w:cs="Times New Roman"/>
          <w:i/>
          <w:sz w:val="24"/>
          <w:szCs w:val="24"/>
          <w:lang w:val="en-US"/>
        </w:rPr>
        <w:t>c</w:t>
      </w:r>
      <w:r w:rsidRPr="001A7183">
        <w:rPr>
          <w:rFonts w:ascii="Times New Roman" w:eastAsia="Franklin Gothic Medium" w:hAnsi="Times New Roman" w:cs="Times New Roman"/>
          <w:i/>
          <w:sz w:val="24"/>
          <w:szCs w:val="24"/>
        </w:rPr>
        <w:t>интезфизичности ИВО, Твороение ИВО, Синтез Творения ИВО, Творящие Синтезы ИВО, Ипостасность ИВ,  Внутренний мир Человека, способность произведений Искусства передавать Огонь.</w:t>
      </w:r>
    </w:p>
    <w:p w:rsidR="001A7183" w:rsidRPr="001A7183" w:rsidRDefault="001A7183" w:rsidP="001A7183">
      <w:pPr>
        <w:spacing w:before="200"/>
        <w:rPr>
          <w:rFonts w:ascii="Times New Roman" w:eastAsia="Franklin Gothic Medium" w:hAnsi="Times New Roman" w:cs="Times New Roman"/>
          <w:i/>
          <w:sz w:val="24"/>
          <w:szCs w:val="24"/>
        </w:rPr>
      </w:pP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Искусство - это внешнее выражение внутреннего мира творца. Это феномен неповторимого личного творения.</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Разберемся с понятием, что есть внутренний мир, из чего же он складывается.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Продумаем, каким образом получить возможность личного Творения.</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Искусство в широком понимании есть Творчество Человека, то есть Творение.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Творчество, Творец, Творящий Синтез, Творение - однокоренные слова, связанные ТВОРЕНИЕМ.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Кто такой Творец?</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С одной стороны это Создатель, Отец. С другой стороны, творцами принято называть людей Искусства, потому что они способны творить. Но будет ли это то творение, которое можно назвать Искусством? Где же все-таки та грань и отличительная особенность искусства от просто мастерства. Так вот она в том, что несет ли это искусство ту сверх-идею от Отца, несет ли огонь Изначально Вышестоящего Отца. И когда мы имеем дело с творением, т.е. произведением рук Человеческих в виде каких – либо предметов, или действий,  не способных нести эту идею и передавать огонь, но допустим добротно хорошо выполненных, мы назовем это в лучшем случае мастерством.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Истинное чистое высокое искусство - это когда мы творим с Изначально Вышестоящим Отцом. Когда произведённое этим творением, несет в себе огонь и запредельное. Отцом невозможно творить не красиво, не вдохновенно, не истинно, не огненно, не виртуозно и не Искусно!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Как Отец наделяет нас творением, способностью Творить?</w:t>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РИСУНОК №1</w:t>
      </w:r>
    </w:p>
    <w:p w:rsidR="001A7183" w:rsidRPr="001A7183" w:rsidRDefault="001A7183" w:rsidP="001A7183">
      <w:pPr>
        <w:spacing w:before="200"/>
        <w:rPr>
          <w:rFonts w:ascii="Times New Roman" w:eastAsia="Franklin Gothic Medium" w:hAnsi="Times New Roman" w:cs="Times New Roman"/>
          <w:sz w:val="24"/>
          <w:szCs w:val="24"/>
        </w:rPr>
      </w:pPr>
      <w:r>
        <w:rPr>
          <w:noProof/>
          <w:lang w:eastAsia="ru-RU"/>
        </w:rPr>
        <w:drawing>
          <wp:inline distT="0" distB="0" distL="0" distR="0" wp14:anchorId="19F8EEB6" wp14:editId="07176848">
            <wp:extent cx="6000750" cy="4093924"/>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95761" cy="4090520"/>
                    </a:xfrm>
                    <a:prstGeom prst="rect">
                      <a:avLst/>
                    </a:prstGeom>
                  </pic:spPr>
                </pic:pic>
              </a:graphicData>
            </a:graphic>
          </wp:inline>
        </w:drawing>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Чтобы творить необходима доведенная до Совершенства Ипостасность Изначально Вышестоящему Отцу. От глубины Ипостасности зависит уровень Творения.</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Синтезе четырех начал: Имперский Синтез, Внутренний мир, Синтезфизичность, Творящая Воля  рождается Ипостась.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1.</w:t>
      </w:r>
      <w:r w:rsidRPr="001A7183">
        <w:rPr>
          <w:rFonts w:ascii="Times New Roman" w:eastAsia="Franklin Gothic Medium" w:hAnsi="Times New Roman" w:cs="Times New Roman"/>
          <w:sz w:val="24"/>
          <w:szCs w:val="24"/>
        </w:rPr>
        <w:tab/>
      </w:r>
      <w:r w:rsidRPr="001A7183">
        <w:rPr>
          <w:rFonts w:ascii="Times New Roman" w:eastAsia="Franklin Gothic Medium" w:hAnsi="Times New Roman" w:cs="Times New Roman"/>
          <w:i/>
          <w:sz w:val="24"/>
          <w:szCs w:val="24"/>
        </w:rPr>
        <w:t>Имперский синтез</w:t>
      </w:r>
      <w:r w:rsidRPr="001A7183">
        <w:rPr>
          <w:rFonts w:ascii="Times New Roman" w:eastAsia="Franklin Gothic Medium" w:hAnsi="Times New Roman" w:cs="Times New Roman"/>
          <w:sz w:val="24"/>
          <w:szCs w:val="24"/>
        </w:rPr>
        <w:t xml:space="preserve"> — это синтез 16-рицы внутри Человека. В центре Империи стоит Человек — субъект.  Имперский синтез это 16 видов сотворения в нас Изначально Вышестоящим Отцом. Мы сначала стяжаем  16 образов — от образа Человека синтезфизичности до Образа Отца, а потом в этих образах развиваемся, становимся им соответствующими. Если наша цель стать отцом, у нас должна быть глубина ипостасности такова, чтобы ею в нас сотворить Отца. То есть 16 глубин Ипостасности Изначально Вышестоящему Отцу - это 16 уровней Творения ИВО. Нас не сотворит отец на следующий уровень без соответствующей глубины ипостасности.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Наша цель - это 16-ричный (от Человека синтезфизичности до Отца) Имперский Человек -Субъект и перед нами 16 путей реализации.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Империя - это синтез всех путей ИВО и каждого. Имперский синтез нацелен на творение пути каждого, то есть мы не просто идём по пути, а творение происходит непосредственно по мере прохождения этого пути.  Имперский путь - срединный путь огня и материи, т.е. предполагающий не только восхождение и развитие, но и  материальные реалии, которые организуют нам комфорт, красоту  и качество жизни. Нет такого понятия как в пятой расе: если ты внутренне развит, то обязательно беден, если ты богат, то скуден духовно.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Должен быть баланс и срединный путь.</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Можем сказать, что Имперский синтез - это Искусство срединного пути 16-цей Человека- субъекта в Огне Материи.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2.</w:t>
      </w:r>
      <w:r w:rsidRPr="001A7183">
        <w:rPr>
          <w:rFonts w:ascii="Times New Roman" w:eastAsia="Franklin Gothic Medium" w:hAnsi="Times New Roman" w:cs="Times New Roman"/>
          <w:sz w:val="24"/>
          <w:szCs w:val="24"/>
        </w:rPr>
        <w:tab/>
      </w:r>
      <w:r w:rsidRPr="001A7183">
        <w:rPr>
          <w:rFonts w:ascii="Times New Roman" w:eastAsia="Franklin Gothic Medium" w:hAnsi="Times New Roman" w:cs="Times New Roman"/>
          <w:i/>
          <w:sz w:val="24"/>
          <w:szCs w:val="24"/>
        </w:rPr>
        <w:t>Внутренний мир.</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пятую расу считалось, что внутренний мир развивается дееспособностью одной части. Например у христиан считалось что за развитие, рост внутреннего мира отвечает душа - духовное развитие. У масульман этой частью считали сердце/сердечность и тд.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У сегодняшнего современника мнение о внутреннем мире, о искусстве ограничивается также духовным ростом. Мнение общества: «Искусство -это душа человека, выражение души, это форма духовной культуры» и тд.</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Сегодня для нас </w:t>
      </w:r>
      <w:r w:rsidRPr="001A7183">
        <w:rPr>
          <w:rFonts w:ascii="Times New Roman" w:eastAsia="Franklin Gothic Medium" w:hAnsi="Times New Roman" w:cs="Times New Roman"/>
          <w:i/>
          <w:sz w:val="24"/>
          <w:szCs w:val="24"/>
        </w:rPr>
        <w:t>внутренний мир</w:t>
      </w:r>
      <w:r w:rsidRPr="001A7183">
        <w:rPr>
          <w:rFonts w:ascii="Times New Roman" w:eastAsia="Franklin Gothic Medium" w:hAnsi="Times New Roman" w:cs="Times New Roman"/>
          <w:sz w:val="24"/>
          <w:szCs w:val="24"/>
        </w:rPr>
        <w:t xml:space="preserve"> это: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Насыщенность и дееспособность 512 Частей, и соответсвенно Систем частей, Аппаратов систем частей, Частностей аппаратов систем частей Человека-субъекта 16рицы ИВО. Для Человека Планеты Земля это 256 частей.</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Чем больше у нас частей, тем выше сила творения</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Компетенции и Синтезы компетенций, которые управляют Огнем и нижестоящими выражениями.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Миры. В каких мирах мы можем действовать. Дееспособность частей в мирах.</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Здания. Материя в экополисах Изначально Вышестоящего Отца.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Внутренний мир Изначально Вышестоящего Отца состоит из следующих миров: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1.</w:t>
      </w:r>
      <w:r w:rsidRPr="001A7183">
        <w:rPr>
          <w:rFonts w:ascii="Times New Roman" w:eastAsia="Franklin Gothic Medium" w:hAnsi="Times New Roman" w:cs="Times New Roman"/>
          <w:sz w:val="24"/>
          <w:szCs w:val="24"/>
        </w:rPr>
        <w:tab/>
        <w:t>В Октаве Фа (33 архетип) - 4 мира природных: физический, тонкий, метагалактический, синтезный.</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2.</w:t>
      </w:r>
      <w:r w:rsidRPr="001A7183">
        <w:rPr>
          <w:rFonts w:ascii="Times New Roman" w:eastAsia="Franklin Gothic Medium" w:hAnsi="Times New Roman" w:cs="Times New Roman"/>
          <w:sz w:val="24"/>
          <w:szCs w:val="24"/>
        </w:rPr>
        <w:tab/>
        <w:t xml:space="preserve">В Изначально Вышестоящей Октаве (34 архетип) 4 мира: 1 Человека, 2 Посвященного, 3 Служащего, 4 Ипостаси.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3.</w:t>
      </w:r>
      <w:r w:rsidRPr="001A7183">
        <w:rPr>
          <w:rFonts w:ascii="Times New Roman" w:eastAsia="Franklin Gothic Medium" w:hAnsi="Times New Roman" w:cs="Times New Roman"/>
          <w:sz w:val="24"/>
          <w:szCs w:val="24"/>
        </w:rPr>
        <w:tab/>
        <w:t>В Высокой Цельной Октаве (35 архетип) 4 мира:  1 Учителя, 2 Владыки, 3 Аватара, 4 Отца.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4.</w:t>
      </w:r>
      <w:r w:rsidRPr="001A7183">
        <w:rPr>
          <w:rFonts w:ascii="Times New Roman" w:eastAsia="Franklin Gothic Medium" w:hAnsi="Times New Roman" w:cs="Times New Roman"/>
          <w:sz w:val="24"/>
          <w:szCs w:val="24"/>
        </w:rPr>
        <w:tab/>
        <w:t xml:space="preserve"> В Истиной Октаве (36 архетип) мир ИВО всей Октавой- синтез 4 Октав.</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Синтез четырех Октав – это внутренний мир Ипостаси.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Внутренний мир любого Изначально Вышестоящего Отца всегда четверичен. Так, внутренний мир Изначально Вышестоящего Отца Мг Фа будет включать миры: 4 мира Мг Фа (физический, тонкий, метагалактический, синтезный), 4 мира ИВ МГ, 4 Мира ВЦ МГ и Мир Истиной Мг, итого 13 миров.</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Заполняться состоянием внутреннего мира Изначально Вышестоящего Отца – это новая программа внутреннего роста.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Стяжаем внутренний мир Отца. Он вызывает, складывает у нас состояние - совместное стояние с Отцом.  Неповторимая совместность с Изначально Вышестоящим Отцом вызывают новые особенности внутреннего мира. Нам надо научиться взращивать состояние внутреннего мира Изначально Вышестоящего Отца, чтобы эта дееспособность у нас включилась.</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 каждом виде материи свой космос. Проникнуть в космос иного мира без состояния внутреннего мира Изначально Вышестоящего Отца невозможно. Право входа достигается состоянием  Изначально Вышестоящего Отца.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Здания. Материя в экополисах Изначально Вышестоящего Отца. </w:t>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РИСУНОК №2</w:t>
      </w:r>
    </w:p>
    <w:p w:rsidR="001A7183" w:rsidRPr="001A7183" w:rsidRDefault="001A7183" w:rsidP="001A7183">
      <w:pPr>
        <w:spacing w:before="200"/>
        <w:rPr>
          <w:rFonts w:ascii="Times New Roman" w:eastAsia="Franklin Gothic Medium" w:hAnsi="Times New Roman" w:cs="Times New Roman"/>
          <w:sz w:val="24"/>
          <w:szCs w:val="24"/>
        </w:rPr>
      </w:pPr>
      <w:r>
        <w:rPr>
          <w:noProof/>
          <w:lang w:eastAsia="ru-RU"/>
        </w:rPr>
        <w:drawing>
          <wp:inline distT="0" distB="0" distL="0" distR="0" wp14:anchorId="0002B49C" wp14:editId="3D1DC280">
            <wp:extent cx="6019800" cy="4096879"/>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014795" cy="4093473"/>
                    </a:xfrm>
                    <a:prstGeom prst="rect">
                      <a:avLst/>
                    </a:prstGeom>
                  </pic:spPr>
                </pic:pic>
              </a:graphicData>
            </a:graphic>
          </wp:inline>
        </w:drawing>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Изначально Вышестоящий Отец наделил каждого Человека Землянина частными зданиями в экополисах ИВО.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Это 16 этажные здания ,размером  64х64х64 метра с куполом 32метра, где располагается кабинет и 16ти метровым шпилем.</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Это Материя, данная человеку планеты Земля для роста каждого 16-цей от Человека - синтезфизичности до Отца.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Потенциалом этой материи развивается внутренний мир Человека. Ростом объёма зданий, сотворенных Отцом для всех Землян, взращивается цивилизованность развитием богатства внутреннего мира.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У должностно - компетентных ИВДИВО 5 частных служебных зданий по 32 этажа  размером 256х256х256 с мансардным купольным 33 им этажом, высотой в 128 метров, где располагается кабинет суммарно дают 10 813 440 м2 личного пространства плюс этажи ответственности каждого в 33-х зданиях Подразделения  суммарно 34 603 008 м2 –  итого 45 млн м2 пространства – таков масштаб внутреннего мира.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Для понимания масштаба данных зданий предлагаю рассмотреть следующий рисунок демонстрирующий соотношение человека к размерам кабинета.</w:t>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РИСУНОК №3</w:t>
      </w:r>
    </w:p>
    <w:p w:rsidR="001A7183" w:rsidRPr="001A7183" w:rsidRDefault="001A7183" w:rsidP="001A7183">
      <w:pPr>
        <w:spacing w:before="200"/>
        <w:rPr>
          <w:rFonts w:ascii="Times New Roman" w:eastAsia="Franklin Gothic Medium" w:hAnsi="Times New Roman" w:cs="Times New Roman"/>
          <w:sz w:val="24"/>
          <w:szCs w:val="24"/>
        </w:rPr>
      </w:pPr>
      <w:r>
        <w:rPr>
          <w:noProof/>
          <w:lang w:eastAsia="ru-RU"/>
        </w:rPr>
        <w:drawing>
          <wp:inline distT="0" distB="0" distL="0" distR="0" wp14:anchorId="2F3534E7" wp14:editId="64BABAC1">
            <wp:extent cx="5970846" cy="4146698"/>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83568" cy="4155534"/>
                    </a:xfrm>
                    <a:prstGeom prst="rect">
                      <a:avLst/>
                    </a:prstGeom>
                  </pic:spPr>
                </pic:pic>
              </a:graphicData>
            </a:graphic>
          </wp:inline>
        </w:drawing>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Итак, мы примерно разобрали масштабы внутреннего мира и что есть внутренний мир, разберемся теперь со следующим понятием. Вернемся к рисунку №1.</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3.</w:t>
      </w:r>
      <w:r w:rsidRPr="001A7183">
        <w:rPr>
          <w:rFonts w:ascii="Times New Roman" w:eastAsia="Franklin Gothic Medium" w:hAnsi="Times New Roman" w:cs="Times New Roman"/>
          <w:i/>
          <w:sz w:val="24"/>
          <w:szCs w:val="24"/>
        </w:rPr>
        <w:t>Синтезфизичность</w:t>
      </w:r>
      <w:r w:rsidRPr="001A7183">
        <w:rPr>
          <w:rFonts w:ascii="Times New Roman" w:eastAsia="Franklin Gothic Medium" w:hAnsi="Times New Roman" w:cs="Times New Roman"/>
          <w:sz w:val="24"/>
          <w:szCs w:val="24"/>
        </w:rPr>
        <w:t xml:space="preserve"> - возможность действовать в разных мирах, эволюциях, на разных планетах, в метагалактиках, в октавах...</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дееспособность видами организации материи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дееспособность Архитепичностью (не более 34 архетипов)</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дееспособность видами материи (пока разработано 8)</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дееспособность  мирами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дееспособность эволюциями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Не имея имперского синтеза и внутреннего мира  нельзя войти в синтезфизичность.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4.</w:t>
      </w:r>
      <w:r w:rsidRPr="001A7183">
        <w:rPr>
          <w:rFonts w:ascii="Times New Roman" w:eastAsia="Franklin Gothic Medium" w:hAnsi="Times New Roman" w:cs="Times New Roman"/>
          <w:i/>
          <w:sz w:val="24"/>
          <w:szCs w:val="24"/>
        </w:rPr>
        <w:t>Творящая Воля</w:t>
      </w:r>
      <w:r w:rsidRPr="001A7183">
        <w:rPr>
          <w:rFonts w:ascii="Times New Roman" w:eastAsia="Franklin Gothic Medium" w:hAnsi="Times New Roman" w:cs="Times New Roman"/>
          <w:sz w:val="24"/>
          <w:szCs w:val="24"/>
        </w:rPr>
        <w:t xml:space="preserve"> — умение творить волей отца.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У Человека действует свобода воли, но чем выше ранг нашей деятельности, тем больше мы отдаём свою волю ИВО. У Ипостаси творящая воля такова- не творить, что мне хочется, а волей отца. Когда отец видит что ты готов, отец дает тебе возможность право действовать самостоятельно творить волей отца. Творящим синтезом наделяет отец с определенным набором навыков, а к творящей воле должны подтянуться все Ипостаси.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При правильном действии этими началами Отец наделяет Творящим Синтезом.</w:t>
      </w:r>
    </w:p>
    <w:p w:rsidR="001A7183" w:rsidRPr="001A7183" w:rsidRDefault="001A7183" w:rsidP="001A7183">
      <w:pPr>
        <w:spacing w:before="20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i/>
          <w:sz w:val="24"/>
          <w:szCs w:val="24"/>
        </w:rPr>
        <w:t>Творящий синтез</w:t>
      </w:r>
      <w:r w:rsidRPr="001A7183">
        <w:rPr>
          <w:rFonts w:ascii="Times New Roman" w:eastAsia="Franklin Gothic Medium" w:hAnsi="Times New Roman" w:cs="Times New Roman"/>
          <w:sz w:val="24"/>
          <w:szCs w:val="24"/>
        </w:rPr>
        <w:t xml:space="preserve"> -это синтез нас и ИВО. Навыки Творения мы можем взять только у ИВО. Отец на Философских Чтениях Синтеза наделяет нас базовыми Творящими синтезами. Если наша Ипостасность ИВО глубока, то появляется личный Творящий Синтез, где мы с Изначально Вышестоящим Отцом что-то творили.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При правильном применении Творящего Синтеза – Изначально Вышестоящий Отец наделяет Творением.</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По итогу возникает Самостоятельное Творение Изначально Вышестоящим Отцом. </w:t>
      </w:r>
    </w:p>
    <w:p w:rsidR="001A7183" w:rsidRPr="001A7183" w:rsidRDefault="001A7183" w:rsidP="001A7183">
      <w:pPr>
        <w:spacing w:before="20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Все богатство внутреннего мира  в синтезе с Имперским синтезом, Синтезфизичностью,  как возможностью действовать в разных мирах, эволюциях, на разных планетах, метагалактиках, октавах, с творящей волей при ипостасности ИВО-  есмь Искусство.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Синтез Творения Изначально Вышестоящего Отца разрабатывает Изначально Вышестоящий Аватар Синтеза Византий - руководитель проекта Метагалактический Имперский Дом Синтезфизичности Изначально Вышестоящего Отца, а Синтез Творящего Синтеза не случайно разрабатывает Изначально Вышестоящий Аватар - Ипостась Изначально Вышестоящий Ипостась Изначально Вышестоящего Отца. Ипостасность ИВО имеет огонь Творения во всех огнях. Мы можем сказать, что любое действие, совершённое потенциалом внутреннего мира  в глубокой Ипостасности Изначально Вышестоящему Отцу - есмь Искусство.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Поговорим теперь о видах Искусства Метагалактического Имперского Дома синтезфизичности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i/>
          <w:sz w:val="24"/>
          <w:szCs w:val="24"/>
        </w:rPr>
        <w:t>1</w:t>
      </w:r>
      <w:r w:rsidRPr="001A7183">
        <w:rPr>
          <w:rFonts w:ascii="Times New Roman" w:eastAsia="Franklin Gothic Medium" w:hAnsi="Times New Roman" w:cs="Times New Roman"/>
          <w:sz w:val="24"/>
          <w:szCs w:val="24"/>
        </w:rPr>
        <w:t xml:space="preserve">. </w:t>
      </w:r>
      <w:r w:rsidRPr="001A7183">
        <w:rPr>
          <w:rFonts w:ascii="Times New Roman" w:eastAsia="Franklin Gothic Medium" w:hAnsi="Times New Roman" w:cs="Times New Roman"/>
          <w:i/>
          <w:sz w:val="24"/>
          <w:szCs w:val="24"/>
        </w:rPr>
        <w:t>Искусство компетенций.</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128  видов Искусства .  64 вида искусства компетенций и 64 вида искусства синтеза компетенций.</w:t>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РИСУНОК №4</w:t>
      </w:r>
    </w:p>
    <w:p w:rsidR="001A7183" w:rsidRDefault="001A7183" w:rsidP="001A7183">
      <w:pPr>
        <w:spacing w:before="200"/>
        <w:rPr>
          <w:rFonts w:ascii="Times New Roman" w:eastAsia="Franklin Gothic Medium" w:hAnsi="Times New Roman" w:cs="Times New Roman"/>
          <w:sz w:val="24"/>
          <w:szCs w:val="24"/>
          <w:lang w:val="en-US"/>
        </w:rPr>
      </w:pPr>
      <w:r>
        <w:rPr>
          <w:noProof/>
          <w:lang w:eastAsia="ru-RU"/>
        </w:rPr>
        <w:drawing>
          <wp:inline distT="0" distB="0" distL="0" distR="0" wp14:anchorId="3C94D4EA" wp14:editId="648A68B5">
            <wp:extent cx="5996597" cy="2837793"/>
            <wp:effectExtent l="0" t="0" r="4445"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25926"/>
                    <a:stretch/>
                  </pic:blipFill>
                  <pic:spPr bwMode="auto">
                    <a:xfrm>
                      <a:off x="0" y="0"/>
                      <a:ext cx="6023499" cy="2850524"/>
                    </a:xfrm>
                    <a:prstGeom prst="rect">
                      <a:avLst/>
                    </a:prstGeom>
                    <a:ln>
                      <a:noFill/>
                    </a:ln>
                    <a:extLst>
                      <a:ext uri="{53640926-AAD7-44D8-BBD7-CCE9431645EC}">
                        <a14:shadowObscured xmlns:a14="http://schemas.microsoft.com/office/drawing/2010/main"/>
                      </a:ext>
                    </a:extLst>
                  </pic:spPr>
                </pic:pic>
              </a:graphicData>
            </a:graphic>
          </wp:inline>
        </w:drawing>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Так как мы вошли в Октавность, у нас увеличивается количество видов Компетенций и Синтеза Компетенций с 4-ёх до 8-ми.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Соответственно мы получили 64 вида Искусства Компетенций и 64 вида Искусства Синтеза Компетенций.</w:t>
      </w:r>
    </w:p>
    <w:p w:rsidR="001A7183" w:rsidRPr="001A7183" w:rsidRDefault="001A7183" w:rsidP="001A7183">
      <w:pPr>
        <w:spacing w:before="20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На примере одной из Компетенций ИВО, способной влиять на Условия рассмотрим, как включается, реализуется Искусство, как процесс выражения внутреннего вовне.</w:t>
      </w:r>
    </w:p>
    <w:p w:rsidR="001A7183" w:rsidRPr="001A7183" w:rsidRDefault="001A7183" w:rsidP="001A7183">
      <w:pPr>
        <w:spacing w:after="0" w:line="240" w:lineRule="auto"/>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Ивдивость ИВО – это реализация, способная создавать новые Ивдивности, новые Условия. Ивдивость ИВО разворачивается или возжигается способностью, умением действовать, реализовываться в ИВДИВО.</w:t>
      </w:r>
    </w:p>
    <w:p w:rsidR="001A7183" w:rsidRPr="001A7183" w:rsidRDefault="001A7183" w:rsidP="001A7183">
      <w:pPr>
        <w:spacing w:after="0" w:line="240" w:lineRule="auto"/>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Субъект имеющий достаточную концентрацию синтеза Ивдивостей ИВО, т.е синтеза той реализации, которая дает возможность, находясь в постоянном синтезе со сферой ИВДИВО, сферами организаций ИВДИВО, со сферами всех проектов ИВДИВО, со сферами Частей подразделений, взаимоорганизовываться и взаимодействовать с ИВДИВО. Ивдивость ИВО - есмь отцовский потенциал, состоящий из Компетенций ИВО. Компетенции Синтеза - есмь дееспособность Субъекта Синтезом, достигаемая результативной деятельностью.</w:t>
      </w:r>
    </w:p>
    <w:p w:rsidR="001A7183" w:rsidRPr="001A7183" w:rsidRDefault="001A7183" w:rsidP="001A7183">
      <w:pPr>
        <w:spacing w:before="20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Сфера ИВДИВО реагирует на концентрацию Синтеза Ивдивостей ИВО, а значит концентрацию Компетенций Синтеза ИВО, должна быть достаточная концентрация Компетенций Синтеза, чтобы сфера ИВДИВО могла синтезировать нам что-то новое, новые возможности, новые Условия и Праусловия ИВО, новые Ивдивности и Праивдивности ИВО. Частности 16 горизонта - это накопленный потенциал, пропускная способность, достаточная для иерархического процесса перехода Синтеза и Огня ИВО в материю диалектическим принципом развития всего во всём. Огненность выступает вышестоящим и управляющим началом по отношению к Материальности, Материальность при этом выступает принимающим началом по отношению к Огненности. Между Огненностью и Материальностью – диалектические отношения и взаимодействия. Так Условие переводит нас от Я есмь к Веществу ИВО, т.е. к материи ИВО. Ивдивность ИВО переводит нас от Сверхпассионарности к Могуществу ИВО.</w:t>
      </w:r>
    </w:p>
    <w:p w:rsidR="001A7183" w:rsidRPr="001A7183" w:rsidRDefault="001A7183" w:rsidP="001A7183">
      <w:pPr>
        <w:spacing w:before="20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ИВДИВО организует среду мира Изначально Вышестоящих Аватаров Синтеза, концентрирует лучший опыт, который постоянно реплицируют ИВ Аватары, опыт, достигнутый командой Компетентных, каждым Проектом ИВДИВО, каждой Организацией, и далее он реплицируется каждому, начинает разворачиваться по всей сфере. ИВДИВО – это организация, формирующая на территориях многовариативность, многоуровневость Условий, Ивдивностей реализации Синтеза Изначально Вышестоящего Отца. Ипостасный ИВОтцу Субъект, являясь синтезом Изначально Вышестоящего Отца стягивает на себя, концентрирует собою те лучшие возможности, те качества, те новые способности, условия, тот Синтез, рожденные во взаимодействии с ИВДИВО.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 здесь включается Искусство ИВО- Виртуозность ИВО: накопил Синтез (в данном случае синтез Ивдивости ИВО), взаимодействуя с ИВДИВО обменялся, синтезировал новое во взаимодействии, перевел в Условия, Ивдивность и Праивдивность ИВО, применился, подействовал, реализовал Синтез ИВО, а значит снова накопил новые Компетенции Синтеза.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 мы становимся Виртуозны в том, чтобы Компетенциями Синтеза воспринять опыт ИВДИВО и начать этим новым пользоваться. Искусство такой Жизни - инструмент бесконечного роста. Чем выше у Субъекта Ипостасность ИВО, концентрированней Компетенции ИВО, тем Виртуознее Искусство, тем качественнее и быстрее идет взаимообмен и реализуется в Условиях и Ивдивности ИВО Субъекта. Значит новыми Условиями ИВО меняется его Жизнь. </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2. Искусство жизни Человека-Субъекта.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Творение начинается с управления Жизнью.</w:t>
      </w:r>
    </w:p>
    <w:p w:rsidR="001A7183" w:rsidRDefault="001A7183">
      <w:pP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br w:type="page"/>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РИСУНОК №5</w:t>
      </w:r>
    </w:p>
    <w:p w:rsidR="001A7183" w:rsidRDefault="001A7183" w:rsidP="001A7183">
      <w:pPr>
        <w:spacing w:before="200"/>
        <w:rPr>
          <w:rFonts w:ascii="Times New Roman" w:eastAsia="Franklin Gothic Medium" w:hAnsi="Times New Roman" w:cs="Times New Roman"/>
          <w:sz w:val="24"/>
          <w:szCs w:val="24"/>
          <w:lang w:val="en-US"/>
        </w:rPr>
      </w:pPr>
      <w:r>
        <w:rPr>
          <w:noProof/>
          <w:lang w:eastAsia="ru-RU"/>
        </w:rPr>
        <w:drawing>
          <wp:inline distT="0" distB="0" distL="0" distR="0" wp14:anchorId="447C66AB" wp14:editId="6F28AFF9">
            <wp:extent cx="6085489" cy="4075603"/>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095186" cy="4082098"/>
                    </a:xfrm>
                    <a:prstGeom prst="rect">
                      <a:avLst/>
                    </a:prstGeom>
                  </pic:spPr>
                </pic:pic>
              </a:graphicData>
            </a:graphic>
          </wp:inline>
        </w:drawing>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Жизнь фиксируется в монаде. Принцип монады похож на принцип Искусства - перевести внутреннее во внешнее.</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Мы имеем 16 экзестенционалов (видов жизни от человека до отца). 16 разных образов со своими способами самоопределения и самоорганизации в обществе.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Экзестенционал- это жизнь. От английского existence — существование. Антологически нередуцируемая индивидуализация опыта.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Определим, к какому целевому состоянию мы стремимся. Например, мы стремимся к жизни Человека-Ипостаси.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Выстраиваем к этому целевому состоянию путь. Как?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1. Мы  должны описать этот образ.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целеполагание поставим  красоту жизни, смену качества жизни, так как человек рождён для счастья.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2. Становимся  архитектором Аттрактора.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Аттрактор-от английского attract – привлекать, притягивать. Не внешняя, а устойчивая внутренняя динамика системы, долгосрочно накручиваемое действие. Некое устойчивое состояние, устойчивая пунктуация  (отклонение от норм), когда не я накручиваю, а она притягивает меня.</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Как архитекторы мы создаем, визуализируем образ, выполняем его макет, закладываем аттрактор - это запрос к Отцу. Аттрактор это динамика, постоянная готовность принять избыточность Отца. И запускаем аттрактор - циклично возникает новый образ.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Возникают условия, при этом мы постоянно проверяем образ целевого состояния: туда ли мы устремились. И не запускаем этот аттрактор, пока не исследуем применим ли он к нашему целевому состоянию, постоянно коррелируя, смотря что меняется в жизни.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целевом состоянии Человек – субъект стремимся к суперпозиции- когда одномоментно реализуется вся 16ца. По насыщенности этих 16 образов в монаде нас оценивают ИВАС и ИВО.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Проектируем  образ и запускаем Максимальный аттрактор - это тот, который выражает отца 16-рицей от Синтеза до Могущества: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Аттрактор накрутил точку притяжения. Точек может быть много. Два аттрактора и больше создают бифуркацию. Бифуркационный процесс – это когда возникло состояние неустойчивости, появилось разветвление на множество путей и право выбора творчество, новизна и выход в новое.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Мы подошли к Сингулярности жизни. Мы готовы брать новое, брать запредельное, реализовываться в Пра. Выплеск праматериальности: создали что-то неповторимое, создали произведение Искусства. Написали картину или музыкальное произведение. Сингулярить жизни - это постоянна новизна жизни. Пульсирующая постоянная новизна.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По итогу выражаем отца 16тью образами – живем Человеком - субъектом.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Все это крутится в ИВДИВО, и создаёт безграничность конечного. В конечном Итоге безгранично выражаю отца.</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 3. Искусство Частностей.</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Задача Частностей управлять потенциалом. В Искусстве применяем Частности для окружающего развития. Искусство во внешнем выражении передаёт, несёт в себе все 64 Частности ИВО (эмоции, настроение, чувства, мысли, смыслы, сути, идеи, взгляды, основы, энергию, свет, дух, огонь, красоту, истинность и тд и тд).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Часто слушая музыкальное либо литературное произведение, мы уходим глубоко в свои мысли, рождаются новые смыслы или на нас обрушивается волны чувств, мы наполняемся энергией или у нас возникают новые мысли, идеи, взгляды, константы и т.д. и т.д. Или смотря на монументальные произведения Искусства, мы проникаемся огнем Закона, Меры, Красоты, Формы, Пространства ИВО. Иногда от живописных полотен проживается огонь Репликации - где чувствуется дуновение ветра, кажется, что колышется листва, трава, или чувствуются брызги и запах дождя... Это искусно передан огонь Репликации ИВО. Например, музыкальное произведение может быть написано Волей, Мудростью, Любовью… Воскрешением, Пробуждением ИВО и эти же Огни способно эманировать, разворачивать во время звучания.</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Интересно продолжить анализ, какие Частности  ИВО задействованы в том или ином виде Искусства. Какой вид Искусства рождается синтезом, например, Красоты и Мудрости ИВО, Чувства и Любви ИВО, Движения Скорости Пространства и Времени ИВО.  Какие огни, компетенции, частности задействованы в Искусстве Служения, Дипломатии, Этики, в Искусстве Образования, в Искусстве Энергопотенциала, в Искусстве Жизни.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i/>
          <w:sz w:val="24"/>
          <w:szCs w:val="24"/>
        </w:rPr>
        <w:t>4. Искусство Владения Частями</w:t>
      </w:r>
      <w:r w:rsidRPr="001A7183">
        <w:rPr>
          <w:rFonts w:ascii="Times New Roman" w:eastAsia="Franklin Gothic Medium" w:hAnsi="Times New Roman" w:cs="Times New Roman"/>
          <w:sz w:val="24"/>
          <w:szCs w:val="24"/>
        </w:rPr>
        <w:t xml:space="preserve">.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Выразить ОТЦА Частью или 512 Частями – это Искусство – это всегда что-то Виртуозное, доведенное до Совершенства.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Пример. Виртуозно работающая Часть Голос Полномочий способна выразить Ораторское Искусство ИВО, ведь это будет происходить развертка Голосом Полномочий ИВО.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Другой пример. Субъект, виртуозно владеющий 64 телами 32 Метагалактик и 32 Октав способен явить собою такое Искусство, которое Человеку Землянину пока только предстоит познать.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Итак, мы разобрали, что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Выражение ИВО  - это Искусство.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Произведения искусства способны передавать огонь ИВО!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Искусство всегда вложен неповторимый синтез самого Человека. В творческом процессе проявляется и воплощается индивидуальное своеобразие каждого творца. Каждый Творец вносит свой неповторимый Синтез в общее, тем самым обогащая Искусство и тем самым обогащая Метагалактическую Империю.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ИССКУСТВО и ЦИВИЛИЗАЦИЯ. Влияние. Следствие. </w:t>
      </w:r>
    </w:p>
    <w:p w:rsidR="001A7183" w:rsidRDefault="001A7183">
      <w:pP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br w:type="page"/>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РИСУНОК №6 </w:t>
      </w:r>
    </w:p>
    <w:p w:rsidR="001A7183" w:rsidRPr="001A7183" w:rsidRDefault="001A7183" w:rsidP="001A7183">
      <w:pPr>
        <w:spacing w:before="200"/>
        <w:rPr>
          <w:rFonts w:ascii="Times New Roman" w:eastAsia="Franklin Gothic Medium" w:hAnsi="Times New Roman" w:cs="Times New Roman"/>
          <w:sz w:val="24"/>
          <w:szCs w:val="24"/>
        </w:rPr>
      </w:pPr>
      <w:r>
        <w:rPr>
          <w:noProof/>
          <w:lang w:eastAsia="ru-RU"/>
        </w:rPr>
        <w:drawing>
          <wp:inline distT="0" distB="0" distL="0" distR="0" wp14:anchorId="34DA7F24" wp14:editId="6A8F6CFC">
            <wp:extent cx="5990896" cy="3420512"/>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001798" cy="3426736"/>
                    </a:xfrm>
                    <a:prstGeom prst="rect">
                      <a:avLst/>
                    </a:prstGeom>
                  </pic:spPr>
                </pic:pic>
              </a:graphicData>
            </a:graphic>
          </wp:inline>
        </w:drawing>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sz w:val="24"/>
          <w:szCs w:val="24"/>
        </w:rPr>
        <w:t xml:space="preserve">Рассмотрим связь </w:t>
      </w:r>
      <w:r w:rsidRPr="001A7183">
        <w:rPr>
          <w:rFonts w:ascii="Times New Roman" w:eastAsia="Franklin Gothic Medium" w:hAnsi="Times New Roman" w:cs="Times New Roman"/>
          <w:i/>
          <w:sz w:val="24"/>
          <w:szCs w:val="24"/>
        </w:rPr>
        <w:t>Искусство-Цивилизация и влияние Искусства на Цивилизацию.</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Искусство, как фактор развития Цивилизации и следствие Цивилизации.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Октавно - Метагалактическая Империя есть развивающаяся Человеческая Цивилизация.  Человек, то есть Общество во все времена стремились к искусству, выражались искусством, поднимая, воспитывая, развивая, меняя тем самым уровень, качество своего внутреннего мира. Разные эпохи рождали разное искусство.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Искусство есть отражение, зеркало Общества и Цивилизации.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исторические знания (прошлое),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зеркало настоящего,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видение или провидение будущего.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i/>
          <w:sz w:val="24"/>
          <w:szCs w:val="24"/>
        </w:rPr>
        <w:t>Прошлое</w:t>
      </w:r>
      <w:r w:rsidRPr="001A7183">
        <w:rPr>
          <w:rFonts w:ascii="Times New Roman" w:eastAsia="Franklin Gothic Medium" w:hAnsi="Times New Roman" w:cs="Times New Roman"/>
          <w:sz w:val="24"/>
          <w:szCs w:val="24"/>
        </w:rPr>
        <w:t>. Расскажем о прошлых Цивилизациях.</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Зачастую, знания о прошлых цивилизациях мы получаем посредством произведений искусства. Имеется ввиду искусство прошлых цивилизаций, несущее тот опыт, те знания, тот накопленных потенциал, который смогла сложить цивилизация или общество.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Вспомним об известных нам из истории цивилизациях: лемурийцах, атлантах, ариях и их приемниках - Цивилизации Ольмеков, Майя, Древней Индийской, Китайской Цивилизации, Египетской и т.д.</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Так, например:</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Древнеегипетская цивилизация. </w:t>
      </w:r>
    </w:p>
    <w:p w:rsidR="001A7183" w:rsidRPr="001A7183" w:rsidRDefault="001A7183" w:rsidP="001A7183">
      <w:pPr>
        <w:spacing w:after="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Больше всего знаний о ней мы получили благодаря сохранившимся до наших дней произведениям Искусства: уникальной Архитектуре - храмовым и погребальным   постройкам того времени, стены, колонны, балки и потолки которых обильно украшались высеченными в камне барельефами из символов и росписью, описывающих важные события, с рассказами об укладе жизни древних египтян.  Уникальные сооружения в виде пирамид свидетельствуют о высокой инженерной мысли зодчих, о технологическом прогрессе. Ювелирные изделия, статуи, бытовые предметы, вазы, сосуды, маски - все эти археологические находки являются произведениями искусства и несут знания и информацию о человеческой цивилизации этой эпохи.</w:t>
      </w:r>
    </w:p>
    <w:p w:rsidR="001A7183" w:rsidRPr="001A7183" w:rsidRDefault="001A7183" w:rsidP="001A7183">
      <w:pPr>
        <w:spacing w:after="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Определить к какому временному периоду относится эта цивилизация, мы также можем благодаря этим следам культуры. Выполнив химико-технологические и лабораторные исследования сохранившихся до наших дней предметов Искусства, мы способны узнать такая ли это древняя цивилизация, как утверждает официальная история.</w:t>
      </w:r>
    </w:p>
    <w:p w:rsidR="001A7183" w:rsidRPr="001A7183" w:rsidRDefault="001A7183" w:rsidP="001A7183">
      <w:pPr>
        <w:spacing w:after="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изучении </w:t>
      </w:r>
      <w:r w:rsidRPr="001A7183">
        <w:rPr>
          <w:rFonts w:ascii="Times New Roman" w:eastAsia="Franklin Gothic Medium" w:hAnsi="Times New Roman" w:cs="Times New Roman"/>
          <w:i/>
          <w:sz w:val="24"/>
          <w:szCs w:val="24"/>
        </w:rPr>
        <w:t>Индийской цивилизации</w:t>
      </w:r>
      <w:r w:rsidRPr="001A7183">
        <w:rPr>
          <w:rFonts w:ascii="Times New Roman" w:eastAsia="Franklin Gothic Medium" w:hAnsi="Times New Roman" w:cs="Times New Roman"/>
          <w:sz w:val="24"/>
          <w:szCs w:val="24"/>
        </w:rPr>
        <w:t xml:space="preserve"> огромную роль играют произведения Искусства. Древние храмы на территории Индии, Тибета в Гималайских горах несут в себе все записи и информацию об укладе жизни, о религии большой эпохи – от эпохи богов-канибалов до сегодняшнего времени.</w:t>
      </w:r>
    </w:p>
    <w:p w:rsidR="001A7183" w:rsidRPr="001A7183" w:rsidRDefault="001A7183" w:rsidP="001A7183">
      <w:pPr>
        <w:spacing w:before="20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Архитектурные сооружения Афинского Акрополя рассказывают нам о </w:t>
      </w:r>
      <w:r w:rsidRPr="001A7183">
        <w:rPr>
          <w:rFonts w:ascii="Times New Roman" w:eastAsia="Franklin Gothic Medium" w:hAnsi="Times New Roman" w:cs="Times New Roman"/>
          <w:i/>
          <w:sz w:val="24"/>
          <w:szCs w:val="24"/>
        </w:rPr>
        <w:t>Древнегреческой Культуре</w:t>
      </w:r>
      <w:r w:rsidRPr="001A7183">
        <w:rPr>
          <w:rFonts w:ascii="Times New Roman" w:eastAsia="Franklin Gothic Medium" w:hAnsi="Times New Roman" w:cs="Times New Roman"/>
          <w:sz w:val="24"/>
          <w:szCs w:val="24"/>
        </w:rPr>
        <w:t xml:space="preserve">, о поклонении богам Олимпа, «Илиада» - древнейший из сохранившихся памятников древнегреческой литературы, эпическая поэма, приписываемая Гомеру, посвящает нас в тайны древнегреческой культуры.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Руины Римского форума дают нам представление о социальном и политическом устройстве того общества.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Из литературных произведений мы узнаем истину о некоторых важных событиях в мировой истории. Историки часто переписывали исторические данные в угоду правящей власти, но произведения искусства несут истину в первом лице.</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Сегодня реставраторы, воссоздавая утраченный облик объектов культурного наследия временного периода, когда еще не была изобретена фотокамера, пользуются сохранившимися произведениями искусства: гравюрами и живописью, где художником был запечатлен облик утраченного и воссоздаваемого объекта.</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 xml:space="preserve">Настоящее.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Искусство - это социальное явление, характеризующее жизнедеятельность всех общественных образований во все исторические этапы развития общества, это зеркало развитости Человека - общества, квинтэссенция его воспитания, образованности, научности, прогрессивности, технической развитости, культуры.</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В искусстве находит отражение само общество, так как искусство  есть продукт этого общества, продукт Человека, а соответственно воспитание, образование, политика, власть, технологии, экономика, технический прогресс оказывают огромное влияние на искусство и культуру, которые в свою очередь определяют Цивилизованность.  Все то лучшее, что складывает Общество, тот Синтез Частностей, Частей, Компетенций, который сложен, который действует, находит отражение в Искусстве. Живя в Метагалактикой Империи, мы черпаем знания, умения, творческое мастерство из опыта ИВДИВО  разных миров, разных видов, типов и архетипов материи и привносим, визуализируем и воплощаем Искусством МИД в новой Цивилизации Человека.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Являясь одним из важнейших факторов, влияющих на формирование идеологических основ, искусство влияет на развитие общественной системы в целом. Знание и отношение людей к искусству это во многом показатель культурной развитости человечества.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 развитых государствах искусству уделяют большое внимание, изучают, ценят произведения предков, менее развитые государства характеризуются меньшим интересом к искусству.</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Искусство - это свидетель эпох и цивилизаций.</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Разные эпохи рождали разное искусство.</w:t>
      </w:r>
    </w:p>
    <w:p w:rsidR="001A7183" w:rsidRPr="001A7183" w:rsidRDefault="001A7183" w:rsidP="001A7183">
      <w:pPr>
        <w:pBdr>
          <w:bottom w:val="single" w:sz="12" w:space="1" w:color="auto"/>
        </w:pBd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РИСУНОК №7</w:t>
      </w:r>
    </w:p>
    <w:p w:rsidR="001A7183" w:rsidRPr="001A7183" w:rsidRDefault="009D33CB" w:rsidP="001A7183">
      <w:pPr>
        <w:spacing w:before="200"/>
        <w:rPr>
          <w:rFonts w:ascii="Times New Roman" w:eastAsia="Franklin Gothic Medium" w:hAnsi="Times New Roman" w:cs="Times New Roman"/>
          <w:sz w:val="24"/>
          <w:szCs w:val="24"/>
        </w:rPr>
      </w:pPr>
      <w:r>
        <w:rPr>
          <w:noProof/>
          <w:lang w:eastAsia="ru-RU"/>
        </w:rPr>
        <w:drawing>
          <wp:inline distT="0" distB="0" distL="0" distR="0" wp14:anchorId="5C83CA8F" wp14:editId="5240C4E0">
            <wp:extent cx="5792982" cy="3902148"/>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l="1447" t="-1907" b="1907"/>
                    <a:stretch/>
                  </pic:blipFill>
                  <pic:spPr bwMode="auto">
                    <a:xfrm>
                      <a:off x="0" y="0"/>
                      <a:ext cx="5791604" cy="3901220"/>
                    </a:xfrm>
                    <a:prstGeom prst="rect">
                      <a:avLst/>
                    </a:prstGeom>
                    <a:ln>
                      <a:noFill/>
                    </a:ln>
                    <a:extLst>
                      <a:ext uri="{53640926-AAD7-44D8-BBD7-CCE9431645EC}">
                        <a14:shadowObscured xmlns:a14="http://schemas.microsoft.com/office/drawing/2010/main"/>
                      </a:ext>
                    </a:extLst>
                  </pic:spPr>
                </pic:pic>
              </a:graphicData>
            </a:graphic>
          </wp:inline>
        </w:drawing>
      </w:r>
      <w:r w:rsidR="001A7183" w:rsidRPr="001A7183">
        <w:rPr>
          <w:rFonts w:ascii="Times New Roman" w:eastAsia="Franklin Gothic Medium" w:hAnsi="Times New Roman" w:cs="Times New Roman"/>
          <w:sz w:val="24"/>
          <w:szCs w:val="24"/>
        </w:rPr>
        <w:t xml:space="preserve">Человечество занимается искусством с самых истоков своего возникновения, начиная с наскальной живописи и заканчивая современными видеоиграми.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Мы видим что каждому времени, каждой эпохе присущи разные стили искусства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Менялось что-то в обществе и это сразу находило отражение в искусстве. На искусство влияли  развитость человека, образование, политическое управление, экономика, технический прогресс, наука.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Научные деятели, выдающиеся представители науки - изобретатели – это настоящие Творцы, открывающие новые пути в сферах творческой деятельности, вносящие неповторимый синтез в Искусство.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Научно-технические изобретения рождали и рождают новые виды искусства.</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Видео камера когда-то позволила родиться новому виду искусства-кинемотографии, сегодня новые технолгии позволяют появиться новым видам искусства- графический дизайн, анимэ, виртуальная реальность, цифровая живопись, голография и тд. VR шлем позволяет нам путешествовать по виртуальным пространствам, с помощью компьютерных технологий оживают полотна великих живописцев, с помощью голограмм «оживают» известные музыканты.</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Интересен тот факт, что в современном Искусстве все чаще встречаются произведения приоткрывающие знания о устройстве Октавно-Метагалактической Имперской жизни. За последние несколько лет очень много интересного хоть и в виде фантастики становится общедоступным.</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Художники, кинемотографисты, писатели - фантасты предлагают такой взгляд на возможности Человека, который еще не доступен большинству.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Так,</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28 октября 2016 г. вышел фильм «Доктор Стрендж», который рассказывает о мультивселенной и возможности перехода из одного мира в другой.</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В том же 2016 году в Российский прокат вышел фильм «Призрак» в котором главный герой действует тонким мировым телом.</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Фильм 2020 года «Вратарь Галактики» рассказывает о взаимоотношениях человечества разных галактик, показывает космический корабль как квазиживую материю.</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 xml:space="preserve">11 марта 2022 вышел фильм «Всё везде и сразу» где главная героиня получает возможность проживать сразу тысячи жизней в многочисленных параллельных вселенных. Героиня может теперь быть практически кем угодно: мастером боевых искусств, актрисой, оперной певицей и даже божеством. Фильм дает представление о существовании параллельно существующих миров, в этом лично убеждается главная героиня, получив доступ к воспоминаниям, эмоциям и невероятным способностям других версий себя.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w:t>
      </w:r>
      <w:r w:rsidRPr="001A7183">
        <w:rPr>
          <w:rFonts w:ascii="Times New Roman" w:eastAsia="Franklin Gothic Medium" w:hAnsi="Times New Roman" w:cs="Times New Roman"/>
          <w:sz w:val="24"/>
          <w:szCs w:val="24"/>
        </w:rPr>
        <w:tab/>
        <w:t>04.02.2022 «Падение  луны» фильм повествует об искусственном происхождении Луны, о созданном  человеческой цивилизацией аппарате. Также в картине отражено продолжение жизни после смерти физического тела в другой ипостаси.</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Человек - творец в творческом процессе провидит и с помощью образно – художественного выражения визуализируют будущее. </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 Необходимо неустанно развивать высокохудожественное Искусство МИД и столь же неустанно вносить его в жизнь, влияя тем самым на Культуру, на Общество, на Образование, на  технический и технологический прогресс, на Экономику, а, следовательно, на Цивилизацию. </w:t>
      </w:r>
    </w:p>
    <w:p w:rsidR="001A7183" w:rsidRPr="001A7183" w:rsidRDefault="001A7183" w:rsidP="001A7183">
      <w:pPr>
        <w:spacing w:before="200"/>
        <w:rPr>
          <w:rFonts w:ascii="Times New Roman" w:eastAsia="Franklin Gothic Medium" w:hAnsi="Times New Roman" w:cs="Times New Roman"/>
          <w:i/>
          <w:sz w:val="24"/>
          <w:szCs w:val="24"/>
        </w:rPr>
      </w:pPr>
      <w:r w:rsidRPr="001A7183">
        <w:rPr>
          <w:rFonts w:ascii="Times New Roman" w:eastAsia="Franklin Gothic Medium" w:hAnsi="Times New Roman" w:cs="Times New Roman"/>
          <w:i/>
          <w:sz w:val="24"/>
          <w:szCs w:val="24"/>
        </w:rPr>
        <w:t>Искусство объединяет Человечество. Искусство есмь международный язык.</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Искусство – есть выражение ИВО.</w:t>
      </w:r>
    </w:p>
    <w:p w:rsidR="001A7183" w:rsidRPr="001A7183" w:rsidRDefault="001A7183" w:rsidP="001A7183">
      <w:pPr>
        <w:spacing w:before="200"/>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Настоящее искусство не имеет национальностей, языков, рас. Примеры высокого искусства балет, изобразительное искусство, музыка, скульптура, архитектура имеют общность - выражение Изначально Вышестоящего Отца. Истинное Искусство в выражении ИВО не нуждается в переводах на другие языки. «Искусство объединит человечество. Искусство едино и нераздельно. Искусство есть знамя грядущего синтеза. Ценности великого искусства победоносно проходят все бури земных потрясений. И когда утверждаем: Любовь, Красота и Действие, - мы знаем, что произносим формулу международного языка» сказал Рерих Ник.Конст. в книге «О вечном». Политиздат, 1991. - С. 161.</w:t>
      </w:r>
    </w:p>
    <w:p w:rsidR="001A7183" w:rsidRPr="001A7183" w:rsidRDefault="001A7183" w:rsidP="00B4684F">
      <w:pPr>
        <w:spacing w:after="0"/>
        <w:ind w:firstLine="426"/>
        <w:rPr>
          <w:rFonts w:ascii="Times New Roman" w:eastAsia="Franklin Gothic Medium" w:hAnsi="Times New Roman" w:cs="Times New Roman"/>
          <w:sz w:val="24"/>
          <w:szCs w:val="24"/>
        </w:rPr>
      </w:pPr>
      <w:r w:rsidRPr="001A7183">
        <w:rPr>
          <w:rFonts w:ascii="Times New Roman" w:eastAsia="Franklin Gothic Medium" w:hAnsi="Times New Roman" w:cs="Times New Roman"/>
          <w:sz w:val="24"/>
          <w:szCs w:val="24"/>
        </w:rPr>
        <w:t xml:space="preserve">Субъект, интенционалом Искусства Метагалактического Имперского Дома синтез-физичности Изначально Вышестоящего Отца может преображать Миры, в которых он находится, определяя этим Цивилизацию для себя и всего Человечества в целом. </w:t>
      </w:r>
    </w:p>
    <w:p w:rsidR="005911AA" w:rsidRDefault="005911AA" w:rsidP="00B4684F">
      <w:pPr>
        <w:pStyle w:val="a5"/>
        <w:ind w:firstLine="567"/>
        <w:jc w:val="both"/>
        <w:rPr>
          <w:rFonts w:ascii="Times New Roman" w:hAnsi="Times New Roman"/>
          <w:sz w:val="24"/>
          <w:lang w:val="en-US"/>
        </w:rPr>
      </w:pPr>
    </w:p>
    <w:p w:rsidR="00B4684F" w:rsidRPr="00B4684F" w:rsidRDefault="00B4684F" w:rsidP="00B4684F">
      <w:pPr>
        <w:spacing w:line="240" w:lineRule="auto"/>
        <w:contextualSpacing/>
        <w:jc w:val="right"/>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Метагалактический Имперский Дом синтезфизичности</w:t>
      </w:r>
    </w:p>
    <w:p w:rsidR="00B4684F" w:rsidRPr="00B4684F" w:rsidRDefault="00B4684F" w:rsidP="00B4684F">
      <w:pPr>
        <w:spacing w:line="240" w:lineRule="auto"/>
        <w:contextualSpacing/>
        <w:jc w:val="right"/>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Рой Наталья Сергеевна</w:t>
      </w:r>
    </w:p>
    <w:p w:rsidR="00B4684F" w:rsidRPr="00B4684F" w:rsidRDefault="00B4684F" w:rsidP="00B4684F">
      <w:pPr>
        <w:spacing w:line="240" w:lineRule="auto"/>
        <w:contextualSpacing/>
        <w:jc w:val="right"/>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Ипостась ИВДИВО-Тела Константы ИВО</w:t>
      </w:r>
    </w:p>
    <w:p w:rsidR="00B4684F" w:rsidRPr="00B4684F" w:rsidRDefault="00B4684F" w:rsidP="00B4684F">
      <w:pPr>
        <w:spacing w:line="240" w:lineRule="auto"/>
        <w:contextualSpacing/>
        <w:jc w:val="right"/>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Метагалактический Имперский Руководитель направления</w:t>
      </w:r>
    </w:p>
    <w:p w:rsidR="00B4684F" w:rsidRPr="00B4684F" w:rsidRDefault="00B4684F" w:rsidP="00B4684F">
      <w:pPr>
        <w:spacing w:line="240" w:lineRule="auto"/>
        <w:contextualSpacing/>
        <w:jc w:val="right"/>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Аватары Синтеза Метагалактической Империи</w:t>
      </w:r>
    </w:p>
    <w:p w:rsidR="00B4684F" w:rsidRPr="00B4684F" w:rsidRDefault="00402F21" w:rsidP="00B4684F">
      <w:pPr>
        <w:spacing w:line="240" w:lineRule="auto"/>
        <w:contextualSpacing/>
        <w:jc w:val="right"/>
        <w:rPr>
          <w:rFonts w:ascii="Times New Roman" w:eastAsia="Times New Roman" w:hAnsi="Times New Roman" w:cs="Times New Roman"/>
          <w:sz w:val="24"/>
          <w:szCs w:val="24"/>
        </w:rPr>
      </w:pPr>
      <w:hyperlink r:id="rId128" w:history="1">
        <w:r w:rsidR="00B4684F" w:rsidRPr="00B4684F">
          <w:rPr>
            <w:rFonts w:ascii="Times New Roman" w:eastAsia="Calibri" w:hAnsi="Times New Roman" w:cs="Times New Roman"/>
            <w:color w:val="0563C1"/>
            <w:sz w:val="24"/>
            <w:szCs w:val="24"/>
            <w:u w:val="single"/>
            <w:lang w:val="en-US"/>
          </w:rPr>
          <w:t>nroy</w:t>
        </w:r>
        <w:r w:rsidR="00B4684F" w:rsidRPr="00B4684F">
          <w:rPr>
            <w:rFonts w:ascii="Times New Roman" w:eastAsia="Calibri" w:hAnsi="Times New Roman" w:cs="Times New Roman"/>
            <w:color w:val="0563C1"/>
            <w:sz w:val="24"/>
            <w:szCs w:val="24"/>
            <w:u w:val="single"/>
          </w:rPr>
          <w:t>@mail.ru</w:t>
        </w:r>
      </w:hyperlink>
    </w:p>
    <w:p w:rsidR="00B4684F" w:rsidRPr="00B4684F" w:rsidRDefault="00B4684F" w:rsidP="00B4684F">
      <w:pPr>
        <w:pStyle w:val="2"/>
        <w:jc w:val="center"/>
        <w:rPr>
          <w:rFonts w:ascii="Times New Roman" w:eastAsia="Times New Roman" w:hAnsi="Times New Roman" w:cs="Times New Roman"/>
        </w:rPr>
      </w:pPr>
      <w:bookmarkStart w:id="30" w:name="_Toc116757620"/>
      <w:r w:rsidRPr="00B4684F">
        <w:rPr>
          <w:rFonts w:ascii="Times New Roman" w:eastAsia="Times New Roman" w:hAnsi="Times New Roman" w:cs="Times New Roman"/>
        </w:rPr>
        <w:t>Пути реализации 16-рицы Имперского Человека</w:t>
      </w:r>
      <w:bookmarkEnd w:id="30"/>
    </w:p>
    <w:p w:rsidR="00B4684F" w:rsidRPr="00B4684F" w:rsidRDefault="00B4684F" w:rsidP="00B4684F">
      <w:pPr>
        <w:spacing w:line="240" w:lineRule="auto"/>
        <w:ind w:firstLine="567"/>
        <w:jc w:val="both"/>
        <w:rPr>
          <w:rFonts w:ascii="Times New Roman" w:eastAsia="Times New Roman" w:hAnsi="Times New Roman" w:cs="Times New Roman"/>
          <w:i/>
        </w:rPr>
      </w:pPr>
      <w:r w:rsidRPr="00B4684F">
        <w:rPr>
          <w:rFonts w:ascii="Times New Roman" w:eastAsia="Times New Roman" w:hAnsi="Times New Roman" w:cs="Times New Roman"/>
          <w:i/>
        </w:rPr>
        <w:t>В данной статье рассматриваются методы взрастания Имперского Человека во взаимодействии с Аватарами Синтеза Метагалактической Империи, 16-рица путей реализации в Метагалактической Империи, Имперский Синтез ИВО.</w:t>
      </w:r>
    </w:p>
    <w:p w:rsidR="00B4684F" w:rsidRPr="00B4684F" w:rsidRDefault="00B4684F" w:rsidP="00B4684F">
      <w:pPr>
        <w:spacing w:line="240" w:lineRule="auto"/>
        <w:ind w:firstLine="567"/>
        <w:jc w:val="both"/>
        <w:rPr>
          <w:rFonts w:ascii="Times New Roman" w:eastAsia="Times New Roman" w:hAnsi="Times New Roman" w:cs="Times New Roman"/>
          <w:i/>
        </w:rPr>
      </w:pPr>
      <w:r w:rsidRPr="00B4684F">
        <w:rPr>
          <w:rFonts w:ascii="Times New Roman" w:eastAsia="Times New Roman" w:hAnsi="Times New Roman" w:cs="Times New Roman"/>
          <w:i/>
          <w:color w:val="000000"/>
        </w:rPr>
        <w:t>Ключевые слова: Империя, Аватары Синтеза, Метагалактика, синтез-физичность, пути реализации, Человек, Ману, Будда, Христос, Майтрейя, Теург, Творец, Иерарх, Посвящённый, Служащий, Ипостась, Учитель, Владыка, Аватар, Отец.</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Метагалактическая Империя – это не только внешняя экспансия: территории, экополисы, здания, материя, а настоящая Империя не бывает без серьёзной внутренней работы.</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Империя нам нужна для организации внешней среды, но и Империя не бывает без внутреннего развития. Настоящая Империя начинается не с технологических производств, не с территориальных завоеваний, она начинается:</w:t>
      </w:r>
    </w:p>
    <w:p w:rsidR="00B4684F" w:rsidRPr="00B4684F" w:rsidRDefault="00B4684F" w:rsidP="00B4126B">
      <w:pPr>
        <w:numPr>
          <w:ilvl w:val="0"/>
          <w:numId w:val="40"/>
        </w:numPr>
        <w:spacing w:after="0" w:line="240" w:lineRule="auto"/>
        <w:ind w:left="993" w:hanging="426"/>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 культуры,</w:t>
      </w:r>
    </w:p>
    <w:p w:rsidR="00B4684F" w:rsidRPr="00B4684F" w:rsidRDefault="00B4684F" w:rsidP="00B4126B">
      <w:pPr>
        <w:numPr>
          <w:ilvl w:val="0"/>
          <w:numId w:val="39"/>
        </w:numPr>
        <w:spacing w:after="0" w:line="240" w:lineRule="auto"/>
        <w:ind w:left="993" w:hanging="426"/>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 внутреннего мира,</w:t>
      </w:r>
    </w:p>
    <w:p w:rsidR="00B4684F" w:rsidRPr="00B4684F" w:rsidRDefault="00B4684F" w:rsidP="00B4126B">
      <w:pPr>
        <w:numPr>
          <w:ilvl w:val="0"/>
          <w:numId w:val="39"/>
        </w:numPr>
        <w:spacing w:after="0" w:line="240" w:lineRule="auto"/>
        <w:ind w:left="993" w:hanging="426"/>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 идеи, которая ведёт Империю,</w:t>
      </w:r>
    </w:p>
    <w:p w:rsidR="00B4684F" w:rsidRPr="00B4684F" w:rsidRDefault="00B4684F" w:rsidP="00B4126B">
      <w:pPr>
        <w:numPr>
          <w:ilvl w:val="0"/>
          <w:numId w:val="39"/>
        </w:numPr>
        <w:spacing w:after="0" w:line="240" w:lineRule="auto"/>
        <w:ind w:left="993" w:hanging="426"/>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со взглядов, которые внутри всех объединяют имперски,</w:t>
      </w:r>
    </w:p>
    <w:p w:rsidR="00B4684F" w:rsidRPr="00B4684F" w:rsidRDefault="00B4684F" w:rsidP="00B4126B">
      <w:pPr>
        <w:numPr>
          <w:ilvl w:val="0"/>
          <w:numId w:val="39"/>
        </w:numPr>
        <w:spacing w:after="0" w:line="240" w:lineRule="auto"/>
        <w:ind w:left="993" w:hanging="426"/>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 самое главное, люди Империи должны иметь внутреннюю дееспособность.</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Империя работает над особыми качествами, свойствами, особенностями, спецификами внутренней жизни, и этим занимаются Аватары Синтеза и граждане Империи. Сама среда Метагалактической Империи способствует взрастанию Творцов или 16-рицы Имперского Человека, способного входить в Творящий Синтез с Изначально Вышестоящим Отцом и действовать Имперским Синтезом.</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Наша задача: научиться 16-уровневому Творению с Изначально Вышестоящим Отцом, и в синтезе 16-рицы Имперского Человека действовать Имперским Синтезом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Идея развития Имперского Человека: «Стать, быть, жить Ипостасью Творить!» Имперский Синтез начинается с сотворения 16-рицы внутри каждого из нас. Кого из 16-рицы в нас сотворил Изначально Вышестоящий Отец?</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Имперское Рождение Свыше возможно только синтезом 16-рицы Образов Имперского Человека</w:t>
      </w:r>
      <w:r w:rsidRPr="00B4684F">
        <w:rPr>
          <w:rFonts w:ascii="Times New Roman" w:eastAsia="Times New Roman" w:hAnsi="Times New Roman" w:cs="Times New Roman"/>
          <w:sz w:val="24"/>
          <w:szCs w:val="24"/>
        </w:rPr>
        <w:t>.</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p>
    <w:p w:rsidR="00B4684F" w:rsidRPr="00B4684F" w:rsidRDefault="00B4684F" w:rsidP="00B4684F">
      <w:pPr>
        <w:ind w:firstLine="567"/>
        <w:jc w:val="center"/>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Имперский Синтез 16-рицы Пути реализации Имперского Человека:</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color w:val="0070C0"/>
          <w:sz w:val="24"/>
          <w:szCs w:val="24"/>
        </w:rPr>
      </w:pPr>
      <w:r w:rsidRPr="00B4684F">
        <w:rPr>
          <w:rFonts w:ascii="Times New Roman" w:eastAsia="Times New Roman" w:hAnsi="Times New Roman" w:cs="Times New Roman"/>
          <w:b/>
          <w:color w:val="0070C0"/>
          <w:sz w:val="24"/>
          <w:szCs w:val="24"/>
        </w:rPr>
        <w:t>Путь реализации Человека Синтезфизичности Имперским Синтезом Могущества ИВО ИВАС Серапис Велетте</w:t>
      </w:r>
      <w:r w:rsidRPr="00B4684F">
        <w:rPr>
          <w:rFonts w:ascii="Times New Roman" w:eastAsia="Times New Roman" w:hAnsi="Times New Roman" w:cs="Times New Roman"/>
          <w:color w:val="0070C0"/>
          <w:sz w:val="24"/>
          <w:szCs w:val="24"/>
        </w:rPr>
        <w:t>.</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 базовую Имперскую иерархическую подготовку входит:</w:t>
      </w:r>
    </w:p>
    <w:p w:rsidR="00B4684F" w:rsidRPr="00B4684F" w:rsidRDefault="00B4684F" w:rsidP="00B4126B">
      <w:pPr>
        <w:numPr>
          <w:ilvl w:val="0"/>
          <w:numId w:val="41"/>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какое место занимаем в Иерархии,</w:t>
      </w:r>
    </w:p>
    <w:p w:rsidR="00B4684F" w:rsidRPr="00B4684F" w:rsidRDefault="00B4684F" w:rsidP="00B4126B">
      <w:pPr>
        <w:numPr>
          <w:ilvl w:val="0"/>
          <w:numId w:val="41"/>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какой у нас характер,</w:t>
      </w:r>
    </w:p>
    <w:p w:rsidR="00B4684F" w:rsidRPr="00B4684F" w:rsidRDefault="00B4684F" w:rsidP="00B4126B">
      <w:pPr>
        <w:numPr>
          <w:ilvl w:val="0"/>
          <w:numId w:val="41"/>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наш психотип,</w:t>
      </w:r>
    </w:p>
    <w:p w:rsidR="00B4684F" w:rsidRPr="00B4684F" w:rsidRDefault="00B4684F" w:rsidP="00B4126B">
      <w:pPr>
        <w:numPr>
          <w:ilvl w:val="0"/>
          <w:numId w:val="41"/>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наш образ-тип,</w:t>
      </w:r>
    </w:p>
    <w:p w:rsidR="00B4684F" w:rsidRPr="00B4684F" w:rsidRDefault="00B4684F" w:rsidP="00B4126B">
      <w:pPr>
        <w:numPr>
          <w:ilvl w:val="0"/>
          <w:numId w:val="41"/>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насколько мы глубоко образованы в этом воплощении и в веках,</w:t>
      </w:r>
    </w:p>
    <w:p w:rsidR="00B4684F" w:rsidRPr="00B4684F" w:rsidRDefault="00B4684F" w:rsidP="00B4126B">
      <w:pPr>
        <w:numPr>
          <w:ilvl w:val="0"/>
          <w:numId w:val="41"/>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кем мы служили в каких должностях до этого.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 ИВАС Серапис Велетте Человек Синтезфизичности проходит основную подготовку Воина Синтеза, тренируется на умение владеть инструментами Воина Синтеза.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Одно из важных навыков Человека Синтезфизичности научиться действовать Пламенем Иерархии и освоение Пламён ИВАС,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 ИВАС Серапис Велетте Человек Синтезфизичности проходит подготовку к вхождению в новую реализацию (посвящение, статус, творящий синтез, синтезность, полномочия совершенств, иерархизацию, ивдивость, должностную компетенцию) с применением прав, начал, навыков, умений в Метагалактической Империи.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Для прохождения подготовки Воина Синтеза можно выходить в зал Метагалактического Имперского Воина Синтеза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8-й этаж 64-этажного здания проекта МИД СФ на 1-й пра-ивдиво-реальности 33-го Архетипа ИВДИВО. На 9-м этаже здания проекта МИД СФ находится зал Иерархии Метагалактической Империи, где возможно пройти иерархическую подготовку с ИВАС Серапис Велетте на умение действовать и применять компетенции, развивать свои навыки и умения 16-рицы Имперского Человека.</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По итогам, 41 этаж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зал Человека Метагалактической Империи.</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
          <w:color w:val="0070C0"/>
          <w:sz w:val="24"/>
          <w:szCs w:val="24"/>
        </w:rPr>
        <w:t>Путь реализации Человека-Посвящённого Имперским Синтезом Практики ИВО ИВАС Яромир Ника</w:t>
      </w:r>
      <w:r w:rsidRPr="00B4684F">
        <w:rPr>
          <w:rFonts w:ascii="Times New Roman" w:eastAsia="Times New Roman" w:hAnsi="Times New Roman" w:cs="Times New Roman"/>
          <w:sz w:val="24"/>
          <w:szCs w:val="24"/>
        </w:rPr>
        <w:t>.</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Человек-Посвящённый осваивает вариативность 16 практик ИВДИВО-развития. Обучается у ИВАС Яромира Ники:</w:t>
      </w:r>
    </w:p>
    <w:p w:rsidR="00B4684F" w:rsidRPr="00B4684F" w:rsidRDefault="00B4684F" w:rsidP="00B4126B">
      <w:pPr>
        <w:numPr>
          <w:ilvl w:val="0"/>
          <w:numId w:val="4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действовать по видам организации материи в разных Архетипических Метагалактиках,</w:t>
      </w:r>
    </w:p>
    <w:p w:rsidR="00B4684F" w:rsidRPr="00B4684F" w:rsidRDefault="00B4684F" w:rsidP="00B4126B">
      <w:pPr>
        <w:numPr>
          <w:ilvl w:val="0"/>
          <w:numId w:val="4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выходить в залы ИВАС в разных Архетипах ИВДИВО,</w:t>
      </w:r>
    </w:p>
    <w:p w:rsidR="00B4684F" w:rsidRPr="00B4684F" w:rsidRDefault="00B4684F" w:rsidP="00B4126B">
      <w:pPr>
        <w:numPr>
          <w:ilvl w:val="0"/>
          <w:numId w:val="4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различать и синтезировать собою виды материй (начиная от физики, эфирики и далее),</w:t>
      </w:r>
    </w:p>
    <w:p w:rsidR="00B4684F" w:rsidRPr="00B4684F" w:rsidRDefault="00B4684F" w:rsidP="00B4126B">
      <w:pPr>
        <w:numPr>
          <w:ilvl w:val="0"/>
          <w:numId w:val="4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переключаться на разные виды эволюции синтезфизически.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По итогам Человек-Посвящённый реализует потенциал Ману.</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У Ману важный принцип </w:t>
      </w:r>
      <w:r w:rsidRPr="00B4684F">
        <w:rPr>
          <w:rFonts w:ascii="Calibri" w:eastAsia="Times New Roman" w:hAnsi="Calibri" w:cs="Times New Roman"/>
        </w:rPr>
        <w:t>–</w:t>
      </w:r>
      <w:r w:rsidRPr="00B4684F">
        <w:rPr>
          <w:rFonts w:ascii="Times New Roman" w:eastAsia="Times New Roman" w:hAnsi="Times New Roman" w:cs="Times New Roman"/>
          <w:sz w:val="24"/>
          <w:szCs w:val="24"/>
        </w:rPr>
        <w:t xml:space="preserve"> динамика Духа Домом, а мы привыкли к динамике Духа Телом. Ману учитывает все тенденции развития Духа:</w:t>
      </w:r>
    </w:p>
    <w:p w:rsidR="00B4684F" w:rsidRPr="00B4684F" w:rsidRDefault="00B4684F" w:rsidP="00B4126B">
      <w:pPr>
        <w:numPr>
          <w:ilvl w:val="0"/>
          <w:numId w:val="44"/>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каким масштабом Духа умеем действовать,</w:t>
      </w:r>
    </w:p>
    <w:p w:rsidR="00B4684F" w:rsidRPr="00B4684F" w:rsidRDefault="00B4684F" w:rsidP="00B4126B">
      <w:pPr>
        <w:numPr>
          <w:ilvl w:val="0"/>
          <w:numId w:val="44"/>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какая динамика Духа у нас,</w:t>
      </w:r>
    </w:p>
    <w:p w:rsidR="00B4684F" w:rsidRPr="00B4684F" w:rsidRDefault="00B4684F" w:rsidP="00B4126B">
      <w:pPr>
        <w:numPr>
          <w:ilvl w:val="0"/>
          <w:numId w:val="44"/>
        </w:numPr>
        <w:spacing w:after="0" w:line="240" w:lineRule="auto"/>
        <w:ind w:hanging="44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какими вариациями и свойствами Духа можем примениться.</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Ману – это концентратор групповых возможностей с индивидуальным выделением необходимого каждому. Для разработки реализации Человека-Посвящённого в здании проекта МИД СФ на 42-м этаже есть зал Ману Метагалактической Империи, где проходят разновариативные практики и тренинги с ИВАС Яромиром Ники.</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Человека-Служащего Имперским Синтезом Вершения ИВО ИВАС Александр Тамила.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Человек-Служащий обучается у ИВАС Александр Тамила умению вершить разными вариантами потенциалов:</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огне-потенциала,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духо-потенциала,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свето-потенциала,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энерго-потенциала,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субъдерность-потенциала,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форма-потенциала,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содержание-потенциала,</w:t>
      </w:r>
    </w:p>
    <w:p w:rsidR="00B4684F" w:rsidRPr="00B4684F" w:rsidRDefault="00B4684F" w:rsidP="00B4126B">
      <w:pPr>
        <w:numPr>
          <w:ilvl w:val="0"/>
          <w:numId w:val="59"/>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поле-потенциала.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При этом, потенциалы измеряются и математически (цифрами, формулами, геометрическими фигурами, голомиками) и ядерной заряженностью каждого потенциала, соответствующей выразимости миров Архетипов ИВДИВО.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Александр Тамила в Метагалактической Империи обучают умению взрастить потенциалы, распаковать, применить и направить в необходимых пропорциях и количествах на необходимое дело. ИВАС Александр Тамила разрабатывают и обучают Голомике метрик, Империи математики и научному языку математического анализа.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Человек-Служащий реализует путь Будды, вводя в пробуждённость умением действовать потенциалами возможностей:</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Огнём,</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Синтезом,</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Волей,</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Мудростью,</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Любовью,</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Творением,</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Созиданием,</w:t>
      </w:r>
    </w:p>
    <w:p w:rsidR="00B4684F" w:rsidRPr="00B4684F" w:rsidRDefault="00B4684F" w:rsidP="00B4126B">
      <w:pPr>
        <w:numPr>
          <w:ilvl w:val="0"/>
          <w:numId w:val="6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пробуждённость Репликацией и т.д.</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Человек-Служащий складывает собою иерархию пробуждённых Тез, где Теза – это краткая фраза Творения Изначально Вышестоящего Отца.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Для разработки реализации Человека-Служащего необходимо посещать зал Будды Метагалактической Империи на 43-м этаже и тренироваться с ИВАС Александром Тамилой.</w:t>
      </w:r>
    </w:p>
    <w:p w:rsidR="00B4684F" w:rsidRPr="00B4684F" w:rsidRDefault="00B4684F" w:rsidP="00B4684F">
      <w:pPr>
        <w:spacing w:after="0" w:line="240" w:lineRule="auto"/>
        <w:jc w:val="both"/>
        <w:rPr>
          <w:rFonts w:ascii="Times New Roman" w:eastAsia="Times New Roman" w:hAnsi="Times New Roman" w:cs="Times New Roman"/>
          <w:sz w:val="24"/>
          <w:szCs w:val="24"/>
        </w:rPr>
      </w:pP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Человека-Ипостаси Имперским Синтезом Служения ИВО ИВАС Юстас Сивилла.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Человек-Ипостась в Метагалактической Империи воспитывается Огнём (в том числе, в заполненности Чаш 4, 12, 20, 28-горизонта Частей Синтез-огнём или огнём Истины), куда записывается Синтез. ИВАС Юстас Сивилла разворачивают 512-ричное ИВДИВО-воспитание 512-ричным Огнём и Синтезом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Для Человека-Ипостаси обязательное условие – развёртывание огнезаряженной ментальной среды, разработанность и качество ментальности. Умение ментально взаимодействовать с ИВАС, ИВО, принимать и расшифровывать мысли ИВАС,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Человек-Ипостась обучается служить Огнём, служить в ИВДИВО.</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Задача ИВДИВО воспитания Человека-Ипостаси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восполнение питания более высоким типом Огня Архетипа материи. ИВДИВО-информация развёртывается для нас на основе той степени ИВДИВО-воспитания Служением, на которую ты способен выйти на данный момент.</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 xml:space="preserve">Человек-Ипостась реализует путь Христа </w:t>
      </w:r>
      <w:r w:rsidRPr="00B4684F">
        <w:rPr>
          <w:rFonts w:ascii="Times New Roman" w:eastAsia="Times New Roman" w:hAnsi="Times New Roman" w:cs="Times New Roman"/>
          <w:b/>
          <w:sz w:val="24"/>
          <w:szCs w:val="24"/>
        </w:rPr>
        <w:sym w:font="Symbol" w:char="F02D"/>
      </w:r>
      <w:r w:rsidRPr="00B4684F">
        <w:rPr>
          <w:rFonts w:ascii="Times New Roman" w:eastAsia="Times New Roman" w:hAnsi="Times New Roman" w:cs="Times New Roman"/>
          <w:b/>
          <w:sz w:val="24"/>
          <w:szCs w:val="24"/>
        </w:rPr>
        <w:t xml:space="preserve"> Искусство Служения</w:t>
      </w:r>
      <w:r w:rsidRPr="00B4684F">
        <w:rPr>
          <w:rFonts w:ascii="Times New Roman" w:eastAsia="Times New Roman" w:hAnsi="Times New Roman" w:cs="Times New Roman"/>
          <w:sz w:val="24"/>
          <w:szCs w:val="24"/>
        </w:rPr>
        <w:t>:</w:t>
      </w:r>
    </w:p>
    <w:p w:rsidR="00B4684F" w:rsidRPr="00B4684F" w:rsidRDefault="00B4684F" w:rsidP="00B4126B">
      <w:pPr>
        <w:numPr>
          <w:ilvl w:val="0"/>
          <w:numId w:val="61"/>
        </w:numPr>
        <w:spacing w:after="0" w:line="240" w:lineRule="auto"/>
        <w:ind w:left="567" w:hanging="141"/>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Cs/>
          <w:color w:val="111111"/>
          <w:sz w:val="24"/>
          <w:szCs w:val="24"/>
          <w:shd w:val="clear" w:color="auto" w:fill="FFFFFF"/>
        </w:rPr>
        <w:t>Искусство Служения начинается с концентрации Изначально Вышестоящего Отца в нас.</w:t>
      </w:r>
    </w:p>
    <w:p w:rsidR="00B4684F" w:rsidRPr="00B4684F" w:rsidRDefault="00B4684F" w:rsidP="00B4126B">
      <w:pPr>
        <w:numPr>
          <w:ilvl w:val="0"/>
          <w:numId w:val="61"/>
        </w:numPr>
        <w:spacing w:after="0" w:line="240" w:lineRule="auto"/>
        <w:ind w:left="567" w:hanging="141"/>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Cs/>
          <w:color w:val="111111"/>
          <w:sz w:val="24"/>
          <w:szCs w:val="24"/>
          <w:shd w:val="clear" w:color="auto" w:fill="FFFFFF"/>
        </w:rPr>
        <w:t xml:space="preserve">16-рица ИВДИВО-разработки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w:t>
      </w:r>
      <w:r w:rsidRPr="00B4684F">
        <w:rPr>
          <w:rFonts w:ascii="Times New Roman" w:eastAsia="Times New Roman" w:hAnsi="Times New Roman" w:cs="Times New Roman"/>
          <w:bCs/>
          <w:color w:val="111111"/>
          <w:sz w:val="24"/>
          <w:szCs w:val="24"/>
          <w:shd w:val="clear" w:color="auto" w:fill="FFFFFF"/>
        </w:rPr>
        <w:t>синтез 16-рицы Ипостасности от компетенции до качеств в нас.</w:t>
      </w:r>
    </w:p>
    <w:p w:rsidR="00B4684F" w:rsidRPr="00B4684F" w:rsidRDefault="00B4684F" w:rsidP="00B4126B">
      <w:pPr>
        <w:numPr>
          <w:ilvl w:val="0"/>
          <w:numId w:val="61"/>
        </w:numPr>
        <w:spacing w:after="0" w:line="240" w:lineRule="auto"/>
        <w:ind w:left="567" w:hanging="141"/>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color w:val="111111"/>
          <w:sz w:val="24"/>
          <w:szCs w:val="24"/>
          <w:shd w:val="clear" w:color="auto" w:fill="FFFFFF"/>
        </w:rPr>
        <w:t>Четыре мира (Физический, Тонкий, Метагалактический, Синтезный) в реализации мира от Человека до Отца в нас.</w:t>
      </w:r>
    </w:p>
    <w:p w:rsidR="00B4684F" w:rsidRPr="00B4684F" w:rsidRDefault="00B4684F" w:rsidP="00B4126B">
      <w:pPr>
        <w:numPr>
          <w:ilvl w:val="0"/>
          <w:numId w:val="61"/>
        </w:numPr>
        <w:spacing w:after="0" w:line="240" w:lineRule="auto"/>
        <w:ind w:left="567" w:hanging="141"/>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Cs/>
          <w:color w:val="111111"/>
          <w:sz w:val="24"/>
          <w:szCs w:val="24"/>
          <w:shd w:val="clear" w:color="auto" w:fill="FFFFFF"/>
        </w:rPr>
        <w:t xml:space="preserve">Искусство Служения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bCs/>
          <w:color w:val="111111"/>
          <w:sz w:val="24"/>
          <w:szCs w:val="24"/>
          <w:shd w:val="clear" w:color="auto" w:fill="FFFFFF"/>
        </w:rPr>
        <w:t xml:space="preserve"> это эквилибристика синтезом Огней Аватаров Синтеза, Аватаресс Синтеза.</w:t>
      </w:r>
    </w:p>
    <w:p w:rsidR="00B4684F" w:rsidRPr="00B4684F" w:rsidRDefault="00B4684F" w:rsidP="00B4684F">
      <w:pPr>
        <w:spacing w:after="0" w:line="240" w:lineRule="auto"/>
        <w:ind w:firstLine="567"/>
        <w:jc w:val="both"/>
        <w:rPr>
          <w:rFonts w:ascii="Times New Roman" w:eastAsia="Times New Roman" w:hAnsi="Times New Roman" w:cs="Times New Roman"/>
          <w:color w:val="111111"/>
          <w:sz w:val="24"/>
          <w:szCs w:val="24"/>
          <w:shd w:val="clear" w:color="auto" w:fill="FFFFFF"/>
        </w:rPr>
      </w:pPr>
      <w:r w:rsidRPr="00B4684F">
        <w:rPr>
          <w:rFonts w:ascii="Times New Roman" w:eastAsia="Times New Roman" w:hAnsi="Times New Roman" w:cs="Times New Roman"/>
          <w:color w:val="111111"/>
          <w:sz w:val="24"/>
          <w:szCs w:val="24"/>
          <w:shd w:val="clear" w:color="auto" w:fill="FFFFFF"/>
        </w:rPr>
        <w:t xml:space="preserve">Эквилибристика </w:t>
      </w:r>
      <w:r w:rsidRPr="00B4684F">
        <w:rPr>
          <w:rFonts w:ascii="Calibri" w:eastAsia="Times New Roman" w:hAnsi="Calibri" w:cs="Times New Roman"/>
        </w:rPr>
        <w:sym w:font="Symbol" w:char="F02D"/>
      </w:r>
      <w:r w:rsidRPr="00B4684F">
        <w:rPr>
          <w:rFonts w:ascii="Times New Roman" w:eastAsia="Times New Roman" w:hAnsi="Times New Roman" w:cs="Times New Roman"/>
          <w:color w:val="111111"/>
          <w:sz w:val="24"/>
          <w:szCs w:val="24"/>
          <w:shd w:val="clear" w:color="auto" w:fill="FFFFFF"/>
        </w:rPr>
        <w:t xml:space="preserve"> это быстрое перебирание разными Огнями, умение их синтезировать между собой и примениться. Оперативная эквилибристика </w:t>
      </w:r>
      <w:r w:rsidRPr="00B4684F">
        <w:rPr>
          <w:rFonts w:ascii="Calibri" w:eastAsia="Times New Roman" w:hAnsi="Calibri" w:cs="Times New Roman"/>
        </w:rPr>
        <w:sym w:font="Symbol" w:char="F02D"/>
      </w:r>
      <w:r w:rsidRPr="00B4684F">
        <w:rPr>
          <w:rFonts w:ascii="Times New Roman" w:eastAsia="Times New Roman" w:hAnsi="Times New Roman" w:cs="Times New Roman"/>
          <w:sz w:val="24"/>
          <w:szCs w:val="24"/>
        </w:rPr>
        <w:t xml:space="preserve"> это </w:t>
      </w:r>
      <w:r w:rsidRPr="00B4684F">
        <w:rPr>
          <w:rFonts w:ascii="Times New Roman" w:eastAsia="Times New Roman" w:hAnsi="Times New Roman" w:cs="Times New Roman"/>
          <w:color w:val="111111"/>
          <w:sz w:val="24"/>
          <w:szCs w:val="24"/>
          <w:shd w:val="clear" w:color="auto" w:fill="FFFFFF"/>
        </w:rPr>
        <w:t>перебирание Огней в разных ситуативных выражениях вокруг нас, умение синтезироваться Огнями и применяться ими. Оперативная эквилибристика Огнями или реализациями 192-х Аватаров Синтеза и 192-х Аватаресс Синтеза.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color w:val="111111"/>
          <w:sz w:val="24"/>
          <w:szCs w:val="24"/>
          <w:shd w:val="clear" w:color="auto" w:fill="FFFFFF"/>
        </w:rPr>
        <w:t>Для реализации Человека-Ипостаси полезно выходить в зал Христа Метагалактической Империи на 44 этаж в здании проекта МИД СФ и обучаться у ИВАС Юстас Сивилла.</w:t>
      </w:r>
    </w:p>
    <w:p w:rsidR="00B4684F" w:rsidRPr="00B4684F" w:rsidRDefault="00B4684F" w:rsidP="00B4126B">
      <w:pPr>
        <w:numPr>
          <w:ilvl w:val="0"/>
          <w:numId w:val="42"/>
        </w:numPr>
        <w:spacing w:after="0"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Человека-Учителя Имперским Синтезом Человечности ИВО ИВАС Вильгельм Екатерина.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Человек-Учитель проходит обучение у ИВАС Вильгельм Екатерина на умение читать, расшифровывать Планы Синтеза ИВО. План Синтеза бывает индивидуальный и командный, стратегический и ежегодный. В состав Плана Синтеза входят:</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Могущества Человека-Синтезфизичности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Практики Человека-Посвящённого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Вершения Человека-Служащего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Служения Человека-Ипостаси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Человечности Человека-Учителя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Генезиса Человека-Владыки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Пробуждения Человека-Аватара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Воскрешения Человека-Отца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Жизни Человека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Репликации Посвящённого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Созидания Служащего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Творения Ипостаси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Любви Учителя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Мудрости Владыки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Воли Аватара ИВО,</w:t>
      </w:r>
    </w:p>
    <w:p w:rsidR="00B4684F" w:rsidRPr="00B4684F" w:rsidRDefault="00B4684F" w:rsidP="00B4126B">
      <w:pPr>
        <w:numPr>
          <w:ilvl w:val="0"/>
          <w:numId w:val="45"/>
        </w:numPr>
        <w:spacing w:after="0" w:line="240" w:lineRule="auto"/>
        <w:ind w:left="851" w:firstLine="0"/>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Синтеза Отца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 синтезе 16-рицы складывается цельный План Синтеза ИВО, где происходит одновременное 16-ричное Творение Имперского Человека по Плану Синтеза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 вот задача Человека-Учителя научится эти Планы расшифровывать и действовать ими, приобретая соответствующие подготовки, умения и навыки.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Человек-Учитель развёртывает Путь реализации Майтрейи. Майтрейя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преодоление иллюзии трёх «Я». Человек-Учитель учится и учит действовать Столпом Совершенного Сердца с ИВАС, с ИВО. От концентрации Огня Столпом Совершенного Сердца Человека-Учителя зависит Человечность Частей, Человечность каждого.</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Для дальнейшей реализации Человека-Учителя полезно посещать тренинги и практики с ИВАС Вильгельм Екатерина и выходить на 45-й этаж здания проекта МИД СФ в зал Майтрейи Метагалактической Империи.</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Человека-Владыки Имперским Синтезом Генезиса ИВО ИВАС Савелий Баяна.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Человек-Владыка занимается развитием и разработкой Архетипических Частей, образованностью Духа каждой Архетипической Части. Образованность Духа формирует нам образ со способами решения действия реализации данного образа. Огнём Генезиса складывается цельность образа Имперского Человека. В Духе есть записи Вечности Частей.</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Дальнейший шаг Человека-Владыки – накопление в каждую Часть Огня Вечности, тогда включается Генезис Частей и развивается операционная система частностей. Среда образованности Частей помогает нам опустошаться от старого опыта и включаться в новый уровень внешней образованности.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Человек-Владыка разрабатывает 4 этапа роста:</w:t>
      </w:r>
    </w:p>
    <w:p w:rsidR="00B4684F" w:rsidRPr="00B4684F" w:rsidRDefault="00B4684F" w:rsidP="00B4126B">
      <w:pPr>
        <w:numPr>
          <w:ilvl w:val="0"/>
          <w:numId w:val="46"/>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Стяжание,</w:t>
      </w:r>
    </w:p>
    <w:p w:rsidR="00B4684F" w:rsidRPr="00B4684F" w:rsidRDefault="00B4684F" w:rsidP="00B4126B">
      <w:pPr>
        <w:numPr>
          <w:ilvl w:val="0"/>
          <w:numId w:val="46"/>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Усвоение,</w:t>
      </w:r>
    </w:p>
    <w:p w:rsidR="00B4684F" w:rsidRPr="00B4684F" w:rsidRDefault="00B4684F" w:rsidP="00B4126B">
      <w:pPr>
        <w:numPr>
          <w:ilvl w:val="0"/>
          <w:numId w:val="46"/>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Разработанность стяжённым,</w:t>
      </w:r>
    </w:p>
    <w:p w:rsidR="00B4684F" w:rsidRPr="00B4684F" w:rsidRDefault="00B4684F" w:rsidP="00B4126B">
      <w:pPr>
        <w:numPr>
          <w:ilvl w:val="0"/>
          <w:numId w:val="46"/>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Реализация.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Человек-Владыка умеет из внутренней субъектности переключиться на внешнее объективное восприятие, простраивает образовательную среду Огнём Генезиса, разрабатывает тезаурус с категориально-понятийным аппаратом. Человек-Владыка разрабатывает операционную систему частностей с записью контекстов в огнеобразы образовательной среды.</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Основная задача Человека-Владыки развернуть 16-ричную образовательную систему, разработать от образованности Человека-Синтезфизичности, образованность Человека-Посвящённого, образованность Человека-Служащего, образованность Человека-Ипостаси и (т.д.) до образованности Отца.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Путь реализации Человека-Владыки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16 видов Теургии 16-рицы Имперского Человека.</w:t>
      </w:r>
    </w:p>
    <w:p w:rsidR="00B4684F" w:rsidRPr="00B4684F" w:rsidRDefault="00B4684F" w:rsidP="00B4684F">
      <w:pPr>
        <w:spacing w:after="0" w:line="240" w:lineRule="auto"/>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Теургия – это практическая дееспособность с ИВАС, ИВО. По итогам Теургий наступает реализация Теурга, владеющего образовательным цензом 16-ричного Генезиса.</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Для разработки реализации Человека-Владыки необходимо выходить на 46-й этаж в здании проекта МИД СФ – зал Теурга Метагалактической Империи.</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Человека-Аватара Имперским Синтезом Пробуждения ИВО ИВАС Савва Свята.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Человек-Аватар обучается всем процессам Пробуждения. Внутреннее пробуждение Частями, основами, принципами, началами, потом внешнее пробуждение в материи.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Савва Свята обучают мастерству Психодинамики, когда мы умеем реализовывать потенциалы:</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пси-Огня,</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пси-Духа,</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пси-Света,</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пси-Энергии,</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пси-Субъядерности,</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пси-Формы,</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пси-Содержания,</w:t>
      </w:r>
    </w:p>
    <w:p w:rsidR="00B4684F" w:rsidRPr="00B4684F" w:rsidRDefault="00B4684F" w:rsidP="00B4126B">
      <w:pPr>
        <w:numPr>
          <w:ilvl w:val="0"/>
          <w:numId w:val="4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пси-Поля.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Пробуждение Синтезом ИВО ведёт нас к реализации всей 16-рицы Имперского Человека новыми возможностями, качествами, свойствами, особенностями, которыми наделяет ИВ Отец.</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Пробуждение </w:t>
      </w:r>
      <w:r w:rsidRPr="00B4684F">
        <w:rPr>
          <w:rFonts w:ascii="Times New Roman" w:eastAsia="Times New Roman" w:hAnsi="Times New Roman" w:cs="Times New Roman"/>
          <w:sz w:val="24"/>
          <w:szCs w:val="24"/>
        </w:rPr>
        <w:sym w:font="Symbol" w:char="F02D"/>
      </w:r>
      <w:r w:rsidRPr="00B4684F">
        <w:rPr>
          <w:rFonts w:ascii="Times New Roman" w:eastAsia="Times New Roman" w:hAnsi="Times New Roman" w:cs="Times New Roman"/>
          <w:sz w:val="24"/>
          <w:szCs w:val="24"/>
        </w:rPr>
        <w:t xml:space="preserve"> это высококачественный горящий Огонь, Дух, Свет, Энергия от ИВ Отца, усваиваемый нами. В Человеке-Аватаре взрастает 4-ричное явление:</w:t>
      </w:r>
    </w:p>
    <w:p w:rsidR="00B4684F" w:rsidRPr="00B4684F" w:rsidRDefault="00B4684F" w:rsidP="00B4126B">
      <w:pPr>
        <w:numPr>
          <w:ilvl w:val="0"/>
          <w:numId w:val="4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Индивид пробуждающей Энергии,</w:t>
      </w:r>
    </w:p>
    <w:p w:rsidR="00B4684F" w:rsidRPr="00B4684F" w:rsidRDefault="00B4684F" w:rsidP="00B4126B">
      <w:pPr>
        <w:numPr>
          <w:ilvl w:val="0"/>
          <w:numId w:val="4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Личность пробуждающего Света,</w:t>
      </w:r>
    </w:p>
    <w:p w:rsidR="00B4684F" w:rsidRPr="00B4684F" w:rsidRDefault="00B4684F" w:rsidP="00B4126B">
      <w:pPr>
        <w:numPr>
          <w:ilvl w:val="0"/>
          <w:numId w:val="4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Индивидуальность пробуждающего Духа,</w:t>
      </w:r>
    </w:p>
    <w:p w:rsidR="00B4684F" w:rsidRPr="00B4684F" w:rsidRDefault="00B4684F" w:rsidP="00B4126B">
      <w:pPr>
        <w:numPr>
          <w:ilvl w:val="0"/>
          <w:numId w:val="4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Субъект пробуждающего Огня.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 синтезе этой 4-рицы мы учимся личному, индивидуальному светскому общению с ИВАС, с ИВО. Обучаемся всем этапам пробуждённости у ИВАС Савва Свята.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По итогам, Человек-Аватар реализуется Творцом.</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 47-м этаже здания проекта МИД СФ зал Творца Метагалактической Империи. Здесь проходят тренировки на разные вариации Психодинамического мастерства с ИВАС: 384 вида Психодинамики с 192 ИВ Аватарами Синтеза и 192 ИВ Аватарессами Синтеза.</w:t>
      </w:r>
    </w:p>
    <w:p w:rsidR="00B4684F" w:rsidRPr="00B4684F" w:rsidRDefault="00B4684F" w:rsidP="00B4684F">
      <w:pPr>
        <w:spacing w:after="0" w:line="240" w:lineRule="auto"/>
        <w:jc w:val="both"/>
        <w:rPr>
          <w:rFonts w:ascii="Times New Roman" w:eastAsia="Times New Roman" w:hAnsi="Times New Roman" w:cs="Times New Roman"/>
          <w:sz w:val="24"/>
          <w:szCs w:val="24"/>
        </w:rPr>
      </w:pP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Человека-Отца Имперским Синтезом Воскрешения ИВО ИВАС Владомир Стефана.</w:t>
      </w:r>
    </w:p>
    <w:p w:rsidR="00B4684F" w:rsidRPr="00B4684F" w:rsidRDefault="00B4684F" w:rsidP="00B4684F">
      <w:pPr>
        <w:spacing w:after="0" w:line="240" w:lineRule="auto"/>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Человек-Отец разрабатывает цивилизационные ценности для человечества Планеты Земля:</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Иерархичность</w:t>
      </w:r>
      <w:r w:rsidRPr="00B4684F">
        <w:rPr>
          <w:rFonts w:ascii="Times New Roman" w:eastAsia="Times New Roman" w:hAnsi="Times New Roman" w:cs="Times New Roman"/>
        </w:rPr>
        <w:t xml:space="preserve"> Могуществом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Жертвенность</w:t>
      </w:r>
      <w:r w:rsidRPr="00B4684F">
        <w:rPr>
          <w:rFonts w:ascii="Times New Roman" w:eastAsia="Times New Roman" w:hAnsi="Times New Roman" w:cs="Times New Roman"/>
        </w:rPr>
        <w:t xml:space="preserve"> Практикой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 xml:space="preserve">Аналитичность </w:t>
      </w:r>
      <w:r w:rsidRPr="00B4684F">
        <w:rPr>
          <w:rFonts w:ascii="Times New Roman" w:eastAsia="Times New Roman" w:hAnsi="Times New Roman" w:cs="Times New Roman"/>
        </w:rPr>
        <w:t>Вершением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Субъектность</w:t>
      </w:r>
      <w:r w:rsidRPr="00B4684F">
        <w:rPr>
          <w:rFonts w:ascii="Times New Roman" w:eastAsia="Times New Roman" w:hAnsi="Times New Roman" w:cs="Times New Roman"/>
        </w:rPr>
        <w:t xml:space="preserve"> Служением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Честь</w:t>
      </w:r>
      <w:r w:rsidRPr="00B4684F">
        <w:rPr>
          <w:rFonts w:ascii="Times New Roman" w:eastAsia="Times New Roman" w:hAnsi="Times New Roman" w:cs="Times New Roman"/>
        </w:rPr>
        <w:t xml:space="preserve"> Человечностью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Правда</w:t>
      </w:r>
      <w:r w:rsidRPr="00B4684F">
        <w:rPr>
          <w:rFonts w:ascii="Times New Roman" w:eastAsia="Times New Roman" w:hAnsi="Times New Roman" w:cs="Times New Roman"/>
        </w:rPr>
        <w:t xml:space="preserve"> Генезисом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Планетарность</w:t>
      </w:r>
      <w:r w:rsidRPr="00B4684F">
        <w:rPr>
          <w:rFonts w:ascii="Times New Roman" w:eastAsia="Times New Roman" w:hAnsi="Times New Roman" w:cs="Times New Roman"/>
        </w:rPr>
        <w:t xml:space="preserve"> Пробуждением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Метагалактичность</w:t>
      </w:r>
      <w:r w:rsidRPr="00B4684F">
        <w:rPr>
          <w:rFonts w:ascii="Times New Roman" w:eastAsia="Times New Roman" w:hAnsi="Times New Roman" w:cs="Times New Roman"/>
        </w:rPr>
        <w:t xml:space="preserve"> Воскрешением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Мировость</w:t>
      </w:r>
      <w:r w:rsidRPr="00B4684F">
        <w:rPr>
          <w:rFonts w:ascii="Times New Roman" w:eastAsia="Times New Roman" w:hAnsi="Times New Roman" w:cs="Times New Roman"/>
        </w:rPr>
        <w:t xml:space="preserve"> Жизнью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Посвящённость</w:t>
      </w:r>
      <w:r w:rsidRPr="00B4684F">
        <w:rPr>
          <w:rFonts w:ascii="Times New Roman" w:eastAsia="Times New Roman" w:hAnsi="Times New Roman" w:cs="Times New Roman"/>
        </w:rPr>
        <w:t xml:space="preserve"> Репликацией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Служивость</w:t>
      </w:r>
      <w:r w:rsidRPr="00B4684F">
        <w:rPr>
          <w:rFonts w:ascii="Times New Roman" w:eastAsia="Times New Roman" w:hAnsi="Times New Roman" w:cs="Times New Roman"/>
        </w:rPr>
        <w:t xml:space="preserve"> Созиданием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Ипостасность</w:t>
      </w:r>
      <w:r w:rsidRPr="00B4684F">
        <w:rPr>
          <w:rFonts w:ascii="Times New Roman" w:eastAsia="Times New Roman" w:hAnsi="Times New Roman" w:cs="Times New Roman"/>
        </w:rPr>
        <w:t xml:space="preserve"> Творением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sz w:val="24"/>
          <w:szCs w:val="24"/>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 xml:space="preserve">Учительство </w:t>
      </w:r>
      <w:r w:rsidRPr="00B4684F">
        <w:rPr>
          <w:rFonts w:ascii="Times New Roman" w:eastAsia="Times New Roman" w:hAnsi="Times New Roman" w:cs="Times New Roman"/>
        </w:rPr>
        <w:t>Любовью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sz w:val="24"/>
          <w:szCs w:val="24"/>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Владычество</w:t>
      </w:r>
      <w:r w:rsidRPr="00B4684F">
        <w:rPr>
          <w:rFonts w:ascii="Times New Roman" w:eastAsia="Times New Roman" w:hAnsi="Times New Roman" w:cs="Times New Roman"/>
        </w:rPr>
        <w:t xml:space="preserve"> Мудростью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sz w:val="24"/>
          <w:szCs w:val="24"/>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Аватарскость</w:t>
      </w:r>
      <w:r w:rsidRPr="00B4684F">
        <w:rPr>
          <w:rFonts w:ascii="Times New Roman" w:eastAsia="Times New Roman" w:hAnsi="Times New Roman" w:cs="Times New Roman"/>
        </w:rPr>
        <w:t xml:space="preserve"> Волей ИВО</w:t>
      </w:r>
    </w:p>
    <w:p w:rsidR="00B4684F" w:rsidRPr="00B4684F" w:rsidRDefault="00B4684F" w:rsidP="00B4126B">
      <w:pPr>
        <w:numPr>
          <w:ilvl w:val="0"/>
          <w:numId w:val="49"/>
        </w:numPr>
        <w:spacing w:after="0" w:line="259" w:lineRule="auto"/>
        <w:contextualSpacing/>
        <w:rPr>
          <w:rFonts w:ascii="Times New Roman" w:eastAsia="Times New Roman" w:hAnsi="Times New Roman" w:cs="Times New Roman"/>
          <w:sz w:val="24"/>
          <w:szCs w:val="24"/>
        </w:rPr>
      </w:pPr>
      <w:r w:rsidRPr="00B4684F">
        <w:rPr>
          <w:rFonts w:ascii="Times New Roman" w:eastAsia="Times New Roman" w:hAnsi="Times New Roman" w:cs="Times New Roman"/>
        </w:rPr>
        <w:t xml:space="preserve">ценность </w:t>
      </w:r>
      <w:r w:rsidRPr="00B4684F">
        <w:rPr>
          <w:rFonts w:ascii="Times New Roman" w:eastAsia="Times New Roman" w:hAnsi="Times New Roman" w:cs="Times New Roman"/>
          <w:b/>
        </w:rPr>
        <w:t>Отцовскость</w:t>
      </w:r>
      <w:r w:rsidRPr="00B4684F">
        <w:rPr>
          <w:rFonts w:ascii="Times New Roman" w:eastAsia="Times New Roman" w:hAnsi="Times New Roman" w:cs="Times New Roman"/>
        </w:rPr>
        <w:t xml:space="preserve"> Синтезом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Владомир Стефана обучают нас видам Метагалактического Воскрешения в каждой из 32-х Архетипических Метагалактик с учётом видов организации материи, эволюциями и мирами каждой Метагалактики. Также ИВАС Владомир Стефана обучают умению организовывать условия на любое дело, задачу, действовать условиями, довести до результата.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Реализация Человека-Отца – Иерарх, творящий иерархической неизречённой цельностью. Это управленец, действующий Метагалактическими масштабами с необходимыми подготовками и компетенциями, наделённый соответствующими полномочиями ИВ Отцом.</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Необходимо тренироваться на 48-м этаже в зале Иерарха Метагалактической Империи в здании проекта МИД СФ.</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Человека-творца Имперским Синтезом Жизни ИВО ИВАС Юсеф Она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Человек-творец Метагалактической Империи:</w:t>
      </w:r>
    </w:p>
    <w:p w:rsidR="00B4684F" w:rsidRPr="00B4684F" w:rsidRDefault="00B4684F" w:rsidP="00B4126B">
      <w:pPr>
        <w:numPr>
          <w:ilvl w:val="0"/>
          <w:numId w:val="5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развивает базовые Части,</w:t>
      </w:r>
    </w:p>
    <w:p w:rsidR="00B4684F" w:rsidRPr="00B4684F" w:rsidRDefault="00B4684F" w:rsidP="00B4126B">
      <w:pPr>
        <w:numPr>
          <w:ilvl w:val="0"/>
          <w:numId w:val="5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развивает 20-рицу цельных Частей,</w:t>
      </w:r>
    </w:p>
    <w:p w:rsidR="00B4684F" w:rsidRPr="00B4684F" w:rsidRDefault="00B4684F" w:rsidP="00B4126B">
      <w:pPr>
        <w:numPr>
          <w:ilvl w:val="0"/>
          <w:numId w:val="5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развивает 512-рицу Архетипических Частей,</w:t>
      </w:r>
    </w:p>
    <w:p w:rsidR="00B4684F" w:rsidRPr="00B4684F" w:rsidRDefault="00B4684F" w:rsidP="00B4126B">
      <w:pPr>
        <w:numPr>
          <w:ilvl w:val="0"/>
          <w:numId w:val="5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разрабатывает 64 компетенций в синтезе с базовыми, цельными, архетипическими Частями,</w:t>
      </w:r>
    </w:p>
    <w:p w:rsidR="00B4684F" w:rsidRPr="00B4684F" w:rsidRDefault="00B4684F" w:rsidP="00B4126B">
      <w:pPr>
        <w:numPr>
          <w:ilvl w:val="0"/>
          <w:numId w:val="50"/>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обучается действовать Огнём ИВО, применяя компетенции в проектах, в служении в ИВДИВО.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Юсеф Она помогают разработать 16-рицу видов Жизни Имперского Человека в насыщенности каждого вида Жизни в дееспособности и вариативности действия каждой базовой, цельной, архетипической Частью. Тренируют на дееспособность синтезом Частей в разных условиях архетипических Метагалактик. Например, как будет действовать Престол Монады в Октавной Метагалактике? Какие способности, возможности, особенности привносит каждая Часть в нашу Метагалактическую Имперскую Жизнь.</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Можно выходить и тренироваться с ИВАС Юсеф Она на 49-м этаже здания проекта МИД СФ в зале Человека-творца Метагалактической Империи.</w:t>
      </w:r>
    </w:p>
    <w:p w:rsidR="00B4684F" w:rsidRPr="00B4684F" w:rsidRDefault="00B4684F" w:rsidP="00B4684F">
      <w:pPr>
        <w:spacing w:after="0" w:line="240" w:lineRule="auto"/>
        <w:jc w:val="both"/>
        <w:rPr>
          <w:rFonts w:ascii="Times New Roman" w:eastAsia="Times New Roman" w:hAnsi="Times New Roman" w:cs="Times New Roman"/>
          <w:sz w:val="24"/>
          <w:szCs w:val="24"/>
        </w:rPr>
      </w:pP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Посвящённого-творца Имперским Синтезом Репликации ИВО ИВАС Юлий Сиана.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Посвящённый Метагалактической Империи обучается у ИВАС Юлия Сианы умениям и навыкам применения Метагалактического Синтеза. Одна из важных задач Посвящённого на ближайшие 10 лет – это купирование и преодоление ненависти в обществе. Посвящённые привносят новый тренд развития нации, страны, Метагалактической Империи.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Парадигмальный взгляд Посвящённого Метагалактической Империи – следование стратегии Воли Отца с пониманием концепции пути и исполнение Воли Отца в этом пути. Посвящённый складывает утончённость слов с соответствующим иерархическим уровнем знаний, н-р, станца на заданную тему.</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 ИВАС Юлий Сиана Посвящённый Метагалактической Империи обучается разным видам Репликаций:</w:t>
      </w:r>
    </w:p>
    <w:p w:rsidR="00B4684F" w:rsidRPr="00B4684F" w:rsidRDefault="00B4684F" w:rsidP="00B4126B">
      <w:pPr>
        <w:numPr>
          <w:ilvl w:val="0"/>
          <w:numId w:val="51"/>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Репликация 512 видов Синтеза.</w:t>
      </w:r>
    </w:p>
    <w:p w:rsidR="00B4684F" w:rsidRPr="00B4684F" w:rsidRDefault="00B4684F" w:rsidP="00B4126B">
      <w:pPr>
        <w:numPr>
          <w:ilvl w:val="0"/>
          <w:numId w:val="51"/>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Репликация 512 видов Огня.</w:t>
      </w:r>
    </w:p>
    <w:p w:rsidR="00B4684F" w:rsidRPr="00B4684F" w:rsidRDefault="00B4684F" w:rsidP="00B4126B">
      <w:pPr>
        <w:numPr>
          <w:ilvl w:val="0"/>
          <w:numId w:val="51"/>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Репликация Метагалактичности в синтезе видов организации материи.</w:t>
      </w:r>
    </w:p>
    <w:p w:rsidR="00B4684F" w:rsidRPr="00B4684F" w:rsidRDefault="00B4684F" w:rsidP="00B4126B">
      <w:pPr>
        <w:numPr>
          <w:ilvl w:val="0"/>
          <w:numId w:val="51"/>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Репликация дееспособных Частей, систем, аппаратов, частностей.</w:t>
      </w:r>
    </w:p>
    <w:p w:rsidR="00B4684F" w:rsidRPr="00B4684F" w:rsidRDefault="00B4684F" w:rsidP="00B4126B">
      <w:pPr>
        <w:numPr>
          <w:ilvl w:val="0"/>
          <w:numId w:val="51"/>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Репликация компетенций, в первую очередь, посвящений и прав синтеза посвящений:</w:t>
      </w:r>
    </w:p>
    <w:p w:rsidR="00B4684F" w:rsidRPr="00B4684F" w:rsidRDefault="00B4684F" w:rsidP="00B4684F">
      <w:pPr>
        <w:spacing w:after="0" w:line="240" w:lineRule="auto"/>
        <w:ind w:left="92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Метапланетарных, ИВДИВО-Метапланетарных, Метагалактических, ИВДИВО-Метагалактических, Октавных, ИВДИВО-Октавных, ИВДИВО-синтез посвящений и Посвящений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Ядро Синтеза Посвящённого состоит из ядер Синтеза посвящений, где в каждом ядре Синтеза посвящения соответствующая специфика Синтеза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Посвящённый оперирует ядрами Синтеза, выявляя из ядер Синтеза контекст Синтеза ИВО, он посвящён ИВ Отцу ядрами Синтеза.</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Тренировки с ИВАС Юлий Сиана также можно проводить на 50-м этаже в зале Посвящённого Метагалактической Империи здания проекта МИД СФ.</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 xml:space="preserve"> Путь реализации Служащего-творца Имперским Синтезом Созидания ИВО ИВАС Янов Вероника.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Служащий Метагалактической Империи обучается у ИВАС Янова Вероники Конфедеративному Синтезу ИВО, изучает и ведёт Политику ИВО в Метагалактической Империи. ИВАС Янов Вероника помогают освоить 512-рицу Огней Созидания в конфедеративности ИВ Аватарам Синтеза, ИВ Аватарессам Синтеза, ИВ Аватар-Ипостасям, ИВ Отцу.</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Служащий обязательно простраивает идеологию Метагалактической Империи:</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Учение Синтеза ИВО в Метагалактической Империи.</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Служащего Миром ИВО в Метагалактической Империи.</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Строительство Метагалактической Империи на Планете Земля.</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Организации и проекты Метагалактической Империи.</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Личные здания, командные служебные здания,</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Здания проектов, здания организаций Метагалактической Империи,</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Здания ИВАС, здания ИВАИ, здания ИВО,</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Экополисы Метагалактической Империи: ИВО, ИВАС.</w:t>
      </w:r>
    </w:p>
    <w:p w:rsidR="00B4684F" w:rsidRPr="00B4684F" w:rsidRDefault="00B4684F" w:rsidP="00B4126B">
      <w:pPr>
        <w:numPr>
          <w:ilvl w:val="0"/>
          <w:numId w:val="5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Политика ИВО в Метагалактической Империи.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Служащий Метагалактической Империи – идеолог, лидер, политик, дипломат, строитель, созидатель, руководитель. Какая у нас политика общения с ИВ Отцом? Какая политика общения с ИВАС КХ Фаинь? 16 видов Политики Имперского Человека от Политики Человека-синтезфизичности до Политики Отца-творца 16-рицы каждого. Всему этому обучают ИВАС Янов Вероника.</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Можно выходить тренироваться на 51-й этаж в зал Служащего Метагалактической Империи здания проекта МИД СФ.</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Ипостаси-творца Имперским Синтезом Творения ИВО ИВАС Византий Альбина.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Ипостась Метагалактической Империи развивает четыре базовые направления.</w:t>
      </w:r>
    </w:p>
    <w:p w:rsidR="00B4684F" w:rsidRPr="00B4684F" w:rsidRDefault="00B4684F" w:rsidP="00B4126B">
      <w:pPr>
        <w:numPr>
          <w:ilvl w:val="0"/>
          <w:numId w:val="5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Имперский Синтез</w:t>
      </w:r>
      <w:r w:rsidRPr="00B4684F">
        <w:rPr>
          <w:rFonts w:ascii="Times New Roman" w:eastAsia="Times New Roman" w:hAnsi="Times New Roman" w:cs="Times New Roman"/>
          <w:sz w:val="24"/>
          <w:szCs w:val="24"/>
        </w:rPr>
        <w:t>.</w:t>
      </w:r>
    </w:p>
    <w:p w:rsidR="00B4684F" w:rsidRPr="00B4684F" w:rsidRDefault="00B4684F" w:rsidP="00B4126B">
      <w:pPr>
        <w:numPr>
          <w:ilvl w:val="0"/>
          <w:numId w:val="5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Внутренний мир</w:t>
      </w:r>
      <w:r w:rsidRPr="00B4684F">
        <w:rPr>
          <w:rFonts w:ascii="Times New Roman" w:eastAsia="Times New Roman" w:hAnsi="Times New Roman" w:cs="Times New Roman"/>
          <w:sz w:val="24"/>
          <w:szCs w:val="24"/>
        </w:rPr>
        <w:t>.</w:t>
      </w:r>
    </w:p>
    <w:p w:rsidR="00B4684F" w:rsidRPr="00B4684F" w:rsidRDefault="00B4684F" w:rsidP="00B4126B">
      <w:pPr>
        <w:numPr>
          <w:ilvl w:val="0"/>
          <w:numId w:val="5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Синтезфизичность</w:t>
      </w:r>
      <w:r w:rsidRPr="00B4684F">
        <w:rPr>
          <w:rFonts w:ascii="Times New Roman" w:eastAsia="Times New Roman" w:hAnsi="Times New Roman" w:cs="Times New Roman"/>
          <w:sz w:val="24"/>
          <w:szCs w:val="24"/>
        </w:rPr>
        <w:t xml:space="preserve"> (внутренняя и внешняя).</w:t>
      </w:r>
    </w:p>
    <w:p w:rsidR="00B4684F" w:rsidRPr="00B4684F" w:rsidRDefault="00B4684F" w:rsidP="00B4126B">
      <w:pPr>
        <w:numPr>
          <w:ilvl w:val="0"/>
          <w:numId w:val="53"/>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Воля Творения Ипостаси</w:t>
      </w:r>
      <w:r w:rsidRPr="00B4684F">
        <w:rPr>
          <w:rFonts w:ascii="Times New Roman" w:eastAsia="Times New Roman" w:hAnsi="Times New Roman" w:cs="Times New Roman"/>
          <w:sz w:val="24"/>
          <w:szCs w:val="24"/>
        </w:rPr>
        <w:t>.</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Византий Альбина обучают умению Ипостасить ИВАС, ИВ Отцу в разных Архетипах ИВДИВО. Обязательная подготовка – это разработанность Хум, в том числе, пропускная способность Хум, какие виды Огней может принять, расшифровать, подействовать. Хум Ипостаси может быть разработан на 4-ричное, 8-ричное, 16-ричное явление. Очень важно, чтобы Хум был активным, в высокой концентрации Синтез-огня в Чаше Хум с действующими оболочками-сферами Хум. Очень важно разработать Хум в Телах видов материи, тогда однородная телесность Ипостаси становится плотной, насыщенной и высокозаряженной.</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Ипостась входит в сотворение с ИВ Отцом, и может быть 16 видов сотворений по 16-рице Образов Имперского Человека. Учится у ИВАС Византий Альбина Образу Творения. Имперский Человек формируется в синтезе 16-ти Образов 16-ти Творений ИВ Отцом. Из этого складывается 16 уровней Ипостасности в нас и Имперский Синтез, который помогает простроить Путь реализации Ипостаси. </w:t>
      </w:r>
      <w:r w:rsidRPr="00B4684F">
        <w:rPr>
          <w:rFonts w:ascii="Times New Roman" w:eastAsia="Times New Roman" w:hAnsi="Times New Roman" w:cs="Times New Roman"/>
          <w:b/>
          <w:sz w:val="24"/>
          <w:szCs w:val="24"/>
        </w:rPr>
        <w:t>Империя – синтез всех Путей ИВДИВО</w:t>
      </w:r>
      <w:r w:rsidRPr="00B4684F">
        <w:rPr>
          <w:rFonts w:ascii="Times New Roman" w:eastAsia="Times New Roman" w:hAnsi="Times New Roman" w:cs="Times New Roman"/>
          <w:sz w:val="24"/>
          <w:szCs w:val="24"/>
        </w:rPr>
        <w:t>.</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Метагалактическая Империя – это синтез Огня и практичности реализации Человека Синтезфизичности, Ману, Будды, Христа, Майтрейи, Теурга, Творца, Иерарха, Человека-творца, Посвящённого, Служащего, Ипостаси, Учителя, Владыки, Аватара, Отца. </w:t>
      </w:r>
      <w:r w:rsidRPr="00B4684F">
        <w:rPr>
          <w:rFonts w:ascii="Times New Roman" w:eastAsia="Times New Roman" w:hAnsi="Times New Roman" w:cs="Times New Roman"/>
          <w:b/>
          <w:sz w:val="24"/>
          <w:szCs w:val="24"/>
        </w:rPr>
        <w:t>Имперский Синтез</w:t>
      </w:r>
      <w:r w:rsidRPr="00B4684F">
        <w:rPr>
          <w:rFonts w:ascii="Times New Roman" w:eastAsia="Times New Roman" w:hAnsi="Times New Roman" w:cs="Times New Roman"/>
          <w:sz w:val="24"/>
          <w:szCs w:val="24"/>
        </w:rPr>
        <w:t xml:space="preserve"> включается на синтез нас и ИВ Отца в равновесии Огня и реализации в материи.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Внутренний мир Ипостаси</w:t>
      </w:r>
      <w:r w:rsidRPr="00B4684F">
        <w:rPr>
          <w:rFonts w:ascii="Times New Roman" w:eastAsia="Times New Roman" w:hAnsi="Times New Roman" w:cs="Times New Roman"/>
          <w:sz w:val="24"/>
          <w:szCs w:val="24"/>
        </w:rPr>
        <w:t xml:space="preserve"> базово складывается из содержательности Частей – синтез наших качеств, свойств, специфик, возможностей, масштабов, компетенций, которые складывают тенденции нашего развития. Самое важное для Ипостаси – это войти хотя бы в одно состояние </w:t>
      </w:r>
      <w:r w:rsidRPr="00B4684F">
        <w:rPr>
          <w:rFonts w:ascii="Times New Roman" w:eastAsia="Times New Roman" w:hAnsi="Times New Roman" w:cs="Times New Roman"/>
          <w:b/>
          <w:sz w:val="24"/>
          <w:szCs w:val="24"/>
        </w:rPr>
        <w:t>Внутреннего мира ИВ Отца</w:t>
      </w:r>
      <w:r w:rsidRPr="00B4684F">
        <w:rPr>
          <w:rFonts w:ascii="Times New Roman" w:eastAsia="Times New Roman" w:hAnsi="Times New Roman" w:cs="Times New Roman"/>
          <w:sz w:val="24"/>
          <w:szCs w:val="24"/>
        </w:rPr>
        <w:t>. Только этим состоянием растёт Ипостасность и открывается космос любой Метагалактики, Архетипы материи и виды материи. Необходимо взрастить в себе состояние Внутреннего мира ИВ Отца, преодолевая любые внутренние некорректные явления.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Масштаб внутреннего мира</w:t>
      </w:r>
      <w:r w:rsidRPr="00B4684F">
        <w:rPr>
          <w:rFonts w:ascii="Times New Roman" w:eastAsia="Times New Roman" w:hAnsi="Times New Roman" w:cs="Times New Roman"/>
          <w:sz w:val="24"/>
          <w:szCs w:val="24"/>
        </w:rPr>
        <w:t xml:space="preserve"> зависит от личных и служебных зданий, которыми мы владеем. Чем больше количество этажей, размеры здания, ячеек в Кубах Синтеза личных и служебных зданий, количество и разработанность инструментов, тем больше концентрация субъядерности, ядерности, огнеобразов заполняет внутренний мир каждого из нас. Необходима соорганизация 33-этажного служебного здания и 33 залов ДК ИВДИВО в 33-х зданиях Подразделения ИВДИВО в 33-х Архетипах ИВДИВО.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16-ричность внутреннего мира</w:t>
      </w:r>
      <w:r w:rsidRPr="00B4684F">
        <w:rPr>
          <w:rFonts w:ascii="Times New Roman" w:eastAsia="Times New Roman" w:hAnsi="Times New Roman" w:cs="Times New Roman"/>
          <w:sz w:val="24"/>
          <w:szCs w:val="24"/>
        </w:rPr>
        <w:t xml:space="preserve"> </w:t>
      </w:r>
      <w:r w:rsidRPr="00B4684F">
        <w:rPr>
          <w:rFonts w:ascii="Times New Roman" w:eastAsia="Times New Roman" w:hAnsi="Times New Roman" w:cs="Times New Roman"/>
          <w:b/>
          <w:sz w:val="24"/>
          <w:szCs w:val="24"/>
        </w:rPr>
        <w:t>Имперского Человека</w:t>
      </w:r>
      <w:r w:rsidRPr="00B4684F">
        <w:rPr>
          <w:rFonts w:ascii="Times New Roman" w:eastAsia="Times New Roman" w:hAnsi="Times New Roman" w:cs="Times New Roman"/>
          <w:sz w:val="24"/>
          <w:szCs w:val="24"/>
        </w:rPr>
        <w:t>:</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Человека Синтезфизичности,</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Ману,</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Будды,</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Христа,</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Майтрейи,</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Теурга,</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Творца,</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Иерарха,</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Человека-Творца,</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Посвящённого,</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Служащего,</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Ипостаси,</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Учителя,</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Владыки,</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Аватара,</w:t>
      </w:r>
    </w:p>
    <w:p w:rsidR="00B4684F" w:rsidRPr="00B4684F" w:rsidRDefault="00B4684F" w:rsidP="00B4126B">
      <w:pPr>
        <w:numPr>
          <w:ilvl w:val="0"/>
          <w:numId w:val="54"/>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внутренний мир Отца.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Каждая реализация внутреннего мира состоит из своей 16-рицы ИВДИВО-разработки: качеств, свойств, специфик, особенности, выражения, возможности, умения, навыки, вариации, компакты, масштабы, организации, инварианты, способности, устремления, компетенции.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Реализация внутреннего мира идёт посредством Хум, так как в Хум есть соответствующая база данных по каждой подготовке Человека Синтезфизичности, Ману, Будды, Христа, Майтрейи, Теурга, Творца, Иерарха, Человека-Творца, Посвящённого, Служащего, Ипостаси, Учителя, Владыки, Аватара, Отца. Таким образом, идёт взрастание Хум Человека Синтезфизичности, Хум Ману, Хум Будды, Хум Христа, Хум Майтрейи, Хум Теурга, Хум Творца, Хум Иерарха и до Хум Отца.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Ипостась Метагалактической Империи обучается у ИВАС Византий Альбина разработке </w:t>
      </w:r>
      <w:r w:rsidRPr="00B4684F">
        <w:rPr>
          <w:rFonts w:ascii="Times New Roman" w:eastAsia="Times New Roman" w:hAnsi="Times New Roman" w:cs="Times New Roman"/>
          <w:b/>
          <w:sz w:val="24"/>
          <w:szCs w:val="24"/>
        </w:rPr>
        <w:t>Синтезфизичности</w:t>
      </w:r>
      <w:r w:rsidRPr="00B4684F">
        <w:rPr>
          <w:rFonts w:ascii="Times New Roman" w:eastAsia="Times New Roman" w:hAnsi="Times New Roman" w:cs="Times New Roman"/>
          <w:sz w:val="24"/>
          <w:szCs w:val="24"/>
        </w:rPr>
        <w:t xml:space="preserve"> по пяти основным критериям:</w:t>
      </w:r>
    </w:p>
    <w:p w:rsidR="00B4684F" w:rsidRPr="00B4684F" w:rsidRDefault="00B4684F" w:rsidP="00B4126B">
      <w:pPr>
        <w:numPr>
          <w:ilvl w:val="0"/>
          <w:numId w:val="55"/>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Практика Синтезфизичности по видам организации материи,</w:t>
      </w:r>
    </w:p>
    <w:p w:rsidR="00B4684F" w:rsidRPr="00B4684F" w:rsidRDefault="00B4684F" w:rsidP="00B4126B">
      <w:pPr>
        <w:numPr>
          <w:ilvl w:val="0"/>
          <w:numId w:val="55"/>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Практика Синтезфизичности по архетипам материи,</w:t>
      </w:r>
    </w:p>
    <w:p w:rsidR="00B4684F" w:rsidRPr="00B4684F" w:rsidRDefault="00B4684F" w:rsidP="00B4126B">
      <w:pPr>
        <w:numPr>
          <w:ilvl w:val="0"/>
          <w:numId w:val="55"/>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Практика Синтезфизичности по видам материи,</w:t>
      </w:r>
    </w:p>
    <w:p w:rsidR="00B4684F" w:rsidRPr="00B4684F" w:rsidRDefault="00B4684F" w:rsidP="00B4126B">
      <w:pPr>
        <w:numPr>
          <w:ilvl w:val="0"/>
          <w:numId w:val="55"/>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Практика Синтезфизичности по мирам архетипов материи,</w:t>
      </w:r>
    </w:p>
    <w:p w:rsidR="00B4684F" w:rsidRPr="00B4684F" w:rsidRDefault="00B4684F" w:rsidP="00B4126B">
      <w:pPr>
        <w:numPr>
          <w:ilvl w:val="0"/>
          <w:numId w:val="55"/>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Практика Синтезфизичности по эволюциям архетипов материи</w:t>
      </w:r>
    </w:p>
    <w:p w:rsidR="00B4684F" w:rsidRPr="00B4684F" w:rsidRDefault="00B4684F" w:rsidP="00B4684F">
      <w:pPr>
        <w:spacing w:after="0" w:line="240" w:lineRule="auto"/>
        <w:ind w:firstLine="567"/>
        <w:jc w:val="both"/>
        <w:rPr>
          <w:rFonts w:ascii="Times New Roman" w:eastAsia="Times New Roman" w:hAnsi="Times New Roman" w:cs="Times New Roman"/>
          <w:b/>
          <w:sz w:val="24"/>
          <w:szCs w:val="24"/>
        </w:rPr>
      </w:pPr>
      <w:r w:rsidRPr="00B4684F">
        <w:rPr>
          <w:rFonts w:ascii="Times New Roman" w:eastAsia="Times New Roman" w:hAnsi="Times New Roman" w:cs="Times New Roman"/>
          <w:sz w:val="24"/>
          <w:szCs w:val="24"/>
        </w:rPr>
        <w:t xml:space="preserve">Ипостась Метагалактической Империи продвигает идеи Метагалактической Империи, складывает </w:t>
      </w:r>
      <w:r w:rsidRPr="00B4684F">
        <w:rPr>
          <w:rFonts w:ascii="Times New Roman" w:eastAsia="Times New Roman" w:hAnsi="Times New Roman" w:cs="Times New Roman"/>
          <w:b/>
          <w:sz w:val="24"/>
          <w:szCs w:val="24"/>
        </w:rPr>
        <w:t xml:space="preserve">Имперскую идеологию Синтеза, </w:t>
      </w:r>
      <w:r w:rsidRPr="00B4684F">
        <w:rPr>
          <w:rFonts w:ascii="Times New Roman" w:eastAsia="Times New Roman" w:hAnsi="Times New Roman" w:cs="Times New Roman"/>
          <w:sz w:val="24"/>
          <w:szCs w:val="24"/>
        </w:rPr>
        <w:t>разрабатывает кодексы: кодекс строителя Империи, кодекс Творения. В идеологии должны быть записаны все основы Творения. Имперская идеология даёт нам знание, что мы творим.</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Для подготовки и тренировки можно выходить на 52-й этаж в зал Ипостаси Метагалактической Империи здания проекта МИД СФ.</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Учителя-творца Имперским Синтезом Любви ИВО ИВАС Филиппа Марины.</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Учитель Метагалактической Империи по итогам всех полученных знаний, практикования и тренировок обучается у ИВАС Филиппа Марины явлению эталонов, исследуя виды организации материи, виды материи, архетипы материи, развивает науки Метагалактической Империи. Каждая Наука Метагалактической Империи в своей основе базируется на наборах эталонов и фундаментальных основ.</w:t>
      </w:r>
    </w:p>
    <w:p w:rsidR="00B4684F" w:rsidRPr="00B4684F" w:rsidRDefault="00B4684F" w:rsidP="00B4684F">
      <w:pPr>
        <w:tabs>
          <w:tab w:val="center" w:pos="5245"/>
          <w:tab w:val="left" w:pos="8602"/>
        </w:tabs>
        <w:spacing w:after="0" w:line="240" w:lineRule="auto"/>
        <w:ind w:firstLine="567"/>
        <w:jc w:val="both"/>
        <w:rPr>
          <w:rFonts w:ascii="Times New Roman" w:eastAsia="Calibri" w:hAnsi="Times New Roman" w:cs="Times New Roman"/>
          <w:sz w:val="24"/>
          <w:szCs w:val="24"/>
        </w:rPr>
      </w:pPr>
      <w:r w:rsidRPr="00B4684F">
        <w:rPr>
          <w:rFonts w:ascii="Times New Roman" w:eastAsia="Calibri" w:hAnsi="Times New Roman" w:cs="Times New Roman"/>
          <w:sz w:val="24"/>
          <w:szCs w:val="24"/>
        </w:rPr>
        <w:t>Учитель Метагалактической Империи привносит сциентичность взгляда своей Позицией Наблюдателя, складывает фундаментальные основы Наук Метагалактической Империи.</w:t>
      </w:r>
    </w:p>
    <w:p w:rsidR="00B4684F" w:rsidRPr="00B4684F" w:rsidRDefault="00B4684F" w:rsidP="00B4684F">
      <w:pPr>
        <w:tabs>
          <w:tab w:val="center" w:pos="5245"/>
          <w:tab w:val="left" w:pos="8602"/>
        </w:tabs>
        <w:spacing w:after="0" w:line="240" w:lineRule="auto"/>
        <w:ind w:firstLine="567"/>
        <w:jc w:val="both"/>
        <w:rPr>
          <w:rFonts w:ascii="Times New Roman" w:eastAsia="Calibri" w:hAnsi="Times New Roman" w:cs="Times New Roman"/>
          <w:sz w:val="24"/>
          <w:szCs w:val="24"/>
        </w:rPr>
      </w:pPr>
      <w:r w:rsidRPr="00B4684F">
        <w:rPr>
          <w:rFonts w:ascii="Times New Roman" w:eastAsia="Calibri" w:hAnsi="Times New Roman" w:cs="Times New Roman"/>
          <w:b/>
          <w:sz w:val="24"/>
          <w:szCs w:val="24"/>
        </w:rPr>
        <w:t>Наука – это синтез эталонов</w:t>
      </w:r>
      <w:r w:rsidRPr="00B4684F">
        <w:rPr>
          <w:rFonts w:ascii="Times New Roman" w:eastAsia="Calibri" w:hAnsi="Times New Roman" w:cs="Times New Roman"/>
          <w:sz w:val="24"/>
          <w:szCs w:val="24"/>
        </w:rPr>
        <w:t>, это слияние Синтезом с Отцом, а потом рассмотрение в этом всей полноты параметров того, что получается в этом слиянии. Наука – это синтез эталонности объективной материи. Не просто распознание, а в процессе исследования синтезирование этой новой эталонной материи.</w:t>
      </w:r>
    </w:p>
    <w:p w:rsidR="00B4684F" w:rsidRPr="00B4684F" w:rsidRDefault="00B4684F" w:rsidP="00B4684F">
      <w:pPr>
        <w:tabs>
          <w:tab w:val="center" w:pos="5245"/>
          <w:tab w:val="left" w:pos="8602"/>
        </w:tabs>
        <w:spacing w:after="0" w:line="240" w:lineRule="auto"/>
        <w:ind w:firstLine="567"/>
        <w:jc w:val="both"/>
        <w:rPr>
          <w:rFonts w:ascii="Times New Roman" w:eastAsia="Calibri" w:hAnsi="Times New Roman" w:cs="Times New Roman"/>
          <w:sz w:val="24"/>
          <w:szCs w:val="24"/>
        </w:rPr>
      </w:pPr>
      <w:r w:rsidRPr="00B4684F">
        <w:rPr>
          <w:rFonts w:ascii="Times New Roman" w:eastAsia="Calibri" w:hAnsi="Times New Roman" w:cs="Times New Roman"/>
          <w:sz w:val="24"/>
          <w:szCs w:val="24"/>
        </w:rPr>
        <w:t>Учитель Метагалактической Империи учится и обучает владению 64 видов матери, начиная от метафизической, эфирной, астральной, ментальной и т.д. до сиаматической, познавая эталоны каждого вида материи и телесно организуясь в каждой из 64-х видов материи.</w:t>
      </w:r>
    </w:p>
    <w:p w:rsidR="00B4684F" w:rsidRPr="00B4684F" w:rsidRDefault="00B4684F" w:rsidP="00B4684F">
      <w:pPr>
        <w:tabs>
          <w:tab w:val="center" w:pos="5245"/>
          <w:tab w:val="left" w:pos="8602"/>
        </w:tabs>
        <w:spacing w:after="0" w:line="240" w:lineRule="auto"/>
        <w:ind w:firstLine="567"/>
        <w:jc w:val="both"/>
        <w:rPr>
          <w:rFonts w:ascii="Times New Roman" w:eastAsia="Calibri" w:hAnsi="Times New Roman" w:cs="Times New Roman"/>
          <w:sz w:val="24"/>
          <w:szCs w:val="24"/>
        </w:rPr>
      </w:pPr>
      <w:r w:rsidRPr="00B4684F">
        <w:rPr>
          <w:rFonts w:ascii="Times New Roman" w:eastAsia="Calibri" w:hAnsi="Times New Roman" w:cs="Times New Roman"/>
          <w:sz w:val="24"/>
          <w:szCs w:val="24"/>
        </w:rPr>
        <w:t>Формирование 64 тел по 64 видам материи помогает нам действовать и применяться в этих видах материи, действовать уже в соответствующих реальностях, высоких реальностях и т.д. по видам организации материи. Причём, тело Учителя способно переключать наше физическое тело с действия в одном виде материи, например, эфирики на другой вид материи, н-р, аматики с переключением на аматические огнеобразы, эталоны, пространство, законы, аксиомы, начала, принципы, методы и правила, умения и навыки телесного действия в аматической материи.</w:t>
      </w:r>
    </w:p>
    <w:p w:rsidR="00B4684F" w:rsidRPr="00B4684F" w:rsidRDefault="00B4684F" w:rsidP="00B4684F">
      <w:pPr>
        <w:spacing w:after="0" w:line="240" w:lineRule="auto"/>
        <w:ind w:firstLine="56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 xml:space="preserve">Учитель Метагалактической Империи обучается у ИВАС Филиппа Марины применять Синтезности. Первая Синтезность – первый способ синтезирования материи, вторая Синтезность – второй способ синтезирования материи и т.д. Синтезность состоит из умений Синтеза. Поэтому </w:t>
      </w:r>
      <w:r w:rsidRPr="00B4684F">
        <w:rPr>
          <w:rFonts w:ascii="Times New Roman" w:eastAsia="Times New Roman" w:hAnsi="Times New Roman" w:cs="Times New Roman"/>
          <w:b/>
          <w:sz w:val="24"/>
          <w:szCs w:val="24"/>
        </w:rPr>
        <w:t>задача Учителя Метагалактической Империи</w:t>
      </w:r>
      <w:r w:rsidRPr="00B4684F">
        <w:rPr>
          <w:rFonts w:ascii="Times New Roman" w:eastAsia="Times New Roman" w:hAnsi="Times New Roman" w:cs="Times New Roman"/>
          <w:sz w:val="24"/>
          <w:szCs w:val="24"/>
        </w:rPr>
        <w:t xml:space="preserve"> – наработать навыки и умения</w:t>
      </w:r>
      <w:r w:rsidRPr="00B4684F">
        <w:rPr>
          <w:rFonts w:ascii="Times New Roman" w:eastAsia="Times New Roman" w:hAnsi="Times New Roman" w:cs="Times New Roman"/>
          <w:b/>
          <w:sz w:val="24"/>
          <w:szCs w:val="24"/>
        </w:rPr>
        <w:t xml:space="preserve"> </w:t>
      </w:r>
      <w:r w:rsidRPr="00B4684F">
        <w:rPr>
          <w:rFonts w:ascii="Times New Roman" w:eastAsia="Times New Roman" w:hAnsi="Times New Roman" w:cs="Times New Roman"/>
          <w:sz w:val="24"/>
          <w:szCs w:val="24"/>
        </w:rPr>
        <w:t>применения Синтеза в своих исследованиях, как Учёного Мг Империи, где мы:</w:t>
      </w:r>
    </w:p>
    <w:p w:rsidR="00B4684F" w:rsidRPr="00B4684F" w:rsidRDefault="00B4684F" w:rsidP="00B4126B">
      <w:pPr>
        <w:numPr>
          <w:ilvl w:val="0"/>
          <w:numId w:val="6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синтезируем методы исследования, практики исследования,</w:t>
      </w:r>
    </w:p>
    <w:p w:rsidR="00B4684F" w:rsidRPr="00B4684F" w:rsidRDefault="00B4684F" w:rsidP="00B4126B">
      <w:pPr>
        <w:numPr>
          <w:ilvl w:val="0"/>
          <w:numId w:val="6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добиваемся совершенства технологий исследования,</w:t>
      </w:r>
    </w:p>
    <w:p w:rsidR="00B4684F" w:rsidRPr="00B4684F" w:rsidRDefault="00B4684F" w:rsidP="00B4126B">
      <w:pPr>
        <w:numPr>
          <w:ilvl w:val="0"/>
          <w:numId w:val="62"/>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добиваемся совершенства записей статей, книг.</w:t>
      </w:r>
    </w:p>
    <w:p w:rsidR="00B4684F" w:rsidRPr="00B4684F" w:rsidRDefault="00B4684F" w:rsidP="00B4684F">
      <w:pPr>
        <w:spacing w:line="240" w:lineRule="auto"/>
        <w:ind w:firstLine="56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 первую очередь это складывает умения и навыки Синтезом, которое применяется Учителем Метагалактической Империи в исследовании наук, синтезировании новых наук в Метагалактической Академии Наук в Метагалактической Империи.</w:t>
      </w:r>
    </w:p>
    <w:p w:rsidR="00B4684F" w:rsidRPr="00B4684F" w:rsidRDefault="00B4684F" w:rsidP="00B4684F">
      <w:pPr>
        <w:spacing w:line="240" w:lineRule="auto"/>
        <w:ind w:firstLine="56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 Любовь нужна Учителю Мг Империи для того, чтобы применить свою учёность в познании новых видов материи. Потому что есть такое понятие, антропный принцип – материя к исследованиям притягивается к учёному по его подготовке, где идёт взаимодействие учёного и материи. А чтобы появилось взаимодействие Учёного/Учителя Метагалактической Империи и материи нужна слиянность Любовью, чтобы учёный сливался с этой материей для исследования, но при этом оставался сам по себе. Тогда умение Синтеза – это умение сливаться в Любви с материей, чтобы проводить соответствующие исследования нового вида материи. При этом, возникает расширение границ Любви, которое создаёт новый масштаб восприятия. И когда Учителя Метагалактической Империи приучат учёных, что их исследования должны происходить в Любви к материи, к людям, наука начнёт переходить на совершенно другой уровень бытия.</w:t>
      </w:r>
    </w:p>
    <w:p w:rsidR="00B4684F" w:rsidRPr="00B4684F" w:rsidRDefault="00B4684F" w:rsidP="00B4684F">
      <w:pPr>
        <w:spacing w:after="0" w:line="240" w:lineRule="auto"/>
        <w:ind w:firstLine="56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Объём Любви Учителя Метагалактической Империи будет зависеть от объёма взаимо организованной материи, которую он исследует и познаёт.</w:t>
      </w:r>
    </w:p>
    <w:p w:rsidR="00B4684F" w:rsidRPr="00B4684F" w:rsidRDefault="00B4684F" w:rsidP="00B4684F">
      <w:pPr>
        <w:spacing w:line="240" w:lineRule="auto"/>
        <w:ind w:left="567"/>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b/>
          <w:sz w:val="24"/>
          <w:szCs w:val="24"/>
        </w:rPr>
        <w:t>Учитель Метагалактической Империи</w:t>
      </w:r>
      <w:r w:rsidRPr="00B4684F">
        <w:rPr>
          <w:rFonts w:ascii="Times New Roman" w:eastAsia="Times New Roman" w:hAnsi="Times New Roman" w:cs="Times New Roman"/>
          <w:sz w:val="24"/>
          <w:szCs w:val="24"/>
        </w:rPr>
        <w:t xml:space="preserve"> действует основными принципам:</w:t>
      </w:r>
    </w:p>
    <w:p w:rsidR="00B4684F" w:rsidRPr="00B4684F" w:rsidRDefault="00B4684F" w:rsidP="00B4126B">
      <w:pPr>
        <w:numPr>
          <w:ilvl w:val="0"/>
          <w:numId w:val="56"/>
        </w:numPr>
        <w:spacing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глубиной слиянности с ИВАС, ИВО.</w:t>
      </w:r>
    </w:p>
    <w:p w:rsidR="00B4684F" w:rsidRPr="00B4684F" w:rsidRDefault="00B4684F" w:rsidP="00B4126B">
      <w:pPr>
        <w:numPr>
          <w:ilvl w:val="0"/>
          <w:numId w:val="56"/>
        </w:numPr>
        <w:spacing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 этой глубине слиянности, записывает тезы Мудрости Синтеза.</w:t>
      </w:r>
    </w:p>
    <w:p w:rsidR="00B4684F" w:rsidRPr="00B4684F" w:rsidRDefault="00B4684F" w:rsidP="00B4126B">
      <w:pPr>
        <w:numPr>
          <w:ilvl w:val="0"/>
          <w:numId w:val="56"/>
        </w:numPr>
        <w:spacing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разрабатывает Позицию Наблюдателя Учёного Мг Империи.</w:t>
      </w:r>
    </w:p>
    <w:p w:rsidR="00B4684F" w:rsidRPr="00B4684F" w:rsidRDefault="00B4684F" w:rsidP="00B4126B">
      <w:pPr>
        <w:numPr>
          <w:ilvl w:val="0"/>
          <w:numId w:val="56"/>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концентрирует Огонь и Синтез ИВ Отца, когда идёт такое глубокое синтезирование, что окружающая материя начинает меняться под синтагмирующим действием данного Синтеза и Огня, где синтагма – это набор характеристик, эталонов, которые записаны в соответствующие виды Синтеза и Огня Изначально Вышестоящего Отца.</w:t>
      </w:r>
    </w:p>
    <w:p w:rsidR="00B4684F" w:rsidRPr="00B4684F" w:rsidRDefault="00B4684F" w:rsidP="00B4684F">
      <w:pPr>
        <w:spacing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Обучение и тренировки проходят на 53-м этаже в зале Учителя Метагалактической Империи здания проекта МИД СФ.</w:t>
      </w:r>
    </w:p>
    <w:p w:rsidR="00B4684F" w:rsidRPr="00B4684F" w:rsidRDefault="00B4684F" w:rsidP="00B4126B">
      <w:pPr>
        <w:numPr>
          <w:ilvl w:val="0"/>
          <w:numId w:val="42"/>
        </w:numPr>
        <w:spacing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Владыки-творца Имперским Синтезом Мудрости ИВО ИВАС Мория и Свет.</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Владыка Метагалактической Империи обучается у ИВАС Мория и Свет разным видам владений («в лад» – наладить, отладить взаимодействие):</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Частями, системами, аппаратами, частностями,</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компетенциями,</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поручениями,</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подготовками и реализациями,</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ИВДИВО каждого,</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Ядрами Синтеза,</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Синтезом,</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Огнём,</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Волей,</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Духом,</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Мудростью,</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Светом,</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личными зданиями,</w:t>
      </w:r>
    </w:p>
    <w:p w:rsidR="00B4684F" w:rsidRPr="00B4684F" w:rsidRDefault="00B4684F" w:rsidP="00B4126B">
      <w:pPr>
        <w:numPr>
          <w:ilvl w:val="0"/>
          <w:numId w:val="57"/>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владение инструментами.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Владыка Метагалактической Империи формирует сутевое восприятие, оперируя определениями и их расшифровками, складывает тезаурус сутевых категорий и определений.</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Следующий этап развития Владыки Метагалактической Империи – это складывание импераций, сутевое содержание контекстов Синтеза с выявлением необходимых Тез Истины.</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Владыка Метагалактической Империи развивает глубину Мудрости Метагалактической или Октав-метагалактической цивилизованности Имперского Человека, его способностей и подготовки. Привносит новые ценности в 108 Октав-метагалактическую цивилизацию Планеты Земля в Большом Космосе.</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Приглашаем на тренинги и подготовки на 54-й этаж в зал Владыки Метагалактической Империи здания проекта МИД СФ.</w:t>
      </w:r>
    </w:p>
    <w:p w:rsidR="00B4684F" w:rsidRPr="00B4684F" w:rsidRDefault="00B4684F" w:rsidP="00B4684F">
      <w:pPr>
        <w:spacing w:after="0" w:line="240" w:lineRule="auto"/>
        <w:ind w:firstLine="284"/>
        <w:jc w:val="both"/>
        <w:rPr>
          <w:rFonts w:ascii="Times New Roman" w:eastAsia="Times New Roman" w:hAnsi="Times New Roman" w:cs="Times New Roman"/>
          <w:sz w:val="24"/>
          <w:szCs w:val="24"/>
        </w:rPr>
      </w:pPr>
    </w:p>
    <w:p w:rsidR="00B4684F" w:rsidRPr="00B4684F" w:rsidRDefault="00B4684F" w:rsidP="00B4126B">
      <w:pPr>
        <w:numPr>
          <w:ilvl w:val="0"/>
          <w:numId w:val="42"/>
        </w:numPr>
        <w:spacing w:after="0"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Аватара-творца Имперским Синтезом Воли ИВО ИВАС Иосиф Славия.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 Метагалактической Империи обучается у ИВАС Иосиф и Славия синтезтелесной выразимости Синтеза и Огня Воли ИВО. Главная задача – научиться стратегии развития на большой масштаб времени, н-р, План Синтеза Аватара на 100 млн. лет непрерывного развития.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 развивается диалектикой Синтеза – умение входить в иерархическую компетенцию в зависимости от задач и исполнения дела.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У каждого Аватара Синтеза, Аватарессы Синтеза обязательно действует свой Диалектический Синтез. Задача Аватара Метагалактической Империи научиться Диалектическому Синтезу с 192 ИВ Аватарами Синтеза и 192 Аватарессами Синтеза.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План Синтеза Аватара помогает нам Волей обработать Огонь на 100 млн. лет непрерывного развития. Задача Аватара Метагалактической Империи развивать граждан Метагалактической Империи и Метагалактическую Империю России и других стран.</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Четыре основных принципа действия Аватара Метагалактической Империи:</w:t>
      </w:r>
    </w:p>
    <w:p w:rsidR="00B4684F" w:rsidRPr="00B4684F" w:rsidRDefault="00B4684F" w:rsidP="00B4126B">
      <w:pPr>
        <w:numPr>
          <w:ilvl w:val="0"/>
          <w:numId w:val="5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 служит другим, только потом думает о себе.</w:t>
      </w:r>
    </w:p>
    <w:p w:rsidR="00B4684F" w:rsidRPr="00B4684F" w:rsidRDefault="00B4684F" w:rsidP="00B4126B">
      <w:pPr>
        <w:numPr>
          <w:ilvl w:val="0"/>
          <w:numId w:val="5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 Волей перерабатывает Огонь.</w:t>
      </w:r>
    </w:p>
    <w:p w:rsidR="00B4684F" w:rsidRPr="00B4684F" w:rsidRDefault="00B4684F" w:rsidP="00B4126B">
      <w:pPr>
        <w:numPr>
          <w:ilvl w:val="0"/>
          <w:numId w:val="5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 несёт новое.</w:t>
      </w:r>
    </w:p>
    <w:p w:rsidR="00B4684F" w:rsidRPr="00B4684F" w:rsidRDefault="00B4684F" w:rsidP="00B4126B">
      <w:pPr>
        <w:numPr>
          <w:ilvl w:val="0"/>
          <w:numId w:val="58"/>
        </w:numPr>
        <w:spacing w:after="0" w:line="240" w:lineRule="auto"/>
        <w:contextualSpacing/>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 прямое явление ИВАС,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Метод Аватара – это новая перспектива развития. Воля Аватара Метагалактической Империи ведёт к творчеству. Заряд Аватара – это всегда запредельное новое, поэтому Аватар должен быть стойким</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Аватарская этика – это наши отношения с ИВ Отцом, с ИВАС КХ, с компетентными и окружающими нас людьми. У Аватара все пути от Отца, у остальных все пути к Отцу. У Аватара главное – синтез Веры и знания. Для Аватара важна правильная Позиция Наблюдателя.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Для тренировки и подготовки можно выходить на 55-й этаж в зал Аватара Метагалактической Империи здания проекта МИД СФ.</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p>
    <w:p w:rsidR="00B4684F" w:rsidRPr="00B4684F" w:rsidRDefault="00B4684F" w:rsidP="00B4126B">
      <w:pPr>
        <w:numPr>
          <w:ilvl w:val="0"/>
          <w:numId w:val="42"/>
        </w:numPr>
        <w:spacing w:after="0" w:line="240" w:lineRule="auto"/>
        <w:ind w:left="567" w:hanging="283"/>
        <w:contextualSpacing/>
        <w:jc w:val="both"/>
        <w:rPr>
          <w:rFonts w:ascii="Times New Roman" w:eastAsia="Times New Roman" w:hAnsi="Times New Roman" w:cs="Times New Roman"/>
          <w:b/>
          <w:color w:val="0070C0"/>
          <w:sz w:val="24"/>
          <w:szCs w:val="24"/>
        </w:rPr>
      </w:pPr>
      <w:r w:rsidRPr="00B4684F">
        <w:rPr>
          <w:rFonts w:ascii="Times New Roman" w:eastAsia="Times New Roman" w:hAnsi="Times New Roman" w:cs="Times New Roman"/>
          <w:b/>
          <w:color w:val="0070C0"/>
          <w:sz w:val="24"/>
          <w:szCs w:val="24"/>
        </w:rPr>
        <w:t>Путь реализации 16-рицы Имперского Человека Имперским Синтез Синтезом ИВО ИВАС Кут Хуми Фаинь.</w:t>
      </w:r>
    </w:p>
    <w:p w:rsidR="00B4684F" w:rsidRPr="00B4684F" w:rsidRDefault="00B4684F" w:rsidP="00B4684F">
      <w:pPr>
        <w:spacing w:before="240"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16-й путь реализации в явлении ИВАС КХ Фаинь в концентрации Синтез Синтеза ИВО и Синтеза ИВДИВО Человека-Субъекта 16-рицы взрастанием Отцовскости в внутреннем мире Имперского Человека. Здесь большое значение имеет каким Синтезом мы живём, каким Синтезом умеем действовать, насколько процентов заполнены Синтезом ИВО.</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 каждом Синтезе в каждой Метагалактике мы стяжаем Ядро Синтеза и Ядро Огня ИВАС КХ. Что это нам даёт? Наш Дух взрастает и перестраивается этим объёмом Синтеза и Огня ИВАС КХ каждой Архетипической Метагалактики, потому что иначе нам понадобится большой объём времени на освоение каждого вида организации материи каждой Метагалактики. Допустим, мы выходим в Ми-ИВДИВО-Метагалактику, где никогда не воплощались, не жили в этом Архетипе материи, наш Дух не может освоить все виды организации материи в данной Метагалактике. ИВАС КХ наделяет нас своим Ядром Огня и Ядром Синтеза, в котором 67 108 800 видов огней, субъядерностей, ядер Синтеза 67 108 800 изначально вышестоящих ивдиво-цельностей Ми-ИВДИВО Метагалактики.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Когда мы впитываем Ядро Синтеза и Ядро Огня ИВАС КХ в Хум, то объём ядер, субъядерностей, огнеобразов начинает заполнять наше тело, начинает действовать по всем частям, системам, аппаратам, частностям, компетенциям, взращивая нашу содержательность. При этом, в Ядро Синтеза и Ядро Огня ИВАС КХ записаны соответствующие качества, свойства, реализации, способности, специфики умений и навыков ИВАС КХ, его разработок, возможностей, содержательности. И тогда мы получаем новую базу данных от ИВАС КХ, как жить, применяться, действовать в данной Архетипической Метагалактике, что возможно, а что невозможно в этих видах организации материи.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Таким образом, значительно сокращается скорость нашего обучения, нашей образованности, роста и развития нашей содержательности, что очень важно для масштабности реализации ИВДИВО-Метагалактической Империи.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Фаинь помогает развить Имперский вкус и Имперский стиль: умение подобрать одежду, обувь, аксессуары на разные мероприятия. Приглашает на концерты, театральные постановки, обучает умению вести себя в обществе – Имперскому этикету.</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ИВАС Фаинь занимается созданием ландшафтного дизайна Экополисов ИВАС КХ Фаинь, где у нас фиксируются служебные здания Подразделений ИВДИВО. И Экополисы ИВАС КХ Фаинь отличаются в каждой Архетипической Метагалактике, есть свои природные ландшафтные особенности.</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Наша задача – постепенно описать каждый Экополис и изучить их расположение, возможности и условия жизни в каждом Экополисе ИВАС КХ Фаинь. Тогда Имперские архетипические условия жизни, инновационные технологии, новаторские идеи и разработки в разных Экополисах мы привнесём на Планету Земля.</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С 192 Аватарами Синтеза и 192 Аватарессами Синтеза мы осваиваем жизнь Метагалактической Империи по 32-м Архетипическим Метагалактикам, по итогам складывая цельность жизни и творения в Октав-Метагалактической Империи в синтезе 33-х Архетипов ИВДИВО, развёртываем среду Имперского Синтеза Изначально Вышестоящего Отца.</w:t>
      </w:r>
    </w:p>
    <w:p w:rsidR="00B4684F" w:rsidRPr="00B4684F" w:rsidRDefault="00B4684F" w:rsidP="00B4684F">
      <w:pPr>
        <w:spacing w:after="0" w:line="240" w:lineRule="auto"/>
        <w:ind w:firstLine="567"/>
        <w:jc w:val="both"/>
        <w:rPr>
          <w:rFonts w:ascii="Times New Roman" w:eastAsia="Times New Roman" w:hAnsi="Times New Roman" w:cs="Times New Roman"/>
          <w:sz w:val="24"/>
          <w:szCs w:val="24"/>
        </w:rPr>
      </w:pPr>
      <w:r w:rsidRPr="00B4684F">
        <w:rPr>
          <w:rFonts w:ascii="Times New Roman" w:eastAsia="Times New Roman" w:hAnsi="Times New Roman" w:cs="Times New Roman"/>
          <w:sz w:val="24"/>
          <w:szCs w:val="24"/>
        </w:rPr>
        <w:t>Мы стоим на пороге глобальных изменений в эпоху Сатья Юга, нового этапа жизни и эволюционного развития Человечества на Планете Земля и в Большом Космосе.</w:t>
      </w:r>
    </w:p>
    <w:p w:rsidR="00B4684F" w:rsidRDefault="00B4684F" w:rsidP="00B4684F">
      <w:pPr>
        <w:pStyle w:val="a5"/>
        <w:ind w:firstLine="567"/>
        <w:jc w:val="both"/>
        <w:rPr>
          <w:rFonts w:ascii="Times New Roman" w:hAnsi="Times New Roman"/>
          <w:sz w:val="24"/>
          <w:lang w:val="en-US"/>
        </w:rPr>
      </w:pPr>
      <w:r w:rsidRPr="00B4684F">
        <w:rPr>
          <w:rFonts w:ascii="Times New Roman" w:eastAsia="Times New Roman" w:hAnsi="Times New Roman"/>
          <w:sz w:val="24"/>
          <w:szCs w:val="24"/>
        </w:rPr>
        <w:t xml:space="preserve">Следующей важной задачей проекта МИД СФ станет составление и публикация </w:t>
      </w:r>
      <w:r w:rsidRPr="00B4684F">
        <w:rPr>
          <w:rFonts w:ascii="Times New Roman" w:eastAsia="Times New Roman" w:hAnsi="Times New Roman"/>
          <w:b/>
          <w:sz w:val="24"/>
          <w:szCs w:val="24"/>
        </w:rPr>
        <w:t xml:space="preserve">Имперской идеологии Синтеза </w:t>
      </w:r>
      <w:r w:rsidRPr="00B4684F">
        <w:rPr>
          <w:rFonts w:ascii="Times New Roman" w:eastAsia="Times New Roman" w:hAnsi="Times New Roman"/>
          <w:sz w:val="24"/>
          <w:szCs w:val="24"/>
        </w:rPr>
        <w:t>– это Воля Творения Изначально Вышестоящего Отца</w:t>
      </w:r>
      <w:r w:rsidRPr="00B4684F">
        <w:rPr>
          <w:rFonts w:ascii="Times New Roman" w:eastAsia="Times New Roman" w:hAnsi="Times New Roman"/>
          <w:b/>
          <w:sz w:val="24"/>
          <w:szCs w:val="24"/>
        </w:rPr>
        <w:t>.</w:t>
      </w:r>
    </w:p>
    <w:p w:rsidR="00B4684F" w:rsidRDefault="00B4684F" w:rsidP="00B4684F">
      <w:pPr>
        <w:pStyle w:val="a5"/>
        <w:ind w:firstLine="567"/>
        <w:jc w:val="both"/>
        <w:rPr>
          <w:rFonts w:ascii="Times New Roman" w:hAnsi="Times New Roman"/>
          <w:sz w:val="24"/>
          <w:lang w:val="en-US"/>
        </w:rPr>
      </w:pPr>
    </w:p>
    <w:p w:rsidR="00300CFD" w:rsidRPr="00300CFD" w:rsidRDefault="00300CFD" w:rsidP="00300CFD">
      <w:pPr>
        <w:spacing w:after="0" w:line="240" w:lineRule="auto"/>
        <w:jc w:val="right"/>
        <w:rPr>
          <w:rFonts w:ascii="Times New Roman" w:hAnsi="Times New Roman" w:cs="Times New Roman"/>
          <w:sz w:val="18"/>
          <w:szCs w:val="18"/>
        </w:rPr>
      </w:pPr>
      <w:r w:rsidRPr="00300CFD">
        <w:rPr>
          <w:rFonts w:ascii="Times New Roman" w:hAnsi="Times New Roman" w:cs="Times New Roman"/>
          <w:sz w:val="18"/>
          <w:szCs w:val="18"/>
        </w:rPr>
        <w:t>Секция   Метагалактическая наука математика</w:t>
      </w:r>
    </w:p>
    <w:p w:rsidR="00300CFD" w:rsidRPr="00300CFD" w:rsidRDefault="00300CFD" w:rsidP="00300CFD">
      <w:pPr>
        <w:spacing w:after="0" w:line="240" w:lineRule="auto"/>
        <w:jc w:val="right"/>
        <w:rPr>
          <w:rFonts w:ascii="Times New Roman" w:hAnsi="Times New Roman" w:cs="Times New Roman"/>
          <w:sz w:val="18"/>
          <w:szCs w:val="18"/>
        </w:rPr>
      </w:pPr>
      <w:r w:rsidRPr="00300CFD">
        <w:rPr>
          <w:rFonts w:ascii="Times New Roman" w:hAnsi="Times New Roman" w:cs="Times New Roman"/>
          <w:sz w:val="18"/>
          <w:szCs w:val="18"/>
        </w:rPr>
        <w:t xml:space="preserve">                                                             Прокофьев Михаил Михайлович</w:t>
      </w:r>
    </w:p>
    <w:p w:rsidR="00300CFD" w:rsidRPr="00300CFD" w:rsidRDefault="00300CFD" w:rsidP="00300CFD">
      <w:pPr>
        <w:spacing w:after="0" w:line="240" w:lineRule="auto"/>
        <w:jc w:val="right"/>
        <w:rPr>
          <w:rFonts w:ascii="Times New Roman" w:hAnsi="Times New Roman" w:cs="Times New Roman"/>
          <w:sz w:val="18"/>
          <w:szCs w:val="18"/>
          <w:lang w:val="en-US"/>
        </w:rPr>
      </w:pPr>
      <w:r w:rsidRPr="00300CFD">
        <w:rPr>
          <w:rFonts w:ascii="Times New Roman" w:hAnsi="Times New Roman" w:cs="Times New Roman"/>
          <w:sz w:val="18"/>
          <w:szCs w:val="18"/>
        </w:rPr>
        <w:t xml:space="preserve">                                                            Аватар ИВДИВО Мг Империи Синтез-физичности</w:t>
      </w:r>
    </w:p>
    <w:p w:rsidR="00300CFD" w:rsidRPr="00300CFD" w:rsidRDefault="00300CFD" w:rsidP="00300CFD">
      <w:pPr>
        <w:spacing w:after="0" w:line="240" w:lineRule="auto"/>
        <w:jc w:val="right"/>
        <w:rPr>
          <w:rFonts w:ascii="Times New Roman" w:hAnsi="Times New Roman" w:cs="Times New Roman"/>
          <w:sz w:val="18"/>
          <w:szCs w:val="18"/>
        </w:rPr>
      </w:pPr>
      <w:r w:rsidRPr="00300CFD">
        <w:rPr>
          <w:rFonts w:ascii="Times New Roman" w:hAnsi="Times New Roman" w:cs="Times New Roman"/>
          <w:sz w:val="18"/>
          <w:szCs w:val="18"/>
        </w:rPr>
        <w:t xml:space="preserve">                                                           ИВО 17179869106 Синтез-ИВДИВО Цельности</w:t>
      </w:r>
    </w:p>
    <w:p w:rsidR="00300CFD" w:rsidRPr="00300CFD" w:rsidRDefault="00300CFD" w:rsidP="00300CFD">
      <w:pPr>
        <w:spacing w:after="0" w:line="240" w:lineRule="auto"/>
        <w:jc w:val="right"/>
        <w:rPr>
          <w:rFonts w:ascii="Times New Roman" w:hAnsi="Times New Roman" w:cs="Times New Roman"/>
          <w:sz w:val="18"/>
          <w:szCs w:val="18"/>
        </w:rPr>
      </w:pPr>
      <w:r w:rsidRPr="00300CFD">
        <w:rPr>
          <w:rFonts w:ascii="Times New Roman" w:hAnsi="Times New Roman" w:cs="Times New Roman"/>
          <w:sz w:val="18"/>
          <w:szCs w:val="18"/>
        </w:rPr>
        <w:t xml:space="preserve">                                                            Кавминводы, ИВАС Византия Альбины</w:t>
      </w:r>
    </w:p>
    <w:p w:rsidR="00300CFD" w:rsidRPr="00300CFD" w:rsidRDefault="00300CFD" w:rsidP="00300CFD">
      <w:pPr>
        <w:spacing w:after="0" w:line="240" w:lineRule="auto"/>
        <w:jc w:val="right"/>
        <w:rPr>
          <w:rFonts w:ascii="Times New Roman" w:hAnsi="Times New Roman" w:cs="Times New Roman"/>
          <w:color w:val="365F91" w:themeColor="accent1" w:themeShade="BF"/>
          <w:sz w:val="18"/>
          <w:szCs w:val="18"/>
          <w:lang w:val="en-US"/>
        </w:rPr>
      </w:pPr>
      <w:r w:rsidRPr="00300CFD">
        <w:rPr>
          <w:rFonts w:ascii="Times New Roman" w:hAnsi="Times New Roman" w:cs="Times New Roman"/>
          <w:sz w:val="18"/>
          <w:szCs w:val="18"/>
        </w:rPr>
        <w:t xml:space="preserve">                                                                                   </w:t>
      </w:r>
      <w:r w:rsidRPr="00300CFD">
        <w:rPr>
          <w:rFonts w:ascii="Times New Roman" w:hAnsi="Times New Roman" w:cs="Times New Roman"/>
          <w:color w:val="365F91" w:themeColor="accent1" w:themeShade="BF"/>
          <w:sz w:val="18"/>
          <w:szCs w:val="18"/>
        </w:rPr>
        <w:t xml:space="preserve">                </w:t>
      </w:r>
      <w:r w:rsidRPr="00300CFD">
        <w:rPr>
          <w:rFonts w:ascii="Times New Roman" w:hAnsi="Times New Roman" w:cs="Times New Roman"/>
          <w:color w:val="365F91" w:themeColor="accent1" w:themeShade="BF"/>
          <w:sz w:val="18"/>
          <w:szCs w:val="18"/>
          <w:lang w:val="en-US"/>
        </w:rPr>
        <w:t>Prokofteva</w:t>
      </w:r>
      <w:r w:rsidRPr="00300CFD">
        <w:rPr>
          <w:rFonts w:ascii="Times New Roman" w:hAnsi="Times New Roman" w:cs="Times New Roman"/>
          <w:color w:val="365F91" w:themeColor="accent1" w:themeShade="BF"/>
          <w:sz w:val="18"/>
          <w:szCs w:val="18"/>
        </w:rPr>
        <w:t>.51@</w:t>
      </w:r>
      <w:r w:rsidRPr="00300CFD">
        <w:rPr>
          <w:rFonts w:ascii="Times New Roman" w:hAnsi="Times New Roman" w:cs="Times New Roman"/>
          <w:color w:val="365F91" w:themeColor="accent1" w:themeShade="BF"/>
          <w:sz w:val="18"/>
          <w:szCs w:val="18"/>
          <w:lang w:val="en-US"/>
        </w:rPr>
        <w:t>inbox</w:t>
      </w:r>
      <w:r w:rsidRPr="00300CFD">
        <w:rPr>
          <w:rFonts w:ascii="Times New Roman" w:hAnsi="Times New Roman" w:cs="Times New Roman"/>
          <w:color w:val="365F91" w:themeColor="accent1" w:themeShade="BF"/>
          <w:sz w:val="18"/>
          <w:szCs w:val="18"/>
        </w:rPr>
        <w:t>.</w:t>
      </w:r>
      <w:r w:rsidRPr="00300CFD">
        <w:rPr>
          <w:rFonts w:ascii="Times New Roman" w:hAnsi="Times New Roman" w:cs="Times New Roman"/>
          <w:color w:val="365F91" w:themeColor="accent1" w:themeShade="BF"/>
          <w:sz w:val="18"/>
          <w:szCs w:val="18"/>
          <w:lang w:val="en-US"/>
        </w:rPr>
        <w:t>ru</w:t>
      </w:r>
    </w:p>
    <w:p w:rsidR="00300CFD" w:rsidRPr="00300CFD" w:rsidRDefault="00300CFD" w:rsidP="00300CFD">
      <w:pPr>
        <w:spacing w:after="0" w:line="240" w:lineRule="auto"/>
        <w:jc w:val="right"/>
        <w:rPr>
          <w:rFonts w:ascii="Times New Roman" w:hAnsi="Times New Roman" w:cs="Times New Roman"/>
          <w:sz w:val="18"/>
          <w:szCs w:val="18"/>
        </w:rPr>
      </w:pPr>
      <w:r w:rsidRPr="00300CFD">
        <w:rPr>
          <w:rFonts w:ascii="Times New Roman" w:hAnsi="Times New Roman" w:cs="Times New Roman"/>
          <w:color w:val="365F91" w:themeColor="accent1" w:themeShade="BF"/>
          <w:sz w:val="18"/>
          <w:szCs w:val="18"/>
        </w:rPr>
        <w:t xml:space="preserve">                                                                                                                              </w:t>
      </w:r>
    </w:p>
    <w:p w:rsidR="00300CFD" w:rsidRPr="00300CFD" w:rsidRDefault="00300CFD" w:rsidP="00300CFD">
      <w:pPr>
        <w:shd w:val="clear" w:color="auto" w:fill="FFFFFF"/>
        <w:spacing w:after="0" w:line="255" w:lineRule="atLeast"/>
        <w:jc w:val="center"/>
        <w:rPr>
          <w:rFonts w:ascii="Times New Roman" w:eastAsia="Times New Roman" w:hAnsi="Times New Roman" w:cs="Times New Roman"/>
          <w:color w:val="0070C0"/>
          <w:sz w:val="24"/>
          <w:szCs w:val="24"/>
          <w:lang w:eastAsia="ru-RU"/>
        </w:rPr>
      </w:pPr>
    </w:p>
    <w:p w:rsidR="00300CFD" w:rsidRPr="00300CFD" w:rsidRDefault="00300CFD" w:rsidP="00300CFD">
      <w:pPr>
        <w:pStyle w:val="2"/>
        <w:jc w:val="center"/>
        <w:rPr>
          <w:rFonts w:ascii="Times New Roman" w:eastAsia="Times New Roman" w:hAnsi="Times New Roman" w:cs="Times New Roman"/>
          <w:lang w:eastAsia="ru-RU"/>
        </w:rPr>
      </w:pPr>
      <w:bookmarkStart w:id="31" w:name="_Toc116757621"/>
      <w:r w:rsidRPr="00300CFD">
        <w:rPr>
          <w:rFonts w:ascii="Times New Roman" w:eastAsia="Times New Roman" w:hAnsi="Times New Roman" w:cs="Times New Roman"/>
          <w:lang w:eastAsia="ru-RU"/>
        </w:rPr>
        <w:t>Метагалактическая Империя</w:t>
      </w:r>
      <w:bookmarkEnd w:id="31"/>
    </w:p>
    <w:p w:rsidR="00300CFD" w:rsidRPr="00300CFD" w:rsidRDefault="00300CFD" w:rsidP="00300CFD">
      <w:pPr>
        <w:shd w:val="clear" w:color="auto" w:fill="FFFFFF"/>
        <w:spacing w:after="0" w:line="255" w:lineRule="atLeast"/>
        <w:jc w:val="center"/>
        <w:rPr>
          <w:rFonts w:ascii="Times New Roman" w:eastAsia="Times New Roman" w:hAnsi="Times New Roman" w:cs="Times New Roman"/>
          <w:color w:val="444444"/>
          <w:sz w:val="24"/>
          <w:szCs w:val="24"/>
          <w:lang w:eastAsia="ru-RU"/>
        </w:rPr>
      </w:pPr>
    </w:p>
    <w:p w:rsidR="00300CFD" w:rsidRPr="00300CFD" w:rsidRDefault="00300CFD" w:rsidP="00300CFD">
      <w:pPr>
        <w:shd w:val="clear" w:color="auto" w:fill="FFFFFF"/>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Развитие империи – как высшей организации гражданского общества.</w:t>
      </w:r>
    </w:p>
    <w:p w:rsidR="00300CFD" w:rsidRPr="00300CFD" w:rsidRDefault="00300CFD" w:rsidP="00300CFD">
      <w:pPr>
        <w:shd w:val="clear" w:color="auto" w:fill="FFFFFF"/>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В последнее время в нашей стране поднялся большой интерес к империи:</w:t>
      </w:r>
    </w:p>
    <w:p w:rsidR="00300CFD" w:rsidRPr="00300CFD" w:rsidRDefault="00300CFD" w:rsidP="00300CFD">
      <w:pPr>
        <w:numPr>
          <w:ilvl w:val="0"/>
          <w:numId w:val="67"/>
        </w:numPr>
        <w:shd w:val="clear" w:color="auto" w:fill="FFFFFF"/>
        <w:spacing w:after="0" w:line="255" w:lineRule="atLeast"/>
        <w:contextualSpacing/>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Что это вообще такое?</w:t>
      </w:r>
    </w:p>
    <w:p w:rsidR="00300CFD" w:rsidRPr="00300CFD" w:rsidRDefault="00300CFD" w:rsidP="00300CFD">
      <w:pPr>
        <w:numPr>
          <w:ilvl w:val="0"/>
          <w:numId w:val="67"/>
        </w:numPr>
        <w:shd w:val="clear" w:color="auto" w:fill="FFFFFF"/>
        <w:spacing w:after="0" w:line="255" w:lineRule="atLeast"/>
        <w:contextualSpacing/>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Как она возникает?</w:t>
      </w:r>
    </w:p>
    <w:p w:rsidR="00300CFD" w:rsidRPr="00300CFD" w:rsidRDefault="00300CFD" w:rsidP="00300CFD">
      <w:pPr>
        <w:numPr>
          <w:ilvl w:val="0"/>
          <w:numId w:val="67"/>
        </w:numPr>
        <w:shd w:val="clear" w:color="auto" w:fill="FFFFFF"/>
        <w:spacing w:after="0" w:line="255" w:lineRule="atLeast"/>
        <w:contextualSpacing/>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Какие преимущества или недостатки присутствуют в политике империи?</w:t>
      </w:r>
    </w:p>
    <w:p w:rsidR="00300CFD" w:rsidRPr="00300CFD" w:rsidRDefault="00300CFD" w:rsidP="00300CFD">
      <w:pPr>
        <w:numPr>
          <w:ilvl w:val="0"/>
          <w:numId w:val="67"/>
        </w:numPr>
        <w:shd w:val="clear" w:color="auto" w:fill="FFFFFF"/>
        <w:spacing w:after="0" w:line="255" w:lineRule="atLeast"/>
        <w:contextualSpacing/>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Какие империи существуют и существовали?</w:t>
      </w:r>
    </w:p>
    <w:p w:rsidR="00300CFD" w:rsidRPr="00300CFD" w:rsidRDefault="00300CFD" w:rsidP="00300CFD">
      <w:pPr>
        <w:numPr>
          <w:ilvl w:val="0"/>
          <w:numId w:val="67"/>
        </w:numPr>
        <w:shd w:val="clear" w:color="auto" w:fill="FFFFFF"/>
        <w:spacing w:after="0" w:line="255" w:lineRule="atLeast"/>
        <w:contextualSpacing/>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Что собой представляла Российская Империя?</w:t>
      </w:r>
    </w:p>
    <w:p w:rsidR="00300CFD" w:rsidRPr="00300CFD" w:rsidRDefault="00300CFD" w:rsidP="00300CFD">
      <w:pPr>
        <w:shd w:val="clear" w:color="auto" w:fill="FFFFFF"/>
        <w:spacing w:after="0" w:line="255" w:lineRule="atLeast"/>
        <w:jc w:val="both"/>
        <w:rPr>
          <w:rFonts w:ascii="Times New Roman" w:eastAsia="Times New Roman" w:hAnsi="Times New Roman" w:cs="Times New Roman"/>
          <w:color w:val="444444"/>
        </w:rPr>
      </w:pPr>
      <w:r w:rsidRPr="00300CFD">
        <w:rPr>
          <w:rFonts w:ascii="Times New Roman" w:eastAsia="Times New Roman" w:hAnsi="Times New Roman" w:cs="Times New Roman"/>
          <w:color w:val="444444"/>
        </w:rPr>
        <w:t xml:space="preserve">    Нас, в добавок, интересует, что собой представляет Метагалактическая империя, как развивается и какое место мы, то есть Земляне занимаем в этой Империи?</w:t>
      </w:r>
    </w:p>
    <w:p w:rsidR="00300CFD" w:rsidRPr="00300CFD" w:rsidRDefault="00300CFD" w:rsidP="00300CFD">
      <w:pPr>
        <w:shd w:val="clear" w:color="auto" w:fill="F5F5F5"/>
        <w:spacing w:after="150" w:line="375" w:lineRule="atLeast"/>
        <w:jc w:val="both"/>
        <w:rPr>
          <w:rFonts w:ascii="Times New Roman" w:eastAsia="Times New Roman" w:hAnsi="Times New Roman" w:cs="Times New Roman"/>
          <w:caps/>
          <w:color w:val="3F025F"/>
          <w:lang w:eastAsia="ru-RU"/>
        </w:rPr>
      </w:pPr>
      <w:r w:rsidRPr="00300CFD">
        <w:rPr>
          <w:rFonts w:ascii="Times New Roman" w:eastAsia="Times New Roman" w:hAnsi="Times New Roman" w:cs="Times New Roman"/>
          <w:caps/>
          <w:color w:val="3F025F"/>
          <w:lang w:eastAsia="ru-RU"/>
        </w:rPr>
        <w:t xml:space="preserve">                                  ИМПЕРИЯ - это</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политическая система, объединяющая под началом жесткой, централизованной власти гетерогенные этнонациональные и административно-территориальные образования на основе отношений метрополия-колонии, центр-провинции, центр-национальные республики и окраины. Во всех значениях с понятием Империи связано жесткое применение власти на местах из одного центра</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Форма государственного устройства, состоящая из метрополии (греч. meter – мать и polis – город), которая является центральной частью государства с титульным народонаселением, и колоний (лат. colonia – поселение), подчиненных центральной власти государства (например, Римская империя, Британская империя, Российская империя). Термин происходит от лат. imperium – господство, полная власть.</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Для колониальных империй подходит следующее определение:</w:t>
      </w:r>
    </w:p>
    <w:p w:rsidR="00300CFD" w:rsidRPr="00300CFD" w:rsidRDefault="00300CFD" w:rsidP="00300CFD">
      <w:pPr>
        <w:shd w:val="clear" w:color="auto" w:fill="FFFFFF"/>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обширное, обычно мощное государственное образование, обладающее большой целостной или размещенной в различных районах мира территорией во главе с державой – метрополией, подчиняющей своему политическому и экономическому влиянию ряд колоний (государств, лишенных суверенитета) или провинций (протогосударственных образований с режимом управления, отличным от принятого в коренных землях империи).</w:t>
      </w:r>
      <w:r w:rsidRPr="00300CFD">
        <w:rPr>
          <w:rFonts w:ascii="Times New Roman" w:eastAsia="Times New Roman" w:hAnsi="Times New Roman" w:cs="Times New Roman"/>
          <w:color w:val="444444"/>
          <w:lang w:eastAsia="ru-RU"/>
        </w:rPr>
        <w:br/>
        <w:t>Особенностью империи является различный статус включенных в нее образований. Колонии сохраняют некоторые признаки государственности, для провинций устанавливается статус приграничья или особого этнополитического территориального образования.</w:t>
      </w:r>
    </w:p>
    <w:p w:rsidR="00300CFD" w:rsidRPr="00300CFD" w:rsidRDefault="00300CFD" w:rsidP="00300CFD">
      <w:pPr>
        <w:shd w:val="clear" w:color="auto" w:fill="FFFFFF"/>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Для остальных империй определение следующие:</w:t>
      </w:r>
    </w:p>
    <w:p w:rsidR="00300CFD" w:rsidRPr="00300CFD" w:rsidRDefault="00300CFD" w:rsidP="00300CFD">
      <w:pPr>
        <w:shd w:val="clear" w:color="auto" w:fill="FFFFFF"/>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тип держав, объединяющих под надзором и патронажем стержневого имперского этноса различные по культуре и обычаям этносы, сохраняющие свой традиционный образ жизни, экономические структуры, систему местного самоуправления. Воплощая в жизнь идею отказа от национального эгоизма во имя интересов общего целого, имперский стержневой этнос выступает арбитром в межнациональных конфликтах внутри империи, являясь защитником национальных меньшинств перед лицом более крупных этносов, входящих в империю («малый» с «большим» против «среднего»). Существенной чертой стереотипа поведения имперского стержневого этноса является способность уживаться с другими этносами, перенимая у них определенные навыки, родниться с их представителями, неукоснительно соблюдая взятые на себя обязательства по охране и защите дружественных этносов от внешних угроз. Завершение процесса этногенеза имперского стержневого этноса или его отказ от выполнения взятых на себя функций и стереотипа поведение влечет за собой распад империи.</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(от лат. imperium – власть) – форма многонационального и многоконфессионального государственного устройства, имеющая нижеследующие характерные признаки:</w:t>
      </w:r>
      <w:r w:rsidRPr="00300CFD">
        <w:rPr>
          <w:rFonts w:ascii="Times New Roman" w:eastAsia="Times New Roman" w:hAnsi="Times New Roman" w:cs="Times New Roman"/>
          <w:color w:val="444444"/>
          <w:lang w:eastAsia="ru-RU"/>
        </w:rPr>
        <w:br/>
        <w:t>• могущество: Империи – это мощные независимые государственные образования (державы и сверхдержавы), обладающие подавляющим превосходством над другими государствами (странами) и потому являющиеся самыми значимыми игроками мировой политики и международных отношений;</w:t>
      </w:r>
      <w:r w:rsidRPr="00300CFD">
        <w:rPr>
          <w:rFonts w:ascii="Times New Roman" w:eastAsia="Times New Roman" w:hAnsi="Times New Roman" w:cs="Times New Roman"/>
          <w:color w:val="444444"/>
          <w:lang w:eastAsia="ru-RU"/>
        </w:rPr>
        <w:br/>
        <w:t>• наличие провинций (территорий, стран, царств), наделённых определённой внутренней автономией и неоднородных по своим экономическим и географическим условиям, этническому составу населения и культурным традициям. То есть любая провинция может жить в Империи в соответствии со своим устоявшимся укладом, сохраняя свои национальные традиции и верования;</w:t>
      </w:r>
      <w:r w:rsidRPr="00300CFD">
        <w:rPr>
          <w:rFonts w:ascii="Times New Roman" w:eastAsia="Times New Roman" w:hAnsi="Times New Roman" w:cs="Times New Roman"/>
          <w:color w:val="444444"/>
          <w:lang w:eastAsia="ru-RU"/>
        </w:rPr>
        <w:br/>
        <w:t>• наличие титульного (стержневого) культурного этноса, являющегося государствообразующим. Язык титульного этноса становится главным государственным языком, языком межнационального общения. Реже, но в Империи бывают и два титульных этноса (например, в Австро</w:t>
      </w:r>
      <w:r w:rsidRPr="00300CFD">
        <w:rPr>
          <w:rFonts w:ascii="Times New Roman" w:eastAsia="Times New Roman" w:hAnsi="Times New Roman" w:cs="Times New Roman"/>
          <w:color w:val="444444"/>
          <w:lang w:eastAsia="ru-RU"/>
        </w:rPr>
        <w:noBreakHyphen/>
        <w:t>Венгерской Империи – австрийцы и венгры, а в Империи англосаксов – англосаксы и евреи);</w:t>
      </w:r>
      <w:r w:rsidRPr="00300CFD">
        <w:rPr>
          <w:rFonts w:ascii="Times New Roman" w:eastAsia="Times New Roman" w:hAnsi="Times New Roman" w:cs="Times New Roman"/>
          <w:color w:val="444444"/>
          <w:lang w:eastAsia="ru-RU"/>
        </w:rPr>
        <w:br/>
        <w:t>• наличие единого политического центра (например, Рима – в Римской Империи, Константинополя – в Византийской Империи, Москвы – в Российской Империи, Лондона – в Британской Империи, Вашингтона – в Империи англосаксов, Пекина – в Китайской Империи);</w:t>
      </w:r>
      <w:r w:rsidRPr="00300CFD">
        <w:rPr>
          <w:rFonts w:ascii="Times New Roman" w:eastAsia="Times New Roman" w:hAnsi="Times New Roman" w:cs="Times New Roman"/>
          <w:color w:val="444444"/>
          <w:lang w:eastAsia="ru-RU"/>
        </w:rPr>
        <w:br/>
        <w:t>• наличие императора: Империя, как правило, имеет монархическую форму правления, наследную или выборную. В Римской Империи были периоды диархии (правление двух) и даже тетрархии (правление четырёх). Но наличие нескольких императоров – это скорее исключение из имперской традиции, чем правило. Некоторые Империи, такие как СССР и США, формально являются республиками, но, по сути, форма правления напоминает выборную монархию;</w:t>
      </w:r>
      <w:r w:rsidRPr="00300CFD">
        <w:rPr>
          <w:rFonts w:ascii="Times New Roman" w:eastAsia="Times New Roman" w:hAnsi="Times New Roman" w:cs="Times New Roman"/>
          <w:color w:val="444444"/>
          <w:lang w:eastAsia="ru-RU"/>
        </w:rPr>
        <w:br/>
        <w:t>• наличие имперской элиты (политической, культурной и духовной);</w:t>
      </w:r>
      <w:r w:rsidRPr="00300CFD">
        <w:rPr>
          <w:rFonts w:ascii="Times New Roman" w:eastAsia="Times New Roman" w:hAnsi="Times New Roman" w:cs="Times New Roman"/>
          <w:color w:val="444444"/>
          <w:lang w:eastAsia="ru-RU"/>
        </w:rPr>
        <w:br/>
        <w:t>• формирование единого географического, финансового, юридического и идеологического пространства (Империя стремится объединить входящие в неё народы и племена на основе единых финансовых инструментов, единых правовых идеалов и единых нравственных идеалов);</w:t>
      </w:r>
      <w:r w:rsidRPr="00300CFD">
        <w:rPr>
          <w:rFonts w:ascii="Times New Roman" w:eastAsia="Times New Roman" w:hAnsi="Times New Roman" w:cs="Times New Roman"/>
          <w:color w:val="444444"/>
          <w:lang w:eastAsia="ru-RU"/>
        </w:rPr>
        <w:br/>
        <w:t>• стабильность и долговечность: история свидетельствует, что имперская форма объединения народов более стабильна от распада, чем федерации, конфедерации или тем более содружества. Она создаёт необходимый запас военной, научной, культурной и экономической прочности, позволяющей реализовывать масштабные государственные проекты и фундаментальные научные исследования и разработки. Империя способна не просто выживать, но и развиваться в условиях экономических кризисов и даже войн;).</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Империей впервые назвала себя Римская империя, провозгласив новый тип государственности, существенными чертами которой были полиэтничность, религиозная толерантность (римский пантеон включал в себя всех богов завоеванных народов), действие на всей огромной территории единых норм, стандартов и понятий «римского права».</w:t>
      </w:r>
      <w:r w:rsidRPr="00300CFD">
        <w:rPr>
          <w:rFonts w:ascii="Times New Roman" w:eastAsia="Times New Roman" w:hAnsi="Times New Roman" w:cs="Times New Roman"/>
          <w:color w:val="444444"/>
          <w:lang w:eastAsia="ru-RU"/>
        </w:rPr>
        <w:br/>
        <w:t xml:space="preserve">       После распада Римской империи преемственность по отношению к ней стали провозглашать Византия (Империя Ромеев) и Священная Римская империя германского народа. К ним, в свою очередь, возводили свои «родословные» Российская империя, Австро-Венгерская империя, Германская, Французская, Испанская и Британская империи.</w:t>
      </w:r>
      <w:r w:rsidRPr="00300CFD">
        <w:rPr>
          <w:rFonts w:ascii="Times New Roman" w:eastAsia="Times New Roman" w:hAnsi="Times New Roman" w:cs="Times New Roman"/>
          <w:color w:val="444444"/>
          <w:lang w:eastAsia="ru-RU"/>
        </w:rPr>
        <w:br/>
        <w:t xml:space="preserve">       Уже по аналогии империями стали называть и империю А. Македонского, китайскую империю, империю османов, японскую империю, империю Великих моголов и проч.</w:t>
      </w:r>
      <w:r w:rsidRPr="00300CFD">
        <w:rPr>
          <w:rFonts w:ascii="Times New Roman" w:eastAsia="Times New Roman" w:hAnsi="Times New Roman" w:cs="Times New Roman"/>
          <w:color w:val="444444"/>
          <w:lang w:eastAsia="ru-RU"/>
        </w:rPr>
        <w:br/>
        <w:t>Первоначальный смысл слова «империя» постепенно утратился, так как, например, китайскую и тем более японскую империи нельзя назвать полиэтничными, сиамскую или марокканскую (а там главы государств носят титул императора) империи уже нельзя назвать большими по территории.</w:t>
      </w:r>
      <w:r w:rsidRPr="00300CFD">
        <w:rPr>
          <w:rFonts w:ascii="Times New Roman" w:eastAsia="Times New Roman" w:hAnsi="Times New Roman" w:cs="Times New Roman"/>
          <w:color w:val="444444"/>
          <w:lang w:eastAsia="ru-RU"/>
        </w:rPr>
        <w:br/>
        <w:t>Постепенно, в связи с национально-освободительными движениями в разных странах с XIX по XX вв., слово «империя» получило негативный оттенок. Оно означало государство, которое строится на политическом угнетении, экономической эксплуатации и культурном подавлении входящих в империю народов одним титульным народом. В этом смысле слово «империя» зачастую употребляется и сейчас.</w:t>
      </w:r>
      <w:r w:rsidRPr="00300CFD">
        <w:rPr>
          <w:rFonts w:ascii="Times New Roman" w:eastAsia="Times New Roman" w:hAnsi="Times New Roman" w:cs="Times New Roman"/>
          <w:color w:val="444444"/>
          <w:lang w:eastAsia="ru-RU"/>
        </w:rPr>
        <w:br/>
        <w:t xml:space="preserve">         Следует, однако, помнить, что далеко не все империи строились на эксплуатации метрополией провинции. Например, Российская империя зачастую в ущерб центральным районам развивала и укрепляла окраины, которые часто имели такие политические и экономические привилегии, которых не имела метрополия. Эту же практику продолжил и СССР, доводя ее порой до абсурда: русские ученые создавали учебники национальных языков, музеи, насаждали «покоренным народам» их же собственную культуру, форсировано проводили индустриализацию, развивали науку через квотирование мест в вузах. Дошло до того, что уровень жизни в национальных окраинах в разы превышал уровень жизни в центральной России.</w:t>
      </w:r>
      <w:r w:rsidRPr="00300CFD">
        <w:rPr>
          <w:rFonts w:ascii="Times New Roman" w:eastAsia="Times New Roman" w:hAnsi="Times New Roman" w:cs="Times New Roman"/>
          <w:color w:val="444444"/>
          <w:lang w:eastAsia="ru-RU"/>
        </w:rPr>
        <w:br/>
        <w:t xml:space="preserve">     Паразитическая элита этих окраин затем приняла активное участие в развале СССР. Бывшие республики без подпитки центра быстро обнищали и культурно деградировали, а народу было объяснено, что это «наследие имперского прошлого», плод «вековой эксплуатации». Нежелание России продолжать безвозмездно содержать антироссийские режимы выдается за вредительство, «имперские амбиции» и проч.</w:t>
      </w:r>
      <w:r w:rsidRPr="00300CFD">
        <w:rPr>
          <w:rFonts w:ascii="Times New Roman" w:eastAsia="Times New Roman" w:hAnsi="Times New Roman" w:cs="Times New Roman"/>
          <w:color w:val="444444"/>
          <w:lang w:eastAsia="ru-RU"/>
        </w:rPr>
        <w:br/>
        <w:t xml:space="preserve">      Привыкшая к подачкам элита этих стран обратила взоры на США и Европу, которых привычно рассматривает в виде спонсоров. За небольшую плату и символическую поддержку она поддерживает у себя лояльные Западу, зависимые от него режимы, выступает транслятором антироссийских позиций, провоцирует конфликты, занимается мелким шантажом.</w:t>
      </w:r>
      <w:r w:rsidRPr="00300CFD">
        <w:rPr>
          <w:rFonts w:ascii="Times New Roman" w:eastAsia="Times New Roman" w:hAnsi="Times New Roman" w:cs="Times New Roman"/>
          <w:color w:val="444444"/>
          <w:lang w:eastAsia="ru-RU"/>
        </w:rPr>
        <w:br/>
        <w:t xml:space="preserve">     Такая политика не только сеет вражду между народами, но и реально ведет к ускоренной деградации экономического, культурного и научного потенциала созданного еще при СССР, к увеличению зависимости от Европы и США и, в конечном итоге, от той же России.</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444444"/>
          <w:lang w:eastAsia="ru-RU"/>
        </w:rPr>
        <w:t xml:space="preserve">           Дело ещё в том, что в этом году, а именно в 8 ноября 2021 года исполнилось 300 лет провозглашения Российской Империи. Создавать её ещё начал Иван Третий, продолжил Иван Четвёртый Грозный, который провозгласил себя царём. Петр Первый оскорбился на обращение Кайзера, который считался Императором Священной Германской Империи и назвал Петра «мой младший брат». Якобы Пётр спросил: « Кто он такой? Сколько у него земли, людей?» и дал команду готовить коронацию на Империю. Так, что на создание Российской Империи ушло приблизительно 200-250 лет. Хотя если исходить из определения Империи Россия всегда была Империей, так как она объединяла более трёх десятков племён (поляне, вятичи, кривичи, мордва, чуваши, русы и др.), которые по численности, по размерам территории могли соперничать со многими европейскими государствами.</w:t>
      </w:r>
    </w:p>
    <w:p w:rsidR="00300CFD" w:rsidRPr="00300CFD" w:rsidRDefault="00300CFD" w:rsidP="00300CFD">
      <w:pPr>
        <w:spacing w:before="100" w:beforeAutospacing="1" w:after="100" w:afterAutospacing="1" w:line="240" w:lineRule="auto"/>
        <w:jc w:val="both"/>
        <w:rPr>
          <w:rFonts w:ascii="Times New Roman" w:eastAsia="Times New Roman" w:hAnsi="Times New Roman" w:cs="Times New Roman"/>
          <w:color w:val="333333"/>
          <w:lang w:eastAsia="ru-RU"/>
        </w:rPr>
      </w:pPr>
      <w:r w:rsidRPr="00300CFD">
        <w:rPr>
          <w:rFonts w:ascii="Times New Roman" w:eastAsia="Times New Roman" w:hAnsi="Times New Roman" w:cs="Times New Roman"/>
          <w:color w:val="333333"/>
          <w:lang w:eastAsia="ru-RU"/>
        </w:rPr>
        <w:t xml:space="preserve">      Империя довольно редкий феномен мировой истории. Создать империю может не каждый народ. Классическим империями являются Персидская, Римская, Византийская, Российская империи.</w:t>
      </w:r>
    </w:p>
    <w:p w:rsidR="00300CFD" w:rsidRPr="00300CFD" w:rsidRDefault="00300CFD" w:rsidP="00300CFD">
      <w:pPr>
        <w:shd w:val="clear" w:color="auto" w:fill="F5F5F5"/>
        <w:spacing w:after="0" w:line="255" w:lineRule="atLeast"/>
        <w:jc w:val="both"/>
        <w:rPr>
          <w:rFonts w:ascii="Times New Roman" w:eastAsia="Times New Roman" w:hAnsi="Times New Roman" w:cs="Times New Roman"/>
          <w:color w:val="444444"/>
          <w:lang w:eastAsia="ru-RU"/>
        </w:rPr>
      </w:pPr>
      <w:r w:rsidRPr="00300CFD">
        <w:rPr>
          <w:rFonts w:ascii="Times New Roman" w:eastAsia="Times New Roman" w:hAnsi="Times New Roman" w:cs="Times New Roman"/>
          <w:color w:val="333333"/>
          <w:lang w:eastAsia="ru-RU"/>
        </w:rPr>
        <w:t xml:space="preserve">      Характерными чертами империи являются: </w:t>
      </w:r>
      <w:r w:rsidRPr="00300CFD">
        <w:rPr>
          <w:rFonts w:ascii="Times New Roman" w:eastAsia="Times New Roman" w:hAnsi="Times New Roman" w:cs="Times New Roman"/>
          <w:i/>
          <w:iCs/>
          <w:color w:val="333333"/>
          <w:lang w:eastAsia="ru-RU"/>
        </w:rPr>
        <w:t>наличие имперского стержневого этноса с особым стереотипом поведения, имперской элиты, особой структуры взаимоотношений между метрополией и провинцией, а также между входящими в империю этносами</w:t>
      </w:r>
    </w:p>
    <w:p w:rsidR="00300CFD" w:rsidRPr="00300CFD" w:rsidRDefault="00300CFD" w:rsidP="00300CFD">
      <w:pPr>
        <w:shd w:val="clear" w:color="auto" w:fill="FEFEFE"/>
        <w:spacing w:before="300" w:after="300" w:line="240" w:lineRule="auto"/>
        <w:ind w:right="900"/>
        <w:jc w:val="both"/>
        <w:rPr>
          <w:rFonts w:ascii="Times New Roman" w:eastAsia="Times New Roman" w:hAnsi="Times New Roman" w:cs="Times New Roman"/>
          <w:color w:val="222222"/>
          <w:lang w:eastAsia="ru-RU"/>
        </w:rPr>
      </w:pPr>
      <w:r w:rsidRPr="00300CFD">
        <w:rPr>
          <w:rFonts w:ascii="Times New Roman" w:eastAsia="Times New Roman" w:hAnsi="Times New Roman" w:cs="Times New Roman"/>
          <w:color w:val="444444"/>
          <w:lang w:eastAsia="ru-RU"/>
        </w:rPr>
        <w:t xml:space="preserve">        </w:t>
      </w:r>
      <w:r w:rsidRPr="00300CFD">
        <w:rPr>
          <w:rFonts w:ascii="Times New Roman" w:eastAsia="Times New Roman" w:hAnsi="Times New Roman" w:cs="Times New Roman"/>
          <w:color w:val="222222"/>
          <w:lang w:eastAsia="ru-RU"/>
        </w:rPr>
        <w:t>Единство империи обеспечивается государственно-образующим этносом, единством правящего класса, обожествлением особы правителя-монарха и централизованным бюрократическим аппаратом управления.</w:t>
      </w:r>
    </w:p>
    <w:p w:rsidR="00300CFD" w:rsidRPr="00300CFD" w:rsidRDefault="00300CFD" w:rsidP="00300CFD">
      <w:pPr>
        <w:shd w:val="clear" w:color="auto" w:fill="FEFEFE"/>
        <w:spacing w:before="300" w:after="300" w:line="240" w:lineRule="auto"/>
        <w:ind w:right="900"/>
        <w:jc w:val="both"/>
        <w:rPr>
          <w:rFonts w:ascii="Times New Roman" w:eastAsia="Times New Roman" w:hAnsi="Times New Roman" w:cs="Times New Roman"/>
          <w:color w:val="222222"/>
          <w:lang w:eastAsia="ru-RU"/>
        </w:rPr>
      </w:pPr>
      <w:r w:rsidRPr="00300CFD">
        <w:rPr>
          <w:rFonts w:ascii="Times New Roman" w:eastAsia="Times New Roman" w:hAnsi="Times New Roman" w:cs="Times New Roman"/>
          <w:color w:val="222222"/>
          <w:lang w:eastAsia="ru-RU"/>
        </w:rPr>
        <w:t xml:space="preserve">    При своей полиэтничности империя всегда опирается на имперский, государственно-образующий этнос. </w:t>
      </w:r>
      <w:r w:rsidRPr="00300CFD">
        <w:rPr>
          <w:rFonts w:ascii="Times New Roman" w:eastAsia="Times New Roman" w:hAnsi="Times New Roman" w:cs="Times New Roman"/>
          <w:b/>
          <w:bCs/>
          <w:color w:val="222222"/>
          <w:lang w:eastAsia="ru-RU"/>
        </w:rPr>
        <w:t>Государственно-образующий этнос</w:t>
      </w:r>
      <w:r w:rsidRPr="00300CFD">
        <w:rPr>
          <w:rFonts w:ascii="Times New Roman" w:eastAsia="Times New Roman" w:hAnsi="Times New Roman" w:cs="Times New Roman"/>
          <w:color w:val="222222"/>
          <w:lang w:eastAsia="ru-RU"/>
        </w:rPr>
        <w:t> - это преобладающий, руководящий этнос, исторически создавший империю и не обязательно составляющий большинство населения империи.</w:t>
      </w:r>
    </w:p>
    <w:p w:rsidR="00300CFD" w:rsidRPr="00300CFD" w:rsidRDefault="00300CFD" w:rsidP="00300CFD">
      <w:pPr>
        <w:spacing w:before="100" w:beforeAutospacing="1" w:after="100" w:afterAutospacing="1" w:line="240" w:lineRule="auto"/>
        <w:jc w:val="both"/>
        <w:rPr>
          <w:rFonts w:ascii="Times New Roman" w:eastAsia="Times New Roman" w:hAnsi="Times New Roman" w:cs="Times New Roman"/>
          <w:color w:val="333333"/>
          <w:lang w:eastAsia="ru-RU"/>
        </w:rPr>
      </w:pPr>
      <w:r w:rsidRPr="00300CFD">
        <w:rPr>
          <w:rFonts w:ascii="Times New Roman" w:eastAsia="Times New Roman" w:hAnsi="Times New Roman" w:cs="Times New Roman"/>
          <w:color w:val="333333"/>
          <w:lang w:eastAsia="ru-RU"/>
        </w:rPr>
        <w:t xml:space="preserve">    Характерными чертами империи являются: </w:t>
      </w:r>
      <w:r w:rsidRPr="00300CFD">
        <w:rPr>
          <w:rFonts w:ascii="Times New Roman" w:eastAsia="Times New Roman" w:hAnsi="Times New Roman" w:cs="Times New Roman"/>
          <w:i/>
          <w:iCs/>
          <w:color w:val="333333"/>
          <w:lang w:eastAsia="ru-RU"/>
        </w:rPr>
        <w:t>наличие имперского стержневого этноса с особым стереотипом поведения, имперской элиты, особой структуры взаимоотношений между метрополией и провинцией, а также между входящими в империю этносами</w:t>
      </w:r>
      <w:r w:rsidRPr="00300CFD">
        <w:rPr>
          <w:rFonts w:ascii="Times New Roman" w:eastAsia="Times New Roman" w:hAnsi="Times New Roman" w:cs="Times New Roman"/>
          <w:color w:val="333333"/>
          <w:lang w:eastAsia="ru-RU"/>
        </w:rPr>
        <w:t>.</w:t>
      </w:r>
    </w:p>
    <w:p w:rsidR="00300CFD" w:rsidRPr="00300CFD" w:rsidRDefault="00300CFD" w:rsidP="00300CFD">
      <w:pPr>
        <w:spacing w:before="100" w:beforeAutospacing="1" w:after="100" w:afterAutospacing="1" w:line="240" w:lineRule="auto"/>
        <w:jc w:val="both"/>
        <w:rPr>
          <w:rFonts w:ascii="Times New Roman" w:eastAsia="Times New Roman" w:hAnsi="Times New Roman" w:cs="Times New Roman"/>
          <w:color w:val="333333"/>
          <w:lang w:eastAsia="ru-RU"/>
        </w:rPr>
      </w:pPr>
      <w:r w:rsidRPr="00300CFD">
        <w:rPr>
          <w:rFonts w:ascii="Times New Roman" w:eastAsia="Times New Roman" w:hAnsi="Times New Roman" w:cs="Times New Roman"/>
          <w:color w:val="333333"/>
          <w:lang w:eastAsia="ru-RU"/>
        </w:rPr>
        <w:t xml:space="preserve">    С точки зрения долговременной стратегии благополучия входящих в неё национальных меньшинств, империя представляет собой оптимальный тип держав, объединяющих под надзором и патронажем стержневого имперского этноса различные по культуре и обычаям этносы, сохраняющие свой традиционный образ жизни, экономические структуры, систему местного самоуправления.</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b/>
          <w:bCs/>
          <w:color w:val="111111"/>
          <w:lang w:eastAsia="ru-RU"/>
        </w:rPr>
      </w:pPr>
      <w:r w:rsidRPr="00300CFD">
        <w:rPr>
          <w:rFonts w:ascii="Times New Roman" w:eastAsia="Times New Roman" w:hAnsi="Times New Roman" w:cs="Times New Roman"/>
          <w:color w:val="333333"/>
          <w:lang w:eastAsia="ru-RU"/>
        </w:rPr>
        <w:t xml:space="preserve">   Идея же империи (</w:t>
      </w:r>
      <w:r w:rsidRPr="00300CFD">
        <w:rPr>
          <w:rFonts w:ascii="Times New Roman" w:eastAsia="Times New Roman" w:hAnsi="Times New Roman" w:cs="Times New Roman"/>
          <w:b/>
          <w:bCs/>
          <w:color w:val="333333"/>
          <w:lang w:eastAsia="ru-RU"/>
        </w:rPr>
        <w:t>Имперская идея</w:t>
      </w:r>
      <w:r w:rsidRPr="00300CFD">
        <w:rPr>
          <w:rFonts w:ascii="Times New Roman" w:eastAsia="Times New Roman" w:hAnsi="Times New Roman" w:cs="Times New Roman"/>
          <w:color w:val="333333"/>
          <w:lang w:eastAsia="ru-RU"/>
        </w:rPr>
        <w:t>) – это идея симфонии, мирного сосуществования различных национальных культур и этносов под управлением имперского стержневого этноса во имя общего благополучия.</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Метагалактическая Империя, это не только внешняя экспансия: территории, экополисы, здания, материя, а настоящая империя не бывает без серьёзной внутренней работы.</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А Россия была несколько раз Империей, на нашей территории было много Империй.</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 xml:space="preserve">Настоящая Империя начинается не с технологических производств, не с территориальных завоеваний, а с культуры, </w:t>
      </w:r>
    </w:p>
    <w:p w:rsidR="00300CFD" w:rsidRPr="00300CFD" w:rsidRDefault="00300CFD" w:rsidP="00300CFD">
      <w:pPr>
        <w:spacing w:after="0" w:line="240" w:lineRule="auto"/>
        <w:ind w:left="1418" w:firstLine="426"/>
        <w:jc w:val="both"/>
        <w:rPr>
          <w:rFonts w:ascii="Times New Roman" w:eastAsia="Calibri" w:hAnsi="Times New Roman" w:cs="Times New Roman"/>
        </w:rPr>
      </w:pPr>
      <w:r w:rsidRPr="00300CFD">
        <w:rPr>
          <w:rFonts w:ascii="Times New Roman" w:eastAsia="Calibri" w:hAnsi="Times New Roman" w:cs="Times New Roman"/>
        </w:rPr>
        <w:t>с внутреннего мира,</w:t>
      </w:r>
    </w:p>
    <w:p w:rsidR="00300CFD" w:rsidRPr="00300CFD" w:rsidRDefault="00300CFD" w:rsidP="00300CFD">
      <w:pPr>
        <w:spacing w:after="0" w:line="240" w:lineRule="auto"/>
        <w:ind w:left="1418" w:firstLine="426"/>
        <w:jc w:val="both"/>
        <w:rPr>
          <w:rFonts w:ascii="Times New Roman" w:eastAsia="Calibri" w:hAnsi="Times New Roman" w:cs="Times New Roman"/>
        </w:rPr>
      </w:pPr>
      <w:r w:rsidRPr="00300CFD">
        <w:rPr>
          <w:rFonts w:ascii="Times New Roman" w:eastAsia="Calibri" w:hAnsi="Times New Roman" w:cs="Times New Roman"/>
        </w:rPr>
        <w:t>с идеи, которая ведёт Империю,</w:t>
      </w:r>
    </w:p>
    <w:p w:rsidR="00300CFD" w:rsidRPr="00300CFD" w:rsidRDefault="00300CFD" w:rsidP="00300CFD">
      <w:pPr>
        <w:spacing w:after="0" w:line="240" w:lineRule="auto"/>
        <w:ind w:left="1418" w:firstLine="426"/>
        <w:jc w:val="both"/>
        <w:rPr>
          <w:rFonts w:ascii="Times New Roman" w:eastAsia="Calibri" w:hAnsi="Times New Roman" w:cs="Times New Roman"/>
        </w:rPr>
      </w:pPr>
      <w:r w:rsidRPr="00300CFD">
        <w:rPr>
          <w:rFonts w:ascii="Times New Roman" w:eastAsia="Calibri" w:hAnsi="Times New Roman" w:cs="Times New Roman"/>
        </w:rPr>
        <w:t>со взглядов, которые внутри всех объединяют имперски,</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 xml:space="preserve">а самое главное, люди Империи должны иметь одинаковую внутреннюю дееспособность. </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В настоящей Империи несколько цивилизаций, а не одна. Если одна – Империя слабая.</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Метагалактическая Империя из Метагалактических цивилизаций будет состоять, из четырёх Метагалактик:</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Метагалактика Фа, Изначально Вышестоящая Метагалактика, Высокая Цельная Метагалактика, Истинная Метагалактика.</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То есть территория Империи на сегодня охватывает четыре Метагалактики. Потом переходим в Октавную Метагалактику, которая синтезирует До-ИВДИВО, Ре ИВДИВО, Ми- ИВДИВО, Фа-ИВДИВО. Мы вошли в центровку между нижестоящей восьмёркой или нижестоящей части и вышестоящей. То есть четыре на четыре – вместе это базовая Октава Фа.</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Соответственно, чтобы перестроить эти 256 видов материи вовне, мы должны уйти куда-то внутрь более высоко. И Империя – это будет баланс между внутренним развитием этими четырьмя и внешним развитием вот этими четырьмя. И баланс посередине – это наша Планета Земля.</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Империя фиксируется только троичным Огнём, потому что в Империи троичный код. У нас современное программирование информации на двоичном коде. Четверичный код мы не возьмём без троичного. А на горизонте Империи стоит наука математика.</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Троичный Огонь это – Изначально Вышестоящий Отец.</w:t>
      </w:r>
    </w:p>
    <w:p w:rsidR="00300CFD" w:rsidRPr="00300CFD" w:rsidRDefault="00300CFD" w:rsidP="00300CFD">
      <w:pPr>
        <w:spacing w:after="0" w:line="240" w:lineRule="auto"/>
        <w:ind w:left="1843" w:firstLine="426"/>
        <w:jc w:val="both"/>
        <w:rPr>
          <w:rFonts w:ascii="Times New Roman" w:eastAsia="Calibri" w:hAnsi="Times New Roman" w:cs="Times New Roman"/>
        </w:rPr>
      </w:pPr>
      <w:r w:rsidRPr="00300CFD">
        <w:rPr>
          <w:rFonts w:ascii="Times New Roman" w:eastAsia="Calibri" w:hAnsi="Times New Roman" w:cs="Times New Roman"/>
        </w:rPr>
        <w:t>Один Огонь – за Изначальность.</w:t>
      </w:r>
    </w:p>
    <w:p w:rsidR="00300CFD" w:rsidRPr="00300CFD" w:rsidRDefault="00300CFD" w:rsidP="00300CFD">
      <w:pPr>
        <w:spacing w:after="0" w:line="240" w:lineRule="auto"/>
        <w:ind w:left="1843" w:firstLine="426"/>
        <w:jc w:val="both"/>
        <w:rPr>
          <w:rFonts w:ascii="Times New Roman" w:eastAsia="Calibri" w:hAnsi="Times New Roman" w:cs="Times New Roman"/>
        </w:rPr>
      </w:pPr>
      <w:r w:rsidRPr="00300CFD">
        <w:rPr>
          <w:rFonts w:ascii="Times New Roman" w:eastAsia="Calibri" w:hAnsi="Times New Roman" w:cs="Times New Roman"/>
        </w:rPr>
        <w:t>Другой за – Вышестоящесть.</w:t>
      </w:r>
    </w:p>
    <w:p w:rsidR="00300CFD" w:rsidRPr="00300CFD" w:rsidRDefault="00300CFD" w:rsidP="00300CFD">
      <w:pPr>
        <w:spacing w:after="0" w:line="240" w:lineRule="auto"/>
        <w:ind w:left="1843" w:firstLine="426"/>
        <w:jc w:val="both"/>
        <w:rPr>
          <w:rFonts w:ascii="Times New Roman" w:eastAsia="Calibri" w:hAnsi="Times New Roman" w:cs="Times New Roman"/>
        </w:rPr>
      </w:pPr>
      <w:r w:rsidRPr="00300CFD">
        <w:rPr>
          <w:rFonts w:ascii="Times New Roman" w:eastAsia="Calibri" w:hAnsi="Times New Roman" w:cs="Times New Roman"/>
        </w:rPr>
        <w:t>Третий – за Отцовскость.</w:t>
      </w:r>
    </w:p>
    <w:p w:rsidR="00300CFD" w:rsidRPr="00300CFD" w:rsidRDefault="00300CFD" w:rsidP="00300CFD">
      <w:pPr>
        <w:ind w:firstLine="426"/>
        <w:jc w:val="both"/>
        <w:rPr>
          <w:rFonts w:ascii="Times New Roman" w:eastAsia="Calibri" w:hAnsi="Times New Roman" w:cs="Times New Roman"/>
        </w:rPr>
      </w:pPr>
      <w:r w:rsidRPr="00300CFD">
        <w:rPr>
          <w:rFonts w:ascii="Times New Roman" w:eastAsia="Calibri" w:hAnsi="Times New Roman" w:cs="Times New Roman"/>
        </w:rPr>
        <w:t xml:space="preserve">Империя нам нужна для организации внешней среды, но и Империя не бывает без внутреннего развития. </w:t>
      </w:r>
    </w:p>
    <w:p w:rsidR="00300CFD" w:rsidRPr="00300CFD" w:rsidRDefault="00300CFD" w:rsidP="00300CFD">
      <w:pPr>
        <w:ind w:firstLine="426"/>
        <w:jc w:val="both"/>
        <w:rPr>
          <w:rFonts w:ascii="Times New Roman" w:eastAsia="Calibri" w:hAnsi="Times New Roman" w:cs="Times New Roman"/>
        </w:rPr>
      </w:pPr>
      <w:r w:rsidRPr="00300CFD">
        <w:rPr>
          <w:rFonts w:ascii="Times New Roman" w:eastAsia="Calibri" w:hAnsi="Times New Roman" w:cs="Times New Roman"/>
        </w:rPr>
        <w:t xml:space="preserve">Вера – это рейтинг Цивилизаций в космосе. У нас она теперь одна из самых высочайших. интеллектуальничать без Веры не получится. Причём, Интеллект – это не думать, это оперировать – Имперация. Вера теперь интеллектуальна внутренне – это совсем другая Вера. Империя – это Империумы, а Империумы – это Имперация. А Имперация – это Интеллект. И внутреннее состояние Веры – это Интеллект, или Имперации, которые ведут к Империуму или к Метагалактической Империи. Вера начинается в Метагалактической Империи – Синтезначала. </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Три Синтезначала:</w:t>
      </w:r>
    </w:p>
    <w:p w:rsidR="00300CFD" w:rsidRPr="00300CFD" w:rsidRDefault="00300CFD" w:rsidP="00300CFD">
      <w:pPr>
        <w:spacing w:after="0" w:line="240" w:lineRule="auto"/>
        <w:ind w:left="851"/>
        <w:jc w:val="both"/>
        <w:rPr>
          <w:rFonts w:ascii="Times New Roman" w:eastAsia="Calibri" w:hAnsi="Times New Roman" w:cs="Times New Roman"/>
        </w:rPr>
      </w:pPr>
      <w:r w:rsidRPr="00300CFD">
        <w:rPr>
          <w:rFonts w:ascii="Times New Roman" w:eastAsia="Calibri" w:hAnsi="Times New Roman" w:cs="Times New Roman"/>
        </w:rPr>
        <w:t>Синтез Творения Метагалактической Империи Красотой,</w:t>
      </w:r>
    </w:p>
    <w:p w:rsidR="00300CFD" w:rsidRPr="00300CFD" w:rsidRDefault="00300CFD" w:rsidP="00300CFD">
      <w:pPr>
        <w:spacing w:after="0" w:line="240" w:lineRule="auto"/>
        <w:ind w:left="851"/>
        <w:jc w:val="both"/>
        <w:rPr>
          <w:rFonts w:ascii="Times New Roman" w:eastAsia="Calibri" w:hAnsi="Times New Roman" w:cs="Times New Roman"/>
        </w:rPr>
      </w:pPr>
      <w:r w:rsidRPr="00300CFD">
        <w:rPr>
          <w:rFonts w:ascii="Times New Roman" w:eastAsia="Calibri" w:hAnsi="Times New Roman" w:cs="Times New Roman"/>
        </w:rPr>
        <w:t>Синтез Творения Метагалактической Империи Верой,</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 xml:space="preserve">      Синтезначала Синтез Творения Метагалактической Империи Синтез-физичностью.</w:t>
      </w:r>
    </w:p>
    <w:p w:rsidR="00300CFD" w:rsidRPr="00300CFD" w:rsidRDefault="00300CFD" w:rsidP="00300CFD">
      <w:pPr>
        <w:spacing w:after="0" w:line="240" w:lineRule="auto"/>
        <w:ind w:firstLine="426"/>
        <w:jc w:val="both"/>
        <w:rPr>
          <w:rFonts w:ascii="Times New Roman" w:eastAsia="Calibri" w:hAnsi="Times New Roman" w:cs="Times New Roman"/>
        </w:rPr>
      </w:pP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 xml:space="preserve">Метагалактическая Империя, это с одной стороны страна, с другой стороны непотребительская страна. То есть мы Творцы, а не потребители. Надо создать непотребительское общество. Это одна из задач Синтез-физичности. Человек-Творец – это не потребитель, он пользователь любыми качественными продуктами. Потребительство – это остаток и следствие рабского состояния общества предыдущих столетий. Человек-потребитель, даже потребляющий Синтез, это человек прошлой эпохи. Пользователи, это Человеки-Творцы, которые пользуются по мере нужды, но сами занимаются творением. Метагалактические Центры – это Центры Человеков-Творцов. И Метагалактические Центры должны переломать вот это состояние человека-потребителя и перевести на Человека-Творца. </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Пример, для чего нужен ещё Метагалактический Центр: прилетели на другую Планету, основываем там поселение Человечества, и в первую очередь там должен быть создан Метагалактический Центр, и вопрос не в жилье и в питании, хотя это тоже важно. А вопрос в Синтез-физичности Человека на этой Планете. И установление Метагалактического Центра на этой Планете будет означать, что юридически эта Планета подпадает под юрисдикцию Метагалактической Империи Землян. Причём, юрисдикция будет не физическая, а у Изначально Вышестоящего Отца. И как только мы фиксируем там Метагалактический Центр, Планета юридически становится принадлежащей Землянам. Через Метагалактические Центры мы устанавливаем Метагалактику на Планете.</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 xml:space="preserve">Если Метагалактические Центры будут работать, надо теперь обратить внимание фиксируется ли туда Метагалактическая Империя. И Ядро Метагалактической Империи фиксируется только на личном помещении Подразделения. </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Когда на нас фиксируется Метагалактическая Империя, у нас появляется некая внутренняя тяма. Тяма – это концентрация возможностей с определённым потенциалом, чтобы это сделать.</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Все цивилизации человеческого типа, существующие во всех видах материи и метагалактиках – это одна Метагалактическая Империя.</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Что даёт человеку слово «Империя?» Им-пер, а теперь что такое русское слово «перл»? Перл – это фраза, слово Отца, которое выдали как инсайд какой-то, так выразимся. У каждого из вас есть свой перл, единственное уникальное на всю Метагалактику Слово Отца. На древнем языке – перлы.</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 xml:space="preserve">И слово Империя – это объединение Слов Отца граждан Империи между собой (это имя) в один текст имперской жизни. То есть Слово Отца каждого из нас, если объединяется в единую группу, и из наших слов строится правильный текст. А имя – это ещё иммунитет, который зависит от твоего Слова Отца. </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Имперское Слово Отца нас сейчас переводит сквозь 64 вида материи в метагалактичность развития всех видов материи.</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Вначале было слово, а в Империи вначале будет текст.</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Империя, это общение с Изначально Вышестоящим Отцом, Изначально Вышестоящими Аватарами Синтеза.</w:t>
      </w:r>
    </w:p>
    <w:p w:rsidR="00300CFD" w:rsidRPr="00300CFD" w:rsidRDefault="00300CFD" w:rsidP="00300CFD">
      <w:pPr>
        <w:spacing w:after="0" w:line="240" w:lineRule="auto"/>
        <w:ind w:firstLine="426"/>
        <w:jc w:val="both"/>
        <w:rPr>
          <w:rFonts w:ascii="Times New Roman" w:eastAsia="Calibri" w:hAnsi="Times New Roman" w:cs="Times New Roman"/>
        </w:rPr>
      </w:pP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В итоге Метагалактическая Империя – это наша внутренняя жизнь, потому что Слово Отца, это внутри нас. И наша внутренняя жизнь зависит от тех Слов Отца, которые есть внутри нас. А когда эта внутренняя жизнь складывается с чем-то вовне, Империя переходит во внешнюю жизнь, и мы начинаем жить имперски теми внутренними накоплениями, которые есть внутри нас.</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И эта внутренне-внешняя среда внутри ИВДИВО – это Метагалактическая Империя.  Настоящая среда Империи в зале Изначально Вышестоящего Аватара Синтеза Византия, в синтезе всех залов Аватаров.</w:t>
      </w:r>
    </w:p>
    <w:p w:rsidR="00300CFD" w:rsidRPr="00300CFD" w:rsidRDefault="00300CFD" w:rsidP="00300CFD">
      <w:pPr>
        <w:spacing w:after="0" w:line="240" w:lineRule="auto"/>
        <w:ind w:firstLine="426"/>
        <w:jc w:val="both"/>
        <w:rPr>
          <w:rFonts w:ascii="Times New Roman" w:eastAsia="Calibri" w:hAnsi="Times New Roman" w:cs="Times New Roman"/>
        </w:rPr>
      </w:pPr>
      <w:r w:rsidRPr="00300CFD">
        <w:rPr>
          <w:rFonts w:ascii="Times New Roman" w:eastAsia="Calibri" w:hAnsi="Times New Roman" w:cs="Times New Roman"/>
        </w:rPr>
        <w:t>Империя расширяется на количество Частей. Имперскость равна количеству дееспособных Частей.</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b/>
          <w:bCs/>
          <w:color w:val="111111"/>
          <w:lang w:eastAsia="ru-RU"/>
        </w:rPr>
      </w:pPr>
      <w:r w:rsidRPr="00300CFD">
        <w:rPr>
          <w:rFonts w:ascii="Times New Roman" w:eastAsia="Calibri" w:hAnsi="Times New Roman" w:cs="Times New Roman"/>
        </w:rPr>
        <w:t>Среда между материей и Частями называется Метагалактическая Империя, то есть это среда существования человечества</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lang w:eastAsia="ru-RU"/>
        </w:rPr>
        <w:t xml:space="preserve">          </w:t>
      </w:r>
      <w:r w:rsidRPr="00300CFD">
        <w:rPr>
          <w:rFonts w:ascii="Times New Roman" w:eastAsia="Times New Roman" w:hAnsi="Times New Roman" w:cs="Times New Roman"/>
          <w:b/>
          <w:bCs/>
          <w:color w:val="111111"/>
          <w:lang w:eastAsia="ru-RU"/>
        </w:rPr>
        <w:t>Метагалактическая Империя</w:t>
      </w:r>
      <w:r w:rsidRPr="00300CFD">
        <w:rPr>
          <w:rFonts w:ascii="Times New Roman" w:eastAsia="Times New Roman" w:hAnsi="Times New Roman" w:cs="Times New Roman"/>
          <w:color w:val="111111"/>
          <w:lang w:eastAsia="ru-RU"/>
        </w:rPr>
        <w:t xml:space="preserve"> – это первый среди равных, где должна быть иерархизация всех не по аристократичности (5-й расы), а по ипостасности. Ипостасность включает иерархичность, отсюда Метагалактическая Империя априори иерархична.  Опасность Метагалактической Империи – репликация неправильной иерархичности. </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color w:val="111111"/>
          <w:lang w:eastAsia="ru-RU"/>
        </w:rPr>
        <w:t xml:space="preserve">     Необходимо постепенно, не торопясь, очень вдумчиво и осторожно формировать </w:t>
      </w:r>
      <w:r w:rsidRPr="00300CFD">
        <w:rPr>
          <w:rFonts w:ascii="Times New Roman" w:eastAsia="Times New Roman" w:hAnsi="Times New Roman" w:cs="Times New Roman"/>
          <w:b/>
          <w:bCs/>
          <w:color w:val="111111"/>
          <w:lang w:eastAsia="ru-RU"/>
        </w:rPr>
        <w:t>Метагалактическую Империю</w:t>
      </w:r>
      <w:r w:rsidRPr="00300CFD">
        <w:rPr>
          <w:rFonts w:ascii="Times New Roman" w:eastAsia="Times New Roman" w:hAnsi="Times New Roman" w:cs="Times New Roman"/>
          <w:color w:val="111111"/>
          <w:lang w:eastAsia="ru-RU"/>
        </w:rPr>
        <w:t>, где люди будут жить разным количеством мерности, с разным уровнем подготовок.</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b/>
          <w:bCs/>
          <w:color w:val="111111"/>
          <w:lang w:eastAsia="ru-RU"/>
        </w:rPr>
        <w:t xml:space="preserve">      Метагалактическая Империя</w:t>
      </w:r>
      <w:r w:rsidRPr="00300CFD">
        <w:rPr>
          <w:rFonts w:ascii="Times New Roman" w:eastAsia="Times New Roman" w:hAnsi="Times New Roman" w:cs="Times New Roman"/>
          <w:color w:val="111111"/>
          <w:lang w:eastAsia="ru-RU"/>
        </w:rPr>
        <w:t> – это синтез, обязательно, ИВДИВО. И в новой эпохе ИВДИВО будет развивать Империю или Империи. ИВДИВО переходит с цивилизационного развития, не отменяя его, на имперское.</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b/>
          <w:bCs/>
          <w:color w:val="111111"/>
          <w:lang w:eastAsia="ru-RU"/>
        </w:rPr>
        <w:t xml:space="preserve">      В Метагалактической Империи знания, иерархичность того дела, где ты участвуешь, обязательны</w:t>
      </w:r>
      <w:r w:rsidRPr="00300CFD">
        <w:rPr>
          <w:rFonts w:ascii="Times New Roman" w:eastAsia="Times New Roman" w:hAnsi="Times New Roman" w:cs="Times New Roman"/>
          <w:color w:val="111111"/>
          <w:lang w:eastAsia="ru-RU"/>
        </w:rPr>
        <w:t>!</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b/>
          <w:bCs/>
          <w:color w:val="111111"/>
          <w:lang w:eastAsia="ru-RU"/>
        </w:rPr>
        <w:t xml:space="preserve">      Метагалактическая Империя даст нам возможности сознательно существовать в синтезе воплощений и решает вопрос, чтобы мы запомнили, накопленное в прошлом воплощении, и продолжили в следующем</w:t>
      </w:r>
      <w:r w:rsidRPr="00300CFD">
        <w:rPr>
          <w:rFonts w:ascii="Times New Roman" w:eastAsia="Times New Roman" w:hAnsi="Times New Roman" w:cs="Times New Roman"/>
          <w:color w:val="111111"/>
          <w:lang w:eastAsia="ru-RU"/>
        </w:rPr>
        <w:t>. Причём, память не иллюзорную, а реальную, поскольку Ядро Империи пережигает иллюзии, так как </w:t>
      </w:r>
      <w:r w:rsidRPr="00300CFD">
        <w:rPr>
          <w:rFonts w:ascii="Times New Roman" w:eastAsia="Times New Roman" w:hAnsi="Times New Roman" w:cs="Times New Roman"/>
          <w:b/>
          <w:bCs/>
          <w:color w:val="111111"/>
          <w:lang w:eastAsia="ru-RU"/>
        </w:rPr>
        <w:t>Метагалактическая Империя</w:t>
      </w:r>
      <w:r w:rsidRPr="00300CFD">
        <w:rPr>
          <w:rFonts w:ascii="Times New Roman" w:eastAsia="Times New Roman" w:hAnsi="Times New Roman" w:cs="Times New Roman"/>
          <w:color w:val="111111"/>
          <w:lang w:eastAsia="ru-RU"/>
        </w:rPr>
        <w:t> – это не просто империя, а Империя Изначально Вышестоящего Отца.</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b/>
          <w:bCs/>
          <w:color w:val="111111"/>
          <w:lang w:eastAsia="ru-RU"/>
        </w:rPr>
        <w:t xml:space="preserve">     Империя</w:t>
      </w:r>
      <w:r w:rsidRPr="00300CFD">
        <w:rPr>
          <w:rFonts w:ascii="Times New Roman" w:eastAsia="Times New Roman" w:hAnsi="Times New Roman" w:cs="Times New Roman"/>
          <w:color w:val="111111"/>
          <w:lang w:eastAsia="ru-RU"/>
        </w:rPr>
        <w:t> движется не только вперёд, как мы думаем, она движется и назад, восстанавливая наши восприятия исторического бытия в предыдущие, даже не столетия, тысячелетия.</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b/>
          <w:bCs/>
          <w:color w:val="111111"/>
          <w:lang w:eastAsia="ru-RU"/>
        </w:rPr>
        <w:t xml:space="preserve">     Физичность Метагалактической Империи</w:t>
      </w:r>
      <w:r w:rsidRPr="00300CFD">
        <w:rPr>
          <w:rFonts w:ascii="Times New Roman" w:eastAsia="Times New Roman" w:hAnsi="Times New Roman" w:cs="Times New Roman"/>
          <w:color w:val="111111"/>
          <w:lang w:eastAsia="ru-RU"/>
        </w:rPr>
        <w:t> – это синтез 147456 видов организации материи, как синтезфизическое имперское выражение.</w:t>
      </w:r>
      <w:r w:rsidRPr="00300CFD">
        <w:rPr>
          <w:rFonts w:ascii="Times New Roman" w:eastAsia="Times New Roman" w:hAnsi="Times New Roman" w:cs="Times New Roman"/>
          <w:b/>
          <w:bCs/>
          <w:color w:val="111111"/>
          <w:lang w:eastAsia="ru-RU"/>
        </w:rPr>
        <w:t> Империя реагирует только на синтез-физичность. Кроме Метагалактической Империи эту синтез-физичность ни один проект не нарабатывает.</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b/>
          <w:bCs/>
          <w:color w:val="111111"/>
          <w:lang w:eastAsia="ru-RU"/>
        </w:rPr>
      </w:pPr>
      <w:r w:rsidRPr="00300CFD">
        <w:rPr>
          <w:rFonts w:ascii="Times New Roman" w:eastAsia="Times New Roman" w:hAnsi="Times New Roman" w:cs="Times New Roman"/>
          <w:b/>
          <w:bCs/>
          <w:color w:val="111111"/>
          <w:lang w:eastAsia="ru-RU"/>
        </w:rPr>
        <w:t xml:space="preserve">     Метагалактическая Империя – это ещё и регулировка вопросов собственности.</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b/>
          <w:bCs/>
          <w:color w:val="111111"/>
          <w:lang w:eastAsia="ru-RU"/>
        </w:rPr>
      </w:pPr>
      <w:r w:rsidRPr="00300CFD">
        <w:rPr>
          <w:rFonts w:ascii="Times New Roman" w:eastAsia="Times New Roman" w:hAnsi="Times New Roman" w:cs="Times New Roman"/>
          <w:b/>
          <w:bCs/>
          <w:color w:val="111111"/>
          <w:lang w:eastAsia="ru-RU"/>
        </w:rPr>
        <w:t xml:space="preserve">                 Три Проблемы Метагалактической Империи</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color w:val="111111"/>
          <w:lang w:eastAsia="ru-RU"/>
        </w:rPr>
        <w:t xml:space="preserve">     Первая проблема Имперскости – </w:t>
      </w:r>
      <w:r w:rsidRPr="00300CFD">
        <w:rPr>
          <w:rFonts w:ascii="Times New Roman" w:eastAsia="Times New Roman" w:hAnsi="Times New Roman" w:cs="Times New Roman"/>
          <w:b/>
          <w:bCs/>
          <w:color w:val="111111"/>
          <w:lang w:eastAsia="ru-RU"/>
        </w:rPr>
        <w:t>чувствовать границу помощи.</w:t>
      </w:r>
      <w:r w:rsidRPr="00300CFD">
        <w:rPr>
          <w:rFonts w:ascii="Times New Roman" w:eastAsia="Times New Roman" w:hAnsi="Times New Roman" w:cs="Times New Roman"/>
          <w:color w:val="111111"/>
          <w:lang w:eastAsia="ru-RU"/>
        </w:rPr>
        <w:t> И </w:t>
      </w:r>
      <w:r w:rsidRPr="00300CFD">
        <w:rPr>
          <w:rFonts w:ascii="Times New Roman" w:eastAsia="Times New Roman" w:hAnsi="Times New Roman" w:cs="Times New Roman"/>
          <w:b/>
          <w:bCs/>
          <w:color w:val="111111"/>
          <w:lang w:eastAsia="ru-RU"/>
        </w:rPr>
        <w:t>достоинство Имперскости</w:t>
      </w:r>
      <w:r w:rsidRPr="00300CFD">
        <w:rPr>
          <w:rFonts w:ascii="Times New Roman" w:eastAsia="Times New Roman" w:hAnsi="Times New Roman" w:cs="Times New Roman"/>
          <w:color w:val="111111"/>
          <w:lang w:eastAsia="ru-RU"/>
        </w:rPr>
        <w:t> не в том, что ты бросаешься на помощь тому, кто и сам себе может помочь, но не хочет, а к тому, что ты определяешься – вот здесь можно помочь, а потом нельзя помочь или вообще нельзя помочь.</w:t>
      </w:r>
    </w:p>
    <w:p w:rsidR="00300CFD" w:rsidRPr="00300CFD" w:rsidRDefault="00300CFD" w:rsidP="00300CFD">
      <w:pPr>
        <w:shd w:val="clear" w:color="auto" w:fill="FFFFFF"/>
        <w:spacing w:before="75" w:after="75" w:line="240" w:lineRule="auto"/>
        <w:jc w:val="both"/>
        <w:rPr>
          <w:rFonts w:ascii="Times New Roman" w:eastAsia="Times New Roman" w:hAnsi="Times New Roman" w:cs="Times New Roman"/>
          <w:color w:val="111111"/>
          <w:lang w:eastAsia="ru-RU"/>
        </w:rPr>
      </w:pPr>
      <w:r w:rsidRPr="00300CFD">
        <w:rPr>
          <w:rFonts w:ascii="Times New Roman" w:eastAsia="Times New Roman" w:hAnsi="Times New Roman" w:cs="Times New Roman"/>
          <w:color w:val="111111"/>
          <w:lang w:eastAsia="ru-RU"/>
        </w:rPr>
        <w:t xml:space="preserve">     Вторая проблема Имперскости – различать тонкости. </w:t>
      </w:r>
      <w:r w:rsidRPr="00300CFD">
        <w:rPr>
          <w:rFonts w:ascii="Times New Roman" w:eastAsia="Times New Roman" w:hAnsi="Times New Roman" w:cs="Times New Roman"/>
          <w:b/>
          <w:bCs/>
          <w:color w:val="111111"/>
          <w:lang w:eastAsia="ru-RU"/>
        </w:rPr>
        <w:t>мы должны научиться различать, чем отличается Изначально Вышестоящий Аватар Синтеза, допустим, Кут Хуми, от Аватара Синтеза Кут Хуми</w:t>
      </w:r>
      <w:r w:rsidRPr="00300CFD">
        <w:rPr>
          <w:rFonts w:ascii="Times New Roman" w:eastAsia="Times New Roman" w:hAnsi="Times New Roman" w:cs="Times New Roman"/>
          <w:color w:val="111111"/>
          <w:lang w:eastAsia="ru-RU"/>
        </w:rPr>
        <w:t>? И так далее.</w:t>
      </w:r>
    </w:p>
    <w:p w:rsidR="00300CFD" w:rsidRPr="00300CFD" w:rsidRDefault="00300CFD" w:rsidP="00300CFD">
      <w:pPr>
        <w:jc w:val="both"/>
        <w:rPr>
          <w:rFonts w:ascii="Times New Roman" w:eastAsia="Times New Roman" w:hAnsi="Times New Roman" w:cs="Times New Roman"/>
        </w:rPr>
      </w:pPr>
      <w:r w:rsidRPr="00300CFD">
        <w:rPr>
          <w:rFonts w:ascii="Times New Roman" w:hAnsi="Times New Roman" w:cs="Times New Roman"/>
          <w:color w:val="111111"/>
        </w:rPr>
        <w:t xml:space="preserve">     Третья проблема Имперскости – 64 варианта Имперскости. </w:t>
      </w:r>
      <w:r w:rsidRPr="00300CFD">
        <w:rPr>
          <w:rFonts w:ascii="Times New Roman" w:hAnsi="Times New Roman" w:cs="Times New Roman"/>
          <w:b/>
          <w:bCs/>
          <w:color w:val="111111"/>
        </w:rPr>
        <w:t>ИВДИВО – это границы Империи, поэтому есть 8 видов жизни в Империи, 8 видов Репликации, 8 видов Созидания и в синтезе 8-цы — 64 варианта и это имперскость.</w:t>
      </w:r>
      <w:r w:rsidRPr="00300CFD">
        <w:rPr>
          <w:rFonts w:ascii="Times New Roman" w:eastAsia="Times New Roman" w:hAnsi="Times New Roman" w:cs="Times New Roman"/>
        </w:rPr>
        <w:t xml:space="preserve"> И вот, рождается новая имперская традиция из Ипостасей, которые имеют компетенции подготовок, а пока не будет Посвящений, Статусов, Творящих Синтезов, и мы не будем их видеть, имперские традиции, конечно, будут нарастать, мы можем называть это Империя, но на самом-то деле Империи-то не будет. Потому что нет. Есть такое хорошее понятие, важное, кстати, понятие элиты общественной. Только элиты, не отделяющейся от общества, а элита – это тот каждый первый среди всех равных. Вот первый среди всех равных это уже элита, потому что он в этом первый. И любое общество, даже российское, даже советское обязательно строилось элитарными возможностями.</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 xml:space="preserve">И вот из этих, вот таких традиций, таких возможностей будет вырастать </w:t>
      </w:r>
      <w:r w:rsidRPr="00300CFD">
        <w:rPr>
          <w:rFonts w:ascii="Times New Roman" w:eastAsia="Calibri" w:hAnsi="Times New Roman" w:cs="Times New Roman"/>
          <w:b/>
        </w:rPr>
        <w:t>Метагалактическая Империя синтез-физически</w:t>
      </w:r>
      <w:r w:rsidRPr="00300CFD">
        <w:rPr>
          <w:rFonts w:ascii="Times New Roman" w:eastAsia="Calibri" w:hAnsi="Times New Roman" w:cs="Times New Roman"/>
        </w:rPr>
        <w:t xml:space="preserve">. Ну, вот </w:t>
      </w:r>
      <w:r w:rsidRPr="00300CFD">
        <w:rPr>
          <w:rFonts w:ascii="Times New Roman" w:eastAsia="Calibri" w:hAnsi="Times New Roman" w:cs="Times New Roman"/>
          <w:b/>
        </w:rPr>
        <w:t>Метагалактическая Империя – это синтез, обязательно, ИВДИВО</w:t>
      </w:r>
      <w:r w:rsidRPr="00300CFD">
        <w:rPr>
          <w:rFonts w:ascii="Times New Roman" w:eastAsia="Calibri" w:hAnsi="Times New Roman" w:cs="Times New Roman"/>
        </w:rPr>
        <w:t xml:space="preserve">. Поэтому перед Метагалактическая Империя и, другими словами, «Метагалактический» сейчас поставлено слово ИВДИВО. У нас теперь ИВДИВО – Метагалактическая Академия Наук Филиппа Марины. ИВДИВО – Метагалактическая Гражданская Конфедерация. То есть, ИВДИВО просто свои условия отдаёт этим организациям. Увидели? Именно поэтому ИВДИВО – это Огонь, а Метагалактика – это Материя. </w:t>
      </w:r>
    </w:p>
    <w:p w:rsidR="00300CFD" w:rsidRPr="00300CFD" w:rsidRDefault="00300CFD" w:rsidP="00300CFD">
      <w:pPr>
        <w:spacing w:after="0" w:line="240" w:lineRule="auto"/>
        <w:ind w:firstLine="567"/>
        <w:jc w:val="both"/>
        <w:rPr>
          <w:rFonts w:ascii="Times New Roman" w:eastAsia="Calibri" w:hAnsi="Times New Roman" w:cs="Times New Roman"/>
          <w:b/>
        </w:rPr>
      </w:pPr>
      <w:r w:rsidRPr="00300CFD">
        <w:rPr>
          <w:rFonts w:ascii="Times New Roman" w:eastAsia="Calibri" w:hAnsi="Times New Roman" w:cs="Times New Roman"/>
          <w:b/>
        </w:rPr>
        <w:t>Три осознания</w:t>
      </w:r>
      <w:r w:rsidRPr="00300CFD">
        <w:rPr>
          <w:rFonts w:ascii="Times New Roman" w:eastAsia="Calibri" w:hAnsi="Times New Roman" w:cs="Times New Roman"/>
        </w:rPr>
        <w:t xml:space="preserve"> </w:t>
      </w:r>
      <w:r w:rsidRPr="00300CFD">
        <w:rPr>
          <w:rFonts w:ascii="Times New Roman" w:eastAsia="Calibri" w:hAnsi="Times New Roman" w:cs="Times New Roman"/>
          <w:b/>
        </w:rPr>
        <w:t>Имперской Ипостасности Изначально Вышестоящего Отца</w:t>
      </w:r>
    </w:p>
    <w:p w:rsidR="00300CFD" w:rsidRPr="00300CFD" w:rsidRDefault="00300CFD" w:rsidP="00300CFD">
      <w:pPr>
        <w:shd w:val="clear" w:color="auto" w:fill="FFFFFF"/>
        <w:spacing w:before="75" w:after="75" w:line="240" w:lineRule="auto"/>
        <w:jc w:val="both"/>
        <w:rPr>
          <w:rFonts w:ascii="Times New Roman" w:eastAsia="Calibri" w:hAnsi="Times New Roman" w:cs="Times New Roman"/>
        </w:rPr>
      </w:pPr>
      <w:r w:rsidRPr="00300CFD">
        <w:rPr>
          <w:rFonts w:ascii="Times New Roman" w:eastAsia="Calibri" w:hAnsi="Times New Roman" w:cs="Times New Roman"/>
          <w:b/>
        </w:rPr>
        <w:t xml:space="preserve">       Первое.</w:t>
      </w:r>
      <w:r w:rsidRPr="00300CFD">
        <w:rPr>
          <w:rFonts w:ascii="Times New Roman" w:eastAsia="Calibri" w:hAnsi="Times New Roman" w:cs="Times New Roman"/>
        </w:rPr>
        <w:t xml:space="preserve"> В пятой расе ИВДИВО, Дом Отца, занимался Цивилизацией, развитием Цивилизации. Мы шли этим путем, но он на сегодня стал частью б</w:t>
      </w:r>
      <w:r w:rsidRPr="00300CFD">
        <w:rPr>
          <w:rFonts w:ascii="Times New Roman" w:eastAsia="Calibri" w:hAnsi="Times New Roman" w:cs="Times New Roman"/>
          <w:b/>
          <w:i/>
        </w:rPr>
        <w:t>о</w:t>
      </w:r>
      <w:r w:rsidRPr="00300CFD">
        <w:rPr>
          <w:rFonts w:ascii="Times New Roman" w:eastAsia="Calibri" w:hAnsi="Times New Roman" w:cs="Times New Roman"/>
        </w:rPr>
        <w:t>льшего Пути. И в новой эпохе ИВДИВО будет развивать Империю или Империи</w:t>
      </w:r>
    </w:p>
    <w:p w:rsidR="00300CFD" w:rsidRPr="00300CFD" w:rsidRDefault="00300CFD" w:rsidP="00300CFD">
      <w:pPr>
        <w:spacing w:after="0" w:line="240" w:lineRule="auto"/>
        <w:ind w:firstLine="567"/>
        <w:jc w:val="both"/>
        <w:rPr>
          <w:rFonts w:ascii="Times New Roman" w:eastAsia="Times New Roman" w:hAnsi="Times New Roman" w:cs="Times New Roman"/>
          <w:b/>
        </w:rPr>
      </w:pPr>
      <w:r w:rsidRPr="00300CFD">
        <w:rPr>
          <w:rFonts w:ascii="Times New Roman" w:eastAsia="Times New Roman" w:hAnsi="Times New Roman" w:cs="Times New Roman"/>
          <w:b/>
        </w:rPr>
        <w:t>Второе</w:t>
      </w:r>
      <w:r w:rsidRPr="00300CFD">
        <w:rPr>
          <w:rFonts w:ascii="Times New Roman" w:eastAsia="Times New Roman" w:hAnsi="Times New Roman" w:cs="Times New Roman"/>
        </w:rPr>
        <w:t>. Все ваши знаки были подняты по максимуму и сплавились в Имперскую Ипостасность. Так будет всегда. Это не значит, что они отменены. Вы можете видеть и отдельные знаки свои. Они какое-то время будут у вас действовать, этот Синтез точно. И одновременно вы можете видеть знак Имперской Ипостасности</w:t>
      </w:r>
      <w:r w:rsidRPr="00300CFD">
        <w:rPr>
          <w:rFonts w:ascii="Times New Roman" w:eastAsia="Times New Roman" w:hAnsi="Times New Roman" w:cs="Times New Roman"/>
          <w:b/>
        </w:rPr>
        <w:t xml:space="preserve"> </w:t>
      </w:r>
    </w:p>
    <w:p w:rsidR="00300CFD" w:rsidRPr="00300CFD" w:rsidRDefault="00300CFD" w:rsidP="00300CFD">
      <w:pPr>
        <w:spacing w:after="0" w:line="240" w:lineRule="auto"/>
        <w:ind w:firstLine="567"/>
        <w:jc w:val="both"/>
        <w:rPr>
          <w:rFonts w:ascii="Times New Roman" w:eastAsia="Times New Roman" w:hAnsi="Times New Roman" w:cs="Times New Roman"/>
        </w:rPr>
      </w:pPr>
      <w:r w:rsidRPr="00300CFD">
        <w:rPr>
          <w:rFonts w:ascii="Times New Roman" w:eastAsia="Times New Roman" w:hAnsi="Times New Roman" w:cs="Times New Roman"/>
          <w:b/>
        </w:rPr>
        <w:t>И последнее</w:t>
      </w:r>
      <w:r w:rsidRPr="00300CFD">
        <w:rPr>
          <w:rFonts w:ascii="Times New Roman" w:eastAsia="Times New Roman" w:hAnsi="Times New Roman" w:cs="Times New Roman"/>
        </w:rPr>
        <w:t xml:space="preserve">. Мы стяжали Я Есмь Метагалактической Империи на планету Земля. Это сфера вокруг планеты Земля зафиксирована на каждом из вас. Это Я Есмь самой планеты Земля. </w:t>
      </w:r>
      <w:r w:rsidRPr="00300CFD">
        <w:rPr>
          <w:rFonts w:ascii="Times New Roman" w:eastAsia="Times New Roman" w:hAnsi="Times New Roman" w:cs="Times New Roman"/>
          <w:b/>
        </w:rPr>
        <w:t>Это первое Я Есмь на Планете Земля вообще для всей планеты Земля</w:t>
      </w:r>
      <w:r w:rsidRPr="00300CFD">
        <w:rPr>
          <w:rFonts w:ascii="Times New Roman" w:eastAsia="Times New Roman" w:hAnsi="Times New Roman" w:cs="Times New Roman"/>
        </w:rPr>
        <w:t>. Потому, что сама планета Земля маленький ребёнок, и у ребёнка Я Есмь вырастает долго, лично. А внешнего Я Есмь, никогда не было, потому что она пока ещё ребёнок. Наша Планета Земля в следующей Октаве бытия ребёнок, а здесь она планета. Понимаете, да? Вот в следующей Октаве бытия, куда мы ещё идем, она ребёнок, а здесь она Планета. Но у детей никогда нет внешнего Я Есмь.</w:t>
      </w:r>
    </w:p>
    <w:p w:rsidR="00300CFD" w:rsidRPr="00300CFD" w:rsidRDefault="00300CFD" w:rsidP="00300CFD">
      <w:pPr>
        <w:spacing w:after="0" w:line="240" w:lineRule="auto"/>
        <w:ind w:firstLine="567"/>
        <w:jc w:val="both"/>
        <w:rPr>
          <w:rFonts w:ascii="Times New Roman" w:eastAsia="Calibri" w:hAnsi="Times New Roman" w:cs="Times New Roman"/>
        </w:rPr>
      </w:pPr>
      <w:r w:rsidRPr="00300CFD">
        <w:rPr>
          <w:rFonts w:ascii="Times New Roman" w:eastAsia="Calibri" w:hAnsi="Times New Roman" w:cs="Times New Roman"/>
        </w:rPr>
        <w:t>Вот наша планета впервые получила Я Есмь традиции Метагалактической Империи. Это очень высоко. Ну, у нас как раз Синтез. Видите, как Владыки всё складывают интересно. Я не знаю, что это ещё значит, я хотел бы, чтобы вы это запомнили. На нас это тоже зафиксировано.</w:t>
      </w:r>
    </w:p>
    <w:p w:rsidR="00300CFD" w:rsidRPr="00300CFD" w:rsidRDefault="00300CFD" w:rsidP="00300CFD">
      <w:pPr>
        <w:spacing w:after="0" w:line="240" w:lineRule="auto"/>
        <w:jc w:val="both"/>
        <w:rPr>
          <w:rFonts w:ascii="Times New Roman" w:hAnsi="Times New Roman" w:cs="Times New Roman"/>
          <w:shd w:val="clear" w:color="auto" w:fill="FFFFFF"/>
        </w:rPr>
      </w:pPr>
      <w:r w:rsidRPr="00300CFD">
        <w:rPr>
          <w:shd w:val="clear" w:color="auto" w:fill="FFFFFF"/>
        </w:rPr>
        <w:t xml:space="preserve">           </w:t>
      </w:r>
      <w:r w:rsidRPr="00300CFD">
        <w:rPr>
          <w:rFonts w:ascii="Times New Roman" w:hAnsi="Times New Roman" w:cs="Times New Roman"/>
          <w:shd w:val="clear" w:color="auto" w:fill="FFFFFF"/>
        </w:rPr>
        <w:t>Часть наблюдаемой Вселенной, доступной для изучения современными астрономическими методами, называется </w:t>
      </w:r>
      <w:r w:rsidRPr="00300CFD">
        <w:rPr>
          <w:rFonts w:ascii="Times New Roman" w:hAnsi="Times New Roman" w:cs="Times New Roman"/>
          <w:b/>
          <w:bCs/>
          <w:shd w:val="clear" w:color="auto" w:fill="FFFFFF"/>
        </w:rPr>
        <w:t>Метагала́ктикой</w:t>
      </w:r>
      <w:r w:rsidRPr="00300CFD">
        <w:rPr>
          <w:rFonts w:ascii="Times New Roman" w:hAnsi="Times New Roman" w:cs="Times New Roman"/>
          <w:shd w:val="clear" w:color="auto" w:fill="FFFFFF"/>
        </w:rPr>
        <w:t xml:space="preserve">; она расширяется по мере совершенствования приборов. За пределами Метагалактики располагаются гипотетические внеметагалактические объекты. Метагалактика может быть или малой частью Вселенной, или почти всей вселенной. </w:t>
      </w:r>
    </w:p>
    <w:p w:rsidR="00300CFD" w:rsidRPr="00300CFD" w:rsidRDefault="00300CFD" w:rsidP="00300CFD">
      <w:pPr>
        <w:spacing w:after="0" w:line="240" w:lineRule="auto"/>
        <w:jc w:val="both"/>
        <w:rPr>
          <w:rFonts w:ascii="Times New Roman" w:hAnsi="Times New Roman" w:cs="Times New Roman"/>
          <w:b/>
          <w:bCs/>
          <w:shd w:val="clear" w:color="auto" w:fill="FFFFFF"/>
        </w:rPr>
      </w:pPr>
      <w:r w:rsidRPr="00300CFD">
        <w:rPr>
          <w:rFonts w:ascii="Times New Roman" w:hAnsi="Times New Roman" w:cs="Times New Roman"/>
          <w:shd w:val="clear" w:color="auto" w:fill="FFFFFF"/>
        </w:rPr>
        <w:t xml:space="preserve">                            </w:t>
      </w:r>
      <w:r w:rsidRPr="00300CFD">
        <w:rPr>
          <w:rFonts w:ascii="Times New Roman" w:hAnsi="Times New Roman" w:cs="Times New Roman"/>
          <w:b/>
          <w:bCs/>
          <w:shd w:val="clear" w:color="auto" w:fill="FFFFFF"/>
        </w:rPr>
        <w:t xml:space="preserve">Наш точный адрес: </w:t>
      </w:r>
    </w:p>
    <w:p w:rsidR="00300CFD" w:rsidRDefault="00300CFD" w:rsidP="00300CFD">
      <w:pPr>
        <w:pStyle w:val="a5"/>
        <w:ind w:firstLine="567"/>
        <w:jc w:val="both"/>
        <w:rPr>
          <w:rFonts w:ascii="Times New Roman" w:hAnsi="Times New Roman"/>
          <w:sz w:val="24"/>
          <w:lang w:val="en-US"/>
        </w:rPr>
      </w:pPr>
      <w:r w:rsidRPr="00300CFD">
        <w:rPr>
          <w:rFonts w:ascii="Times New Roman" w:eastAsiaTheme="minorHAnsi" w:hAnsi="Times New Roman"/>
          <w:shd w:val="clear" w:color="auto" w:fill="FFFFFF"/>
        </w:rPr>
        <w:t>Галактическая Нить, комплекс сверхскоплений Рыб-Кита, Ланиакея, сверхскопление Девы, местная группа галактик, галактика Млечный Путь, Солнечная Система, Планета Земля – Столица Метагалактической Империи.</w:t>
      </w:r>
    </w:p>
    <w:p w:rsidR="00300CFD" w:rsidRDefault="00300CFD" w:rsidP="00B4684F">
      <w:pPr>
        <w:pStyle w:val="a5"/>
        <w:ind w:firstLine="567"/>
        <w:jc w:val="both"/>
        <w:rPr>
          <w:rFonts w:ascii="Times New Roman" w:hAnsi="Times New Roman"/>
          <w:sz w:val="24"/>
        </w:rPr>
      </w:pPr>
    </w:p>
    <w:p w:rsidR="001F3CCC" w:rsidRPr="001F3CCC" w:rsidRDefault="001F3CCC" w:rsidP="001F3CCC">
      <w:pPr>
        <w:spacing w:after="160" w:line="259" w:lineRule="auto"/>
        <w:jc w:val="right"/>
        <w:rPr>
          <w:rFonts w:ascii="Times New Roman" w:eastAsia="Calibri" w:hAnsi="Times New Roman" w:cs="Times New Roman"/>
        </w:rPr>
      </w:pPr>
      <w:r w:rsidRPr="001F3CCC">
        <w:rPr>
          <w:rFonts w:ascii="Times New Roman" w:eastAsia="Calibri" w:hAnsi="Times New Roman" w:cs="Times New Roman"/>
        </w:rPr>
        <w:t>Метагалактический Имперский Дом Синтезфизичности ИВО</w:t>
      </w:r>
    </w:p>
    <w:p w:rsidR="001F3CCC" w:rsidRPr="001F3CCC" w:rsidRDefault="001F3CCC" w:rsidP="001F3CCC">
      <w:pPr>
        <w:spacing w:after="160" w:line="259" w:lineRule="auto"/>
        <w:jc w:val="right"/>
        <w:rPr>
          <w:rFonts w:ascii="Times New Roman" w:eastAsia="Calibri" w:hAnsi="Times New Roman" w:cs="Times New Roman"/>
        </w:rPr>
      </w:pPr>
      <w:r w:rsidRPr="001F3CCC">
        <w:rPr>
          <w:rFonts w:ascii="Times New Roman" w:eastAsia="Calibri" w:hAnsi="Times New Roman" w:cs="Times New Roman"/>
        </w:rPr>
        <w:t>Шатохина Марина Геннадьевна</w:t>
      </w:r>
    </w:p>
    <w:p w:rsidR="001F3CCC" w:rsidRPr="001F3CCC" w:rsidRDefault="001F3CCC" w:rsidP="001F3CCC">
      <w:pPr>
        <w:spacing w:after="160" w:line="259" w:lineRule="auto"/>
        <w:jc w:val="right"/>
        <w:rPr>
          <w:rFonts w:ascii="Times New Roman" w:eastAsia="Calibri" w:hAnsi="Times New Roman" w:cs="Times New Roman"/>
        </w:rPr>
      </w:pPr>
      <w:r w:rsidRPr="001F3CCC">
        <w:rPr>
          <w:rFonts w:ascii="Times New Roman" w:eastAsia="Calibri" w:hAnsi="Times New Roman" w:cs="Times New Roman"/>
        </w:rPr>
        <w:t>Аватаресса ВШС ИВО ИВДИВО Санкт-Петербург</w:t>
      </w:r>
    </w:p>
    <w:p w:rsidR="001F3CCC" w:rsidRPr="001F3CCC" w:rsidRDefault="001F3CCC" w:rsidP="001F3CCC">
      <w:pPr>
        <w:spacing w:after="160" w:line="259" w:lineRule="auto"/>
        <w:jc w:val="right"/>
        <w:rPr>
          <w:rFonts w:ascii="Times New Roman" w:eastAsia="Calibri" w:hAnsi="Times New Roman" w:cs="Times New Roman"/>
        </w:rPr>
      </w:pPr>
      <w:r w:rsidRPr="001F3CCC">
        <w:rPr>
          <w:rFonts w:ascii="Times New Roman" w:eastAsia="Calibri" w:hAnsi="Times New Roman" w:cs="Times New Roman"/>
        </w:rPr>
        <w:t xml:space="preserve">Имперский Руководитель МИД СФ </w:t>
      </w:r>
    </w:p>
    <w:p w:rsidR="001F3CCC" w:rsidRPr="001F3CCC" w:rsidRDefault="001F3CCC" w:rsidP="001F3CCC">
      <w:pPr>
        <w:spacing w:after="160" w:line="259" w:lineRule="auto"/>
        <w:jc w:val="right"/>
        <w:rPr>
          <w:rFonts w:ascii="Times New Roman" w:eastAsia="Calibri" w:hAnsi="Times New Roman" w:cs="Times New Roman"/>
        </w:rPr>
      </w:pPr>
      <w:r w:rsidRPr="001F3CCC">
        <w:rPr>
          <w:rFonts w:ascii="Times New Roman" w:eastAsia="Calibri" w:hAnsi="Times New Roman" w:cs="Times New Roman"/>
        </w:rPr>
        <w:t>направление СФ зданий ИВДИВО Синтеза</w:t>
      </w:r>
    </w:p>
    <w:p w:rsidR="001F3CCC" w:rsidRPr="001F3CCC" w:rsidRDefault="00402F21" w:rsidP="001F3CCC">
      <w:pPr>
        <w:spacing w:after="160" w:line="259" w:lineRule="auto"/>
        <w:jc w:val="right"/>
        <w:rPr>
          <w:rFonts w:ascii="Times New Roman" w:eastAsia="Calibri" w:hAnsi="Times New Roman" w:cs="Times New Roman"/>
        </w:rPr>
      </w:pPr>
      <w:hyperlink r:id="rId129" w:history="1">
        <w:r w:rsidR="001F3CCC" w:rsidRPr="001F3CCC">
          <w:rPr>
            <w:rFonts w:ascii="Times New Roman" w:eastAsia="Calibri" w:hAnsi="Times New Roman" w:cs="Times New Roman"/>
            <w:color w:val="0563C1"/>
            <w:u w:val="single"/>
            <w:lang w:val="en-US"/>
          </w:rPr>
          <w:t>mar</w:t>
        </w:r>
        <w:r w:rsidR="001F3CCC" w:rsidRPr="001F3CCC">
          <w:rPr>
            <w:rFonts w:ascii="Times New Roman" w:eastAsia="Calibri" w:hAnsi="Times New Roman" w:cs="Times New Roman"/>
            <w:color w:val="0563C1"/>
            <w:u w:val="single"/>
          </w:rPr>
          <w:t>-</w:t>
        </w:r>
        <w:r w:rsidR="001F3CCC" w:rsidRPr="001F3CCC">
          <w:rPr>
            <w:rFonts w:ascii="Times New Roman" w:eastAsia="Calibri" w:hAnsi="Times New Roman" w:cs="Times New Roman"/>
            <w:color w:val="0563C1"/>
            <w:u w:val="single"/>
            <w:lang w:val="en-US"/>
          </w:rPr>
          <w:t>ku</w:t>
        </w:r>
        <w:r w:rsidR="001F3CCC" w:rsidRPr="001F3CCC">
          <w:rPr>
            <w:rFonts w:ascii="Times New Roman" w:eastAsia="Calibri" w:hAnsi="Times New Roman" w:cs="Times New Roman"/>
            <w:color w:val="0563C1"/>
            <w:u w:val="single"/>
          </w:rPr>
          <w:t>8@</w:t>
        </w:r>
        <w:r w:rsidR="001F3CCC" w:rsidRPr="001F3CCC">
          <w:rPr>
            <w:rFonts w:ascii="Times New Roman" w:eastAsia="Calibri" w:hAnsi="Times New Roman" w:cs="Times New Roman"/>
            <w:color w:val="0563C1"/>
            <w:u w:val="single"/>
            <w:lang w:val="en-US"/>
          </w:rPr>
          <w:t>yandex</w:t>
        </w:r>
        <w:r w:rsidR="001F3CCC" w:rsidRPr="001F3CCC">
          <w:rPr>
            <w:rFonts w:ascii="Times New Roman" w:eastAsia="Calibri" w:hAnsi="Times New Roman" w:cs="Times New Roman"/>
            <w:color w:val="0563C1"/>
            <w:u w:val="single"/>
          </w:rPr>
          <w:t>.</w:t>
        </w:r>
        <w:r w:rsidR="001F3CCC" w:rsidRPr="001F3CCC">
          <w:rPr>
            <w:rFonts w:ascii="Times New Roman" w:eastAsia="Calibri" w:hAnsi="Times New Roman" w:cs="Times New Roman"/>
            <w:color w:val="0563C1"/>
            <w:u w:val="single"/>
            <w:lang w:val="en-US"/>
          </w:rPr>
          <w:t>ru</w:t>
        </w:r>
      </w:hyperlink>
    </w:p>
    <w:p w:rsidR="001F3CCC" w:rsidRPr="001F3CCC" w:rsidRDefault="001F3CCC" w:rsidP="001F3CCC">
      <w:pPr>
        <w:pStyle w:val="2"/>
        <w:jc w:val="center"/>
        <w:rPr>
          <w:rFonts w:eastAsia="Calibri"/>
        </w:rPr>
      </w:pPr>
      <w:bookmarkStart w:id="32" w:name="_Toc116757622"/>
      <w:r w:rsidRPr="001F3CCC">
        <w:rPr>
          <w:rFonts w:eastAsia="Calibri"/>
        </w:rPr>
        <w:t xml:space="preserve">Экзистенциальная идентичность Ипостаси </w:t>
      </w:r>
      <w:r>
        <w:rPr>
          <w:rFonts w:eastAsia="Calibri"/>
        </w:rPr>
        <w:br/>
      </w:r>
      <w:r w:rsidRPr="001F3CCC">
        <w:rPr>
          <w:rFonts w:eastAsia="Calibri"/>
        </w:rPr>
        <w:t>в ракурсе Имперскости Пути каждого</w:t>
      </w:r>
      <w:bookmarkEnd w:id="32"/>
    </w:p>
    <w:p w:rsidR="001F3CCC" w:rsidRPr="001F3CCC" w:rsidRDefault="001F3CCC" w:rsidP="001F3CCC">
      <w:pPr>
        <w:spacing w:after="160" w:line="259" w:lineRule="auto"/>
        <w:ind w:firstLine="709"/>
        <w:jc w:val="right"/>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 xml:space="preserve">«Путь – это применение Духа Волей» </w:t>
      </w:r>
    </w:p>
    <w:p w:rsidR="001F3CCC" w:rsidRPr="001F3CCC" w:rsidRDefault="001F3CCC" w:rsidP="001F3CCC">
      <w:pPr>
        <w:spacing w:after="160" w:line="259" w:lineRule="auto"/>
        <w:ind w:firstLine="709"/>
        <w:jc w:val="right"/>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/84 ППС, В.С., Крым, 2022/</w:t>
      </w:r>
    </w:p>
    <w:p w:rsidR="001F3CCC" w:rsidRPr="001F3CCC" w:rsidRDefault="001F3CCC" w:rsidP="001F3CCC">
      <w:pPr>
        <w:spacing w:after="160" w:line="259" w:lineRule="auto"/>
        <w:rPr>
          <w:rFonts w:ascii="Times New Roman" w:eastAsia="Calibri" w:hAnsi="Times New Roman" w:cs="Times New Roman"/>
          <w:i/>
          <w:sz w:val="24"/>
          <w:szCs w:val="24"/>
        </w:rPr>
      </w:pPr>
      <w:r w:rsidRPr="001F3CCC">
        <w:rPr>
          <w:rFonts w:ascii="Times New Roman" w:eastAsia="Calibri" w:hAnsi="Times New Roman" w:cs="Times New Roman"/>
          <w:i/>
          <w:sz w:val="24"/>
          <w:szCs w:val="24"/>
        </w:rPr>
        <w:t xml:space="preserve">Теза: Путь Глубиной Запредельности </w:t>
      </w:r>
    </w:p>
    <w:p w:rsidR="001F3CCC" w:rsidRPr="001F3CCC" w:rsidRDefault="001F3CCC" w:rsidP="001F3CCC">
      <w:pPr>
        <w:spacing w:after="160" w:line="259" w:lineRule="auto"/>
        <w:rPr>
          <w:rFonts w:ascii="Times New Roman" w:eastAsia="Calibri" w:hAnsi="Times New Roman" w:cs="Times New Roman"/>
          <w:i/>
          <w:sz w:val="24"/>
          <w:szCs w:val="24"/>
        </w:rPr>
      </w:pPr>
      <w:r w:rsidRPr="001F3CCC">
        <w:rPr>
          <w:rFonts w:ascii="Times New Roman" w:eastAsia="Calibri" w:hAnsi="Times New Roman" w:cs="Times New Roman"/>
          <w:i/>
          <w:sz w:val="24"/>
          <w:szCs w:val="24"/>
        </w:rPr>
        <w:t>Ключевые слова: Идентичность,</w:t>
      </w:r>
      <w:r w:rsidRPr="001F3CCC">
        <w:rPr>
          <w:rFonts w:ascii="Times New Roman" w:eastAsia="Calibri" w:hAnsi="Times New Roman" w:cs="Times New Roman"/>
          <w:i/>
          <w:color w:val="000000"/>
          <w:sz w:val="24"/>
          <w:szCs w:val="24"/>
        </w:rPr>
        <w:t xml:space="preserve"> Экзистенциальная идентичность,</w:t>
      </w:r>
      <w:r w:rsidRPr="001F3CCC">
        <w:rPr>
          <w:rFonts w:ascii="Times New Roman" w:eastAsia="Calibri" w:hAnsi="Times New Roman" w:cs="Times New Roman"/>
          <w:i/>
          <w:sz w:val="24"/>
          <w:szCs w:val="24"/>
        </w:rPr>
        <w:t xml:space="preserve"> Имперскость, Имперский Синтез, Ипостась, Путь Ипостаси</w:t>
      </w:r>
    </w:p>
    <w:p w:rsidR="001F3CCC" w:rsidRPr="001F3CCC" w:rsidRDefault="001F3CCC" w:rsidP="001F3CCC">
      <w:pPr>
        <w:spacing w:after="160" w:line="259" w:lineRule="auto"/>
        <w:ind w:firstLine="709"/>
        <w:jc w:val="both"/>
        <w:rPr>
          <w:rFonts w:ascii="Times New Roman" w:eastAsia="Calibri" w:hAnsi="Times New Roman" w:cs="Times New Roman"/>
          <w:i/>
          <w:color w:val="000000"/>
          <w:sz w:val="24"/>
          <w:szCs w:val="24"/>
        </w:rPr>
      </w:pPr>
      <w:r w:rsidRPr="001F3CCC">
        <w:rPr>
          <w:rFonts w:ascii="Times New Roman" w:eastAsia="Calibri" w:hAnsi="Times New Roman" w:cs="Times New Roman"/>
          <w:i/>
          <w:color w:val="000000"/>
          <w:sz w:val="24"/>
          <w:szCs w:val="24"/>
        </w:rPr>
        <w:t>Развивая тему Имперский Путь каждого далее, остановимся на вопросе экзистенциальной идентичности Ипостаси. В данной статье рассмотрим: что это такое, как развивается данное явление в каждом из нас, и почему это важно развивать.</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 xml:space="preserve">В процессе становления Ипостаси результатом взаимодействия Ипостаси с Отцом /Изначально Вышестоящим Отцом/ и Изначально Вышестоящими Аватарами ИВО в явлении Октавно-Метагалактической Империи рождается её идентичность. </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 xml:space="preserve">Экзистенция/становление/существование Ипостаси начинается с видов Человека. В этом ракурсе предлагается краткий экскурс в современные подходы к вопросу развития экзистенциальной идентичности Человека. В данной статье не затрагиваем тему становления идентичности Посвящённого и Служащего, и далее, сразу, переходим к экзистенциальной идентичности Ипостаси. </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В психологии под идентичностью подразумевается чувство личной тождественности /Э. Эриксон/, психологи рассматривают личную идентичность и социальную идентичность, как конструкт развития личности человека. Понятие экзистенциальной идентичности вводится в экзистенциальной психологии в ответ на вызовы времени: поиск личных и индивидуальных ответов на вопросы о мере своей свободы и ответственности в этом мире, о жизненных целях и смыслах собственного существования, эти явления, по мнению психологов данного направления, ведут к обретению экзистенциальной идентичности.</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Экзистенциальная идентичность человека предполагает осознание себя и своего существования в контексте бытия, ощущение собственной причастности к бытию через осуществляемые выборы, самоопределение, подтверждение своего бытия /Гришина Н.В./; экзистенциальная идентичность трансцендентна, относится к аспектам бытия, выходящим за пределы «вещного» мира, к его подлинной жизни /Бахтин М.М./ Экзистенциальная идентичность – это идентичность зрелого человека, которая отвечает определенному уровню его развития, обретается в результате выхода человека на метауровень своего существования.</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Экзистенциальная идентичность Ипостаси – предполагает осознание себя Ипостасью и своего ипостасного существования в контексте бытия ИВ Отца в ИВДИВО, восприятие собственной причастности к Бытию ИВ Отца рождением Октавно-Метагалактической Империи собою. Как это достигается? Через осуществляемые выборы, самоопределение, самоактуализацию, подтверждение своего бытия ИВ Отцом и итог – рождаемая экзистенциальная идентичность Ипостаси.</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Рассмотрим несколько вопросов становления/развития Экзистенциальной идентичности Ипостаси.</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 xml:space="preserve">Первое, экзистенциальная идентичность – это идентичность зрелого человека, которая отвечает определенному уровню его развития. В имперском контексте это имеет важное значение: Зрелость Ипостаси опирается на зрелость Человека ИВО, зрелость Посвященного ИВО, зрелость Служащего ИВО. Зрелость, как явление, предполагает восприятие меры своей свободы и ответственности за свои деяния, наличие целей своего пути в становлении, бытии и ипостасности жизни. </w:t>
      </w:r>
    </w:p>
    <w:p w:rsidR="001F3CCC" w:rsidRPr="001F3CCC" w:rsidRDefault="001F3CCC" w:rsidP="001F3CCC">
      <w:pPr>
        <w:shd w:val="clear" w:color="auto" w:fill="FFFFFF"/>
        <w:spacing w:before="100" w:beforeAutospacing="1" w:after="100" w:afterAutospacing="1" w:line="240"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Второе, экзистенциальная идентичность - трансцендентна, относится к тем аспектам бытия, выходящим за пределы жизни одним миром, ведёт к его подлинной жизни Миром Изначально Вышестоящего Отца. Современное явление Ипостаси развивается нами стандартами Рождения Свыше и Нового Рождения ИВО Ипостасью, курсом Ипостаси ИВО, и далее развиваем глубину ипостасности всеми курсами.  Трансцендентность Рождением Свыше предполагает явление рождения Образа и Подобия ИВО Ипостаси архетипами. Трансцендентность Нового Рождения предполагает рождения соответствующих тел. Один из ключевых моментов этого процесса требует вхождения в Дух всем Телом, и современное требование к Ипостаси – это способность выразить Октавный Дух.</w:t>
      </w:r>
    </w:p>
    <w:p w:rsidR="001F3CCC" w:rsidRPr="001F3CCC" w:rsidRDefault="001F3CCC" w:rsidP="001F3CCC">
      <w:pPr>
        <w:shd w:val="clear" w:color="auto" w:fill="FFFFFF"/>
        <w:spacing w:after="160" w:line="240"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Важнейшей характеристикой экзистенциальной идентичности – это ответ Ипостаси на вызовы изнутри, которые инициируются метапотребностями. Что это может быть? На сколько мы внутренним миром Ипостасны Изначально Вышестоящему Отцу, Изначально Вышестоящему Аватару Синтеза Кут Хуми; какие явления Творения Изначально Вышестоящего Отца нам доверили/поручили развивать; каких результатов мы достигли. И если одна из основных задач Ипостаси научить людей быть в Духе, то насколько мы сами этот яление освоили?</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Третье, экзистенциальный подход рассматривает развитие человека и его жизненный путь как процесс постоянного становления через осуществляемые им выборы. Развитие Имперского Пути каждого, в том числе и Жизни Ипостаси, или жизненного пути Ипостаси, предполагает явление Цели, которую/-ые/ мы достигаем. И в этом тоже процесс постоянного становления, постоянного формирования себя Образом Ипостаси Изначально Вышестоящего Отца в Подобии Отцу в мгновенной вариативности Творения Телом.   Особенность экзистенциального подхода ещё и в том, что он действует утверждением: мало родиться, надо ещё Стать. В развиваемом нами контексте: мало родиться Ипостасью, надо ею ещё и стать. Стать Ипостасью так, чтобы это признал Изначально Вышестоящий Отец, и не ради признания, а делами ипостасности. Традиционно мы определяемся тем, что именно Дух мы настраиваем на дееспособность Волей Изначально Вышестоящего Отца: Воля формирует Дух. И этот же процесс в традициях предыдущей эпохи, которые мы пересинтезируем, развивая современные традиции ИВДИВО, определяет специфику становления нас в пути, и нашего пути.</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 xml:space="preserve">Четвёртое, экзистенциальная идентичность всегда связана с пространством и временем. В этом контексте продолжим развивать тему основной задачи Ипостаси в имперскости пути её – достижение действенности Духа. Чем мощнее Дух каждого из нас, тем сильнее он перестраивает какие-либо ситуации, </w:t>
      </w:r>
      <w:r w:rsidRPr="001F3CCC">
        <w:rPr>
          <w:rFonts w:ascii="Times New Roman" w:eastAsia="Calibri" w:hAnsi="Times New Roman" w:cs="Times New Roman"/>
          <w:bCs/>
          <w:color w:val="000000"/>
          <w:sz w:val="24"/>
          <w:szCs w:val="24"/>
        </w:rPr>
        <w:t xml:space="preserve">ради пространства многообразия Жизни во Времени Вечности </w:t>
      </w:r>
      <w:r w:rsidRPr="001F3CCC">
        <w:rPr>
          <w:rFonts w:ascii="Times New Roman" w:eastAsia="Calibri" w:hAnsi="Times New Roman" w:cs="Times New Roman"/>
          <w:color w:val="000000"/>
          <w:sz w:val="24"/>
          <w:szCs w:val="24"/>
        </w:rPr>
        <w:t xml:space="preserve">Изначально Вышестоящего Отца. Например, в преображении ситуаций на Планете Земля в развитии качества жизни людей в имперском становлении стран. </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Пятое, в экзистенциальной философии и психологии существует понятие экзистенциального исполнения. Это понятие отражает качество жизни и связано с субъективной оценкой самим человеком его жизненной ситуации. Качество Жизни Ипостаси так же связано с умением оценить, распознать сложившуюся ипостасную ситуацию, проанализировать и синтезировать итоги и двигаться дальше. Например, наша Должностная Компетенция в ИВДИВО на весь год – это наш Путь в Духе Волей ИВ Отца. В этом контексте Ипостасность Отцу – это способность принимать Волю Отца на 100 % и выражать Волю Отца в деталях Пути, творя Путь Волей. В этом явлении организации ипостасности пути разворачивается наше экзистенциальное исполнение, развивается качество ипостасной Жизни как нас ипостасно, так и людей. Какая может быть детализация Пути Ипостаси? Все виды путей от Отца/Аватара до Человека Синтезфизичности, может быть 16 видов детализаций 16-цы путей в Ипостасности Имперского развития Пути каждого. В этом процессе рождается Имперский Синтез как Синтез данной 16-цы.</w:t>
      </w:r>
    </w:p>
    <w:p w:rsidR="001F3CCC" w:rsidRPr="001F3CCC" w:rsidRDefault="001F3CCC" w:rsidP="001F3CCC">
      <w:pPr>
        <w:spacing w:after="160" w:line="259" w:lineRule="auto"/>
        <w:ind w:firstLine="709"/>
        <w:jc w:val="both"/>
        <w:rPr>
          <w:rFonts w:ascii="Times New Roman" w:eastAsia="Calibri" w:hAnsi="Times New Roman" w:cs="Times New Roman"/>
          <w:color w:val="000000"/>
          <w:sz w:val="24"/>
          <w:szCs w:val="24"/>
        </w:rPr>
      </w:pPr>
      <w:r w:rsidRPr="001F3CCC">
        <w:rPr>
          <w:rFonts w:ascii="Times New Roman" w:eastAsia="Calibri" w:hAnsi="Times New Roman" w:cs="Times New Roman"/>
          <w:color w:val="000000"/>
          <w:sz w:val="24"/>
          <w:szCs w:val="24"/>
        </w:rPr>
        <w:t xml:space="preserve">Шестое, </w:t>
      </w:r>
      <w:r w:rsidRPr="001F3CCC">
        <w:rPr>
          <w:rFonts w:ascii="Times New Roman" w:eastAsia="Calibri" w:hAnsi="Times New Roman" w:cs="Times New Roman"/>
          <w:b/>
          <w:color w:val="000000"/>
          <w:sz w:val="24"/>
          <w:szCs w:val="24"/>
        </w:rPr>
        <w:t>«</w:t>
      </w:r>
      <w:r w:rsidRPr="001F3CCC">
        <w:rPr>
          <w:rFonts w:ascii="Times New Roman" w:eastAsia="Calibri" w:hAnsi="Times New Roman" w:cs="Times New Roman"/>
          <w:color w:val="000000"/>
          <w:sz w:val="24"/>
          <w:szCs w:val="24"/>
        </w:rPr>
        <w:t xml:space="preserve">Империя – это синтез Путей Господних Диалектикой Духа каждого», данную фразу с 84 Синтеза ИВО в ракурсе </w:t>
      </w:r>
      <w:r w:rsidRPr="001F3CCC">
        <w:rPr>
          <w:rFonts w:ascii="Times New Roman" w:eastAsia="Calibri" w:hAnsi="Times New Roman" w:cs="Times New Roman"/>
          <w:sz w:val="24"/>
          <w:szCs w:val="24"/>
        </w:rPr>
        <w:t>экзистенциальной идентичности можно увидеть следующим образом: Ипостась есмь Империя синтезом Пути Творящей Волей. И становление Ипостасью в явлении идентичности Империи ИВ Отца так же предполагает детали, шаги.</w:t>
      </w:r>
    </w:p>
    <w:p w:rsidR="001F3CCC" w:rsidRPr="001F3CCC" w:rsidRDefault="001F3CCC" w:rsidP="001F3CCC">
      <w:pPr>
        <w:spacing w:after="160" w:line="259" w:lineRule="auto"/>
        <w:ind w:firstLine="709"/>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В развитии Имперскости Пути Ипостаси, в ракурсе экзистенциальной идентичности, можно рассмотреть несколько базовых задач, как шагов/вех пути: </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Доверие/Тотальная Вера / своим возможностям, ИВ Отцу, ИВ Аватарам ИВО, …/.</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Явление и выражение ИВ Отца, ИВ Аватаров Синтеза Кут Хуми Фаинь собою.</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Состоятельность Синтезом / в преодолении привычного/.</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Инициативность освоения Учения Синтеза.</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Компетентность действенности Синтезом.</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Идентичность личного Бытия Ипостаси Бытию ИВ Отца.</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Коммуникативность / в развитии иерархизации отношений в ИВДИВО/.</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Целостность / в преодолении стагнаций/.</w:t>
      </w:r>
    </w:p>
    <w:p w:rsidR="001F3CCC" w:rsidRPr="001F3CCC" w:rsidRDefault="001F3CCC" w:rsidP="001F3CCC">
      <w:pPr>
        <w:numPr>
          <w:ilvl w:val="0"/>
          <w:numId w:val="82"/>
        </w:numPr>
        <w:spacing w:after="160" w:line="259" w:lineRule="auto"/>
        <w:contextualSpacing/>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Идентичность ИВ Отцу, ИВ Аватару Синтеза Кут Хуми, Октавно-Метагалактической Империи синтезфизичности ИВО, ИВДИВО.</w:t>
      </w:r>
    </w:p>
    <w:p w:rsidR="001F3CCC" w:rsidRPr="001F3CCC" w:rsidRDefault="001F3CCC" w:rsidP="001F3CCC">
      <w:pPr>
        <w:spacing w:after="160" w:line="259" w:lineRule="auto"/>
        <w:ind w:firstLine="709"/>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Подводя итоги, определим следующее: Идентичность не само собой разумеющееся явление. Экзистенциальный ракурс идентичности ведёт нас к соавторству с Отцом Пути каждого, к новым рубежам Творения вместе с Отцом. Образ Пути можно увидеть в специфике квеста, в котором мы, реализуя станцы/цели, собираем/синтезируем виды Огней видами Воли раскрывая Дух в Пути каждого. Внешнее выражение Огня – Пламя. Значит Имперскость Пути реализуется ещё и Пламенем. И всё это разнообразие возможностей, синтезированное нами в Путь, требует нашей идентичности в являемом, требует решений, заточенных на творение, требует динамичности осуществления возможностей. </w:t>
      </w:r>
    </w:p>
    <w:p w:rsidR="001F3CCC" w:rsidRPr="001F3CCC" w:rsidRDefault="001F3CCC" w:rsidP="001F3CCC">
      <w:pPr>
        <w:spacing w:after="160" w:line="259" w:lineRule="auto"/>
        <w:ind w:firstLine="709"/>
        <w:jc w:val="both"/>
        <w:rPr>
          <w:rFonts w:ascii="Times New Roman" w:eastAsia="Calibri" w:hAnsi="Times New Roman" w:cs="Times New Roman"/>
          <w:sz w:val="24"/>
          <w:szCs w:val="24"/>
        </w:rPr>
      </w:pPr>
      <w:r w:rsidRPr="001F3CCC">
        <w:rPr>
          <w:rFonts w:ascii="Times New Roman" w:eastAsia="Calibri" w:hAnsi="Times New Roman" w:cs="Times New Roman"/>
          <w:sz w:val="24"/>
          <w:szCs w:val="24"/>
        </w:rPr>
        <w:t>Все, вышеперечисленные пункты, предполагают практическое выражение, то есть основываются на практиках, вырабатываются и разрабатываются. Поиск новых реализаций ведёт к новым пределам/границам каждого, поэтому настоящий путь всегда про запредельность.</w:t>
      </w:r>
    </w:p>
    <w:p w:rsidR="001F3CCC" w:rsidRDefault="001F3CCC" w:rsidP="00B4684F">
      <w:pPr>
        <w:pStyle w:val="a5"/>
        <w:ind w:firstLine="567"/>
        <w:jc w:val="both"/>
        <w:rPr>
          <w:rFonts w:ascii="Times New Roman" w:hAnsi="Times New Roman"/>
          <w:sz w:val="24"/>
        </w:rPr>
      </w:pPr>
    </w:p>
    <w:p w:rsidR="001F3CCC" w:rsidRPr="001F3CCC" w:rsidRDefault="001F3CCC" w:rsidP="001F3CCC">
      <w:pPr>
        <w:spacing w:after="160" w:line="240" w:lineRule="atLeast"/>
        <w:contextualSpacing/>
        <w:jc w:val="right"/>
        <w:rPr>
          <w:rFonts w:ascii="Times New Roman" w:eastAsia="Calibri" w:hAnsi="Times New Roman" w:cs="Times New Roman"/>
          <w:sz w:val="24"/>
          <w:szCs w:val="24"/>
        </w:rPr>
      </w:pPr>
      <w:r w:rsidRPr="001F3CCC">
        <w:rPr>
          <w:rFonts w:ascii="Times New Roman" w:eastAsia="Calibri" w:hAnsi="Times New Roman" w:cs="Times New Roman"/>
          <w:sz w:val="24"/>
          <w:szCs w:val="24"/>
        </w:rPr>
        <w:t>Метагалактический Имперский</w:t>
      </w:r>
    </w:p>
    <w:p w:rsidR="001F3CCC" w:rsidRPr="001F3CCC" w:rsidRDefault="001F3CCC" w:rsidP="001F3CCC">
      <w:pPr>
        <w:spacing w:after="160" w:line="240" w:lineRule="atLeast"/>
        <w:contextualSpacing/>
        <w:jc w:val="right"/>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                                                                                                    Дом синтезфизичности ИВО</w:t>
      </w:r>
    </w:p>
    <w:p w:rsidR="001F3CCC" w:rsidRPr="001F3CCC" w:rsidRDefault="001F3CCC" w:rsidP="001F3CCC">
      <w:pPr>
        <w:spacing w:after="160" w:line="240" w:lineRule="atLeast"/>
        <w:contextualSpacing/>
        <w:jc w:val="right"/>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                                                                                                    Глава направления Миры</w:t>
      </w:r>
    </w:p>
    <w:p w:rsidR="001F3CCC" w:rsidRPr="001F3CCC" w:rsidRDefault="001F3CCC" w:rsidP="001F3CCC">
      <w:pPr>
        <w:spacing w:after="160" w:line="240" w:lineRule="atLeast"/>
        <w:contextualSpacing/>
        <w:jc w:val="right"/>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                                                                                                    Метагалактической Империи</w:t>
      </w:r>
    </w:p>
    <w:p w:rsidR="001F3CCC" w:rsidRPr="001F3CCC" w:rsidRDefault="001F3CCC" w:rsidP="001F3CCC">
      <w:pPr>
        <w:spacing w:after="160" w:line="240" w:lineRule="atLeast"/>
        <w:contextualSpacing/>
        <w:jc w:val="right"/>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                                                                                                    Студенцова Елена Леонидовна</w:t>
      </w:r>
    </w:p>
    <w:p w:rsidR="001F3CCC" w:rsidRPr="001F3CCC" w:rsidRDefault="001F3CCC" w:rsidP="001F3CCC">
      <w:pPr>
        <w:spacing w:after="160" w:line="240" w:lineRule="atLeast"/>
        <w:contextualSpacing/>
        <w:jc w:val="right"/>
        <w:rPr>
          <w:rFonts w:ascii="Times New Roman" w:eastAsia="Calibri" w:hAnsi="Times New Roman" w:cs="Times New Roman"/>
          <w:sz w:val="24"/>
          <w:szCs w:val="24"/>
        </w:rPr>
      </w:pPr>
      <w:r w:rsidRPr="001F3CCC">
        <w:rPr>
          <w:rFonts w:ascii="Times New Roman" w:eastAsia="Calibri" w:hAnsi="Times New Roman" w:cs="Times New Roman"/>
          <w:sz w:val="24"/>
          <w:szCs w:val="24"/>
        </w:rPr>
        <w:t xml:space="preserve">                                                                                                    Владыка Синтеза ИВО</w:t>
      </w:r>
    </w:p>
    <w:p w:rsidR="001F3CCC" w:rsidRPr="001F3CCC" w:rsidRDefault="001F3CCC" w:rsidP="001F3CCC">
      <w:pPr>
        <w:spacing w:after="160" w:line="240" w:lineRule="atLeast"/>
        <w:contextualSpacing/>
        <w:jc w:val="right"/>
        <w:rPr>
          <w:rFonts w:ascii="Times New Roman" w:eastAsia="Calibri" w:hAnsi="Times New Roman" w:cs="Times New Roman"/>
          <w:color w:val="0070C0"/>
          <w:sz w:val="24"/>
          <w:szCs w:val="24"/>
          <w:u w:val="single"/>
          <w:lang w:val="en-US"/>
        </w:rPr>
      </w:pPr>
      <w:r w:rsidRPr="001F3CCC">
        <w:rPr>
          <w:rFonts w:ascii="Times New Roman" w:eastAsia="Calibri" w:hAnsi="Times New Roman" w:cs="Times New Roman"/>
          <w:sz w:val="24"/>
          <w:szCs w:val="24"/>
        </w:rPr>
        <w:t xml:space="preserve">                                                                                                    </w:t>
      </w:r>
      <w:r w:rsidRPr="001F3CCC">
        <w:rPr>
          <w:rFonts w:ascii="Times New Roman" w:eastAsia="Calibri" w:hAnsi="Times New Roman" w:cs="Times New Roman"/>
          <w:color w:val="0070C0"/>
          <w:sz w:val="24"/>
          <w:szCs w:val="24"/>
          <w:lang w:val="en-US"/>
        </w:rPr>
        <w:t>Shitikova</w:t>
      </w:r>
      <w:r w:rsidRPr="001F3CCC">
        <w:rPr>
          <w:rFonts w:ascii="Times New Roman" w:eastAsia="Calibri" w:hAnsi="Times New Roman" w:cs="Times New Roman"/>
          <w:color w:val="0070C0"/>
          <w:sz w:val="24"/>
          <w:szCs w:val="24"/>
        </w:rPr>
        <w:t>-</w:t>
      </w:r>
      <w:bookmarkStart w:id="33" w:name="_Hlk111557061"/>
      <w:r w:rsidRPr="001F3CCC">
        <w:rPr>
          <w:rFonts w:ascii="Calibri" w:eastAsia="Calibri" w:hAnsi="Calibri" w:cs="Times New Roman"/>
          <w:color w:val="0070C0"/>
        </w:rPr>
        <w:t xml:space="preserve"> </w:t>
      </w:r>
      <w:hyperlink r:id="rId130" w:tooltip="mailto:el@yndex.ru" w:history="1">
        <w:r w:rsidRPr="001F3CCC">
          <w:rPr>
            <w:rFonts w:ascii="Times New Roman" w:eastAsia="Calibri" w:hAnsi="Times New Roman" w:cs="Times New Roman"/>
            <w:color w:val="0563C1"/>
            <w:sz w:val="24"/>
            <w:szCs w:val="24"/>
            <w:u w:val="single"/>
            <w:lang w:val="en-US"/>
          </w:rPr>
          <w:t>el</w:t>
        </w:r>
        <w:r w:rsidRPr="001F3CCC">
          <w:rPr>
            <w:rFonts w:ascii="Times New Roman" w:eastAsia="Calibri" w:hAnsi="Times New Roman" w:cs="Times New Roman"/>
            <w:color w:val="0563C1"/>
            <w:sz w:val="24"/>
            <w:szCs w:val="24"/>
            <w:u w:val="single"/>
          </w:rPr>
          <w:t>@</w:t>
        </w:r>
        <w:r w:rsidRPr="001F3CCC">
          <w:rPr>
            <w:rFonts w:ascii="Times New Roman" w:eastAsia="Calibri" w:hAnsi="Times New Roman" w:cs="Times New Roman"/>
            <w:color w:val="0563C1"/>
            <w:sz w:val="24"/>
            <w:szCs w:val="24"/>
            <w:u w:val="single"/>
            <w:lang w:val="en-US"/>
          </w:rPr>
          <w:t>yndex</w:t>
        </w:r>
        <w:r w:rsidRPr="001F3CCC">
          <w:rPr>
            <w:rFonts w:ascii="Times New Roman" w:eastAsia="Calibri" w:hAnsi="Times New Roman" w:cs="Times New Roman"/>
            <w:color w:val="0563C1"/>
            <w:sz w:val="24"/>
            <w:szCs w:val="24"/>
            <w:u w:val="single"/>
          </w:rPr>
          <w:t>.</w:t>
        </w:r>
        <w:r w:rsidRPr="001F3CCC">
          <w:rPr>
            <w:rFonts w:ascii="Times New Roman" w:eastAsia="Calibri" w:hAnsi="Times New Roman" w:cs="Times New Roman"/>
            <w:color w:val="0563C1"/>
            <w:sz w:val="24"/>
            <w:szCs w:val="24"/>
            <w:u w:val="single"/>
            <w:lang w:val="en-US"/>
          </w:rPr>
          <w:t>ru</w:t>
        </w:r>
      </w:hyperlink>
    </w:p>
    <w:p w:rsidR="001F3CCC" w:rsidRPr="001F3CCC" w:rsidRDefault="001F3CCC" w:rsidP="001F3CCC">
      <w:pPr>
        <w:spacing w:after="160" w:line="240" w:lineRule="atLeast"/>
        <w:contextualSpacing/>
        <w:jc w:val="center"/>
        <w:rPr>
          <w:rFonts w:ascii="Times New Roman" w:eastAsia="Calibri" w:hAnsi="Times New Roman" w:cs="Times New Roman"/>
          <w:color w:val="0070C0"/>
          <w:sz w:val="24"/>
          <w:szCs w:val="24"/>
          <w:u w:val="single"/>
        </w:rPr>
      </w:pPr>
    </w:p>
    <w:p w:rsidR="001F3CCC" w:rsidRPr="001F3CCC" w:rsidRDefault="001F3CCC" w:rsidP="001F3CCC">
      <w:pPr>
        <w:pStyle w:val="2"/>
        <w:jc w:val="center"/>
        <w:rPr>
          <w:rFonts w:ascii="Times New Roman" w:eastAsia="Calibri" w:hAnsi="Times New Roman" w:cs="Times New Roman"/>
        </w:rPr>
      </w:pPr>
      <w:bookmarkStart w:id="34" w:name="_Toc116757623"/>
      <w:r w:rsidRPr="001F3CCC">
        <w:rPr>
          <w:rFonts w:ascii="Times New Roman" w:eastAsia="Calibri" w:hAnsi="Times New Roman" w:cs="Times New Roman"/>
        </w:rPr>
        <w:t>Мировой субъектоцентризм Метагалактической Империи</w:t>
      </w:r>
      <w:bookmarkEnd w:id="34"/>
    </w:p>
    <w:p w:rsidR="001F3CCC" w:rsidRPr="001F3CCC" w:rsidRDefault="001F3CCC" w:rsidP="001F3CCC">
      <w:pPr>
        <w:spacing w:after="160" w:line="240" w:lineRule="auto"/>
        <w:contextualSpacing/>
        <w:jc w:val="both"/>
        <w:rPr>
          <w:rFonts w:ascii="Times New Roman" w:eastAsia="Calibri" w:hAnsi="Times New Roman" w:cs="Times New Roman"/>
          <w:b/>
          <w:bCs/>
          <w:sz w:val="24"/>
          <w:szCs w:val="28"/>
        </w:rPr>
      </w:pPr>
      <w:r w:rsidRPr="001F3CCC">
        <w:rPr>
          <w:rFonts w:ascii="Times New Roman" w:eastAsia="Calibri" w:hAnsi="Times New Roman" w:cs="Times New Roman"/>
          <w:b/>
          <w:bCs/>
          <w:sz w:val="24"/>
          <w:szCs w:val="28"/>
        </w:rPr>
        <w:t xml:space="preserve">               </w:t>
      </w:r>
      <w:r w:rsidRPr="001F3CCC">
        <w:rPr>
          <w:rFonts w:ascii="Times New Roman" w:eastAsia="Calibri" w:hAnsi="Times New Roman" w:cs="Times New Roman"/>
          <w:b/>
          <w:bCs/>
          <w:color w:val="0070C0"/>
          <w:sz w:val="24"/>
          <w:szCs w:val="28"/>
        </w:rPr>
        <w:t xml:space="preserve">                                                                                                                                                                                                                                                                                                              </w:t>
      </w:r>
      <w:bookmarkEnd w:id="33"/>
    </w:p>
    <w:p w:rsidR="001F3CCC" w:rsidRPr="001F3CCC" w:rsidRDefault="001F3CCC" w:rsidP="001F3CCC">
      <w:pPr>
        <w:spacing w:after="160" w:line="240" w:lineRule="auto"/>
        <w:contextualSpacing/>
        <w:jc w:val="both"/>
        <w:rPr>
          <w:rFonts w:ascii="Times New Roman" w:eastAsia="Calibri" w:hAnsi="Times New Roman" w:cs="Times New Roman"/>
          <w:i/>
          <w:iCs/>
          <w:sz w:val="24"/>
          <w:szCs w:val="28"/>
        </w:rPr>
      </w:pPr>
      <w:r w:rsidRPr="001F3CCC">
        <w:rPr>
          <w:rFonts w:ascii="Times New Roman" w:eastAsia="Calibri" w:hAnsi="Times New Roman" w:cs="Times New Roman"/>
          <w:i/>
          <w:iCs/>
          <w:sz w:val="24"/>
          <w:szCs w:val="28"/>
        </w:rPr>
        <w:t>Мировой Субъектоцентризм Метагалактической Империи – это всеединство импреской мировой державности, стратегический паритет баланса сил в международных отношениях,  которое развёртывает новый стиль имперского содружества Миром Изначально Вышестоящего Отца.</w:t>
      </w:r>
    </w:p>
    <w:p w:rsidR="001F3CCC" w:rsidRPr="001F3CCC" w:rsidRDefault="001F3CCC" w:rsidP="001F3CCC">
      <w:pPr>
        <w:spacing w:after="160" w:line="240" w:lineRule="auto"/>
        <w:contextualSpacing/>
        <w:jc w:val="both"/>
        <w:rPr>
          <w:rFonts w:ascii="Times New Roman" w:eastAsia="Calibri" w:hAnsi="Times New Roman" w:cs="Times New Roman"/>
          <w:i/>
          <w:iCs/>
          <w:sz w:val="24"/>
          <w:szCs w:val="28"/>
        </w:rPr>
      </w:pPr>
      <w:r w:rsidRPr="001F3CCC">
        <w:rPr>
          <w:rFonts w:ascii="Times New Roman" w:eastAsia="Calibri" w:hAnsi="Times New Roman" w:cs="Times New Roman"/>
          <w:i/>
          <w:iCs/>
          <w:sz w:val="24"/>
          <w:szCs w:val="28"/>
        </w:rPr>
        <w:t>Мировой субъектоцентризм Метагалактической Империи державен, устойчив, многополярен, диалектичен Волей Октавного Духа мира Отцов и Матерей.</w:t>
      </w:r>
    </w:p>
    <w:p w:rsidR="001F3CCC" w:rsidRPr="001F3CCC" w:rsidRDefault="001F3CCC" w:rsidP="001F3CCC">
      <w:pPr>
        <w:spacing w:after="160" w:line="240" w:lineRule="auto"/>
        <w:contextualSpacing/>
        <w:jc w:val="both"/>
        <w:rPr>
          <w:rFonts w:ascii="Times New Roman" w:eastAsia="Calibri" w:hAnsi="Times New Roman" w:cs="Times New Roman"/>
          <w:i/>
          <w:iCs/>
          <w:sz w:val="24"/>
          <w:szCs w:val="28"/>
        </w:rPr>
      </w:pPr>
      <w:r w:rsidRPr="001F3CCC">
        <w:rPr>
          <w:rFonts w:ascii="Times New Roman" w:eastAsia="Calibri" w:hAnsi="Times New Roman" w:cs="Times New Roman"/>
          <w:i/>
          <w:iCs/>
          <w:sz w:val="24"/>
          <w:szCs w:val="28"/>
        </w:rPr>
        <w:t>В данной статье мы рассмотрим принципы субъектоцентризма переформатирующие взаимоотношения человечества на многовариативный, универсальный принцип общения масштабами метагалактической цивилизационности человечества Планеты Земля, которые изначально сублимируются имперскостью внутреннего мира каждого.</w:t>
      </w:r>
    </w:p>
    <w:p w:rsidR="001F3CCC" w:rsidRPr="001F3CCC" w:rsidRDefault="001F3CCC" w:rsidP="001F3CCC">
      <w:pPr>
        <w:spacing w:after="160" w:line="240" w:lineRule="auto"/>
        <w:contextualSpacing/>
        <w:jc w:val="both"/>
        <w:rPr>
          <w:rFonts w:ascii="Times New Roman" w:eastAsia="Calibri" w:hAnsi="Times New Roman" w:cs="Times New Roman"/>
          <w:i/>
          <w:iCs/>
          <w:sz w:val="24"/>
          <w:szCs w:val="28"/>
        </w:rPr>
      </w:pPr>
    </w:p>
    <w:p w:rsidR="001F3CCC" w:rsidRPr="001F3CCC" w:rsidRDefault="001F3CCC" w:rsidP="001F3CCC">
      <w:pPr>
        <w:spacing w:after="160" w:line="240" w:lineRule="auto"/>
        <w:contextualSpacing/>
        <w:jc w:val="both"/>
        <w:rPr>
          <w:rFonts w:ascii="Times New Roman" w:eastAsia="Calibri" w:hAnsi="Times New Roman" w:cs="Times New Roman"/>
          <w:i/>
          <w:iCs/>
          <w:sz w:val="24"/>
          <w:szCs w:val="28"/>
        </w:rPr>
      </w:pPr>
      <w:r w:rsidRPr="001F3CCC">
        <w:rPr>
          <w:rFonts w:ascii="Times New Roman" w:eastAsia="Calibri" w:hAnsi="Times New Roman" w:cs="Times New Roman"/>
          <w:i/>
          <w:iCs/>
          <w:sz w:val="24"/>
          <w:szCs w:val="28"/>
        </w:rPr>
        <w:t>Ключевые слова: Субъектоцентризм, мир, принципы, мир подразделения, метагалактический имперский руководитель, внутренний мир, имперскость.</w:t>
      </w:r>
    </w:p>
    <w:p w:rsidR="001F3CCC" w:rsidRPr="001F3CCC" w:rsidRDefault="001F3CCC" w:rsidP="001F3CCC">
      <w:pPr>
        <w:spacing w:after="160" w:line="240" w:lineRule="auto"/>
        <w:ind w:firstLine="567"/>
        <w:contextualSpacing/>
        <w:jc w:val="both"/>
        <w:rPr>
          <w:rFonts w:ascii="Times New Roman" w:eastAsia="Calibri" w:hAnsi="Times New Roman" w:cs="Times New Roman"/>
          <w:i/>
          <w:iCs/>
          <w:sz w:val="24"/>
          <w:szCs w:val="28"/>
        </w:rPr>
      </w:pP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bCs/>
          <w:sz w:val="24"/>
          <w:szCs w:val="28"/>
        </w:rPr>
        <w:t>Метагалактическая Империя – это принципы экспансии территории</w:t>
      </w:r>
      <w:r w:rsidRPr="001F3CCC">
        <w:rPr>
          <w:rFonts w:ascii="Times New Roman" w:eastAsia="Calibri" w:hAnsi="Times New Roman" w:cs="Times New Roman"/>
          <w:sz w:val="24"/>
          <w:szCs w:val="28"/>
        </w:rPr>
        <w:t xml:space="preserve"> в фиксации и организации нового цивилизованного имперского мира ИВДИВО.</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Метагалактическая Империя регистрирует в себе человечество по той накопленной компетенции, которая их объединяет в общность однородными процессами в росте и развитии для всего человечества.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Задача Проекта Метагалактической Империи: напахтать Условия однородности 8-мимиллиадного выражения Имперскости Изначально Вышестоящего Отца.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Организовать состояние видов Жизни разнообразием подготовок каждого компетентного и человечества через: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 сверхкультуру внутреннего мира – наработка прямого контакта и общения с Изначально Вышестоящим Отцом человека землянина в своей иерархической равностности;</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 индивидуальное творческое мастерство. Изначально Вышестоящий Отец Творит каждого неповторимо.</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 культуру Мира Метагалактической Империи: организация Бытия Столицы Метагалактической Империи в иерархической равностности каждым.</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 рост профессионализма внутренним укладом концептуальности метагалактического имперского руководителя.</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 развитие состояния Изначально Вышестоящего Отца во внутреннем мире каждого для внешней организации метагалактической жизни во внешнем бытии им.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 организацию синтезфизичности многоуровневой жизни среды экополисов Изначально Вышестоящего Отца.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формирование имперских принципов в объёме 8-миллиардов человечества Планеты Земля в формировании граждан столицы Метагалактической Империи.</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Метагалактическая Империя – это сосредоточение , эпицентр Метагалактической Силы путей развития. Все пути в Империи для всех 8 миллиардов человечества Планеты Земля. Империя – это страна, это люди, свои вариации путей развития.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Мы стоим у истоков формирования новых мировых отношений, миропорядок которых обусловлен принципами метагалактической имперскости ИВДИВО, который закладывает иную базу онтологического подхода постижения и развития Бытия. </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Онтология — учение о бытии как таковом; изучающий фундаментальные принципы бытия, его наиболее общие категории, структуру и закономерности, которые ложатся в основополагание мировых отношений. </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Идёт обнуление самой Философии Мира. Новая Философия Мира обнуляет принципы предыдущей цивилизации, принципы предыдущих империй. Обнуление часто идёт через кризис. Чтобы преодолеть кризис страны, необходимо прежде поменяться внутренне. Кризис преодолевается сначала внутри, а не во вне. Необходима сознательная отстройка сверхкультурой, а затем отдаём средой мира во вне. Страны переходят на Имперский цикл мирового развития. </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Имперский Синтез минимизирует агонию принципов предыдущих империй. Имперский Синтез пластичен, многовариативен. Новые Принципы Философии Мира нацелены на максимальную минимизацию конфликта как инструмента усвоения новых цивилизационных законов бытия. А принципы имперскости Философии нового мира – это организация эктернолизации новых фундаментов бытия Домом.</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Принцип синтезфизичности Мирового субъектоцентризма организует новый интенсиал возможностей, организующая моделирование метагалактических отношений, новой модели мирового сотрудничества или колоборации – процесса совместной деятельности для достижения общих целей при которых происходит обмен знаниями общества, цивилизаций в достижении консенсуса и согласия. Формируется новая архитектура мировых имперских отношений.</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Принципы Метагалактической Империи сотворяют новый </w:t>
      </w:r>
      <w:r w:rsidRPr="001F3CCC">
        <w:rPr>
          <w:rFonts w:ascii="Times New Roman" w:eastAsia="Calibri" w:hAnsi="Times New Roman" w:cs="Times New Roman"/>
          <w:bCs/>
          <w:sz w:val="24"/>
          <w:szCs w:val="28"/>
        </w:rPr>
        <w:t>конструкт</w:t>
      </w:r>
      <w:r w:rsidRPr="001F3CCC">
        <w:rPr>
          <w:rFonts w:ascii="Times New Roman" w:eastAsia="Calibri" w:hAnsi="Times New Roman" w:cs="Times New Roman"/>
          <w:sz w:val="24"/>
          <w:szCs w:val="28"/>
        </w:rPr>
        <w:t xml:space="preserve"> миропорядка, определяющих иной масштаб и границы возможностей человечества Планеты Земля ориентируясь на новую модель мирового субъектоцентризма.</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Осваивая модель нового имперского мира мы начинаем писать новейшую историю человечества Планеты Земля, что станет отправной точкой новых путей развития принципов многополярности мировых отношений.</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Многополярность мира – это возможность сосуществования множества в единстве, при наличии в мире нескольких полюсов силы, которыми являются наиболее могущественные державы, не превосходящих и не распространяющих своё влияние друг на друга. Новыми принципами мировой субъектоцентричности понятие «многополярности» постепенно обретает вариант «многоцентричности» — наличием в мире нескольких центров силы, где не должно быть двух противоборствующих центров и периферии в виде третьего мира, но, теоретически, каждой самостоятельной страной будет проводиться своя внутренняя и внешняя политика.</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В более широком смысле термин многополярность означает выход за рамки формальной логики, построенной на бинарных принципах «истина»-«ложь».</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Теория многополярности стала программной для целого ряда международных организаций и клубов развивающихся стран, в том числе — БРИКС. БРИКС являет собою новые Начала Имперского мирового отношения человечества Планеты Земля.</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Базовая цель проекта БРИКС — создание условий для эффективного сотрудничества и существенного усиления экономического и технологического потенциала стран-участниц, что обеспечит устойчивое экономическое развитие и укрепит финансовую и социальную стабильность внутри стран через взаимную справедливую экономическую интеграцию и отраслевую координацию.</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b/>
          <w:sz w:val="24"/>
          <w:szCs w:val="28"/>
        </w:rPr>
        <w:t xml:space="preserve">     </w:t>
      </w:r>
      <w:r w:rsidRPr="001F3CCC">
        <w:rPr>
          <w:rFonts w:ascii="Times New Roman" w:eastAsia="Calibri" w:hAnsi="Times New Roman" w:cs="Times New Roman"/>
          <w:sz w:val="24"/>
          <w:szCs w:val="28"/>
        </w:rPr>
        <w:t>Планета Земля на этапе следующего шага цивилизационного развития вошла в диапазон октавного бытия, вошла в принципы интеграции Большого Космоса, мировым основанием которого является лично-ориентированная среда Бытия Субъекта.  Постигая и синтезируя виды бытия архетипических Метагалактик в одно целое синтезфизичности Метагалактическая Империя формирует новый принцип мировых отношений</w:t>
      </w:r>
      <w:r w:rsidRPr="001F3CCC">
        <w:rPr>
          <w:rFonts w:ascii="Times New Roman" w:eastAsia="Calibri" w:hAnsi="Times New Roman" w:cs="Times New Roman"/>
          <w:b/>
          <w:sz w:val="24"/>
          <w:szCs w:val="28"/>
        </w:rPr>
        <w:t>,</w:t>
      </w:r>
      <w:r w:rsidRPr="001F3CCC">
        <w:rPr>
          <w:rFonts w:ascii="Times New Roman" w:eastAsia="Calibri" w:hAnsi="Times New Roman" w:cs="Times New Roman"/>
          <w:sz w:val="24"/>
          <w:szCs w:val="28"/>
        </w:rPr>
        <w:t xml:space="preserve"> в центре которого организуется Субъект как новый феномен Образа и Подобия Отца, как центрирующая космогенез Отцом Единица, организующая новый метагалактический имперский многополярный, субъектоцентричный миропорядок. </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Соответственно, формирование Субъекта как центричности Мира Метагалактической Империи является важной задачей для внешней реализации принципов новой Философии Мира.</w:t>
      </w:r>
    </w:p>
    <w:p w:rsidR="001F3CCC" w:rsidRPr="001F3CCC" w:rsidRDefault="001F3CCC" w:rsidP="001F3CCC">
      <w:pPr>
        <w:spacing w:after="160" w:line="240" w:lineRule="auto"/>
        <w:ind w:firstLine="567"/>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Свойственный Субъекту синкретизм позволяет синхронизировать организацию внутреннего мира сверхкультурой Бытия Отцом во внешней реализации принципов мировых имперских отношений. Таким образом формируется субъектоцентризм имперскости мировых отношений ИВДИВО.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В понимании данной темы необходимо увидеть один из принципов синтезфизичности мира: природную синтез-физичность четырьмя мирами от физического до синтезного в организации материи и бытийную синтезфизичность от мира человека до мира Отца в организации имперской субъектности каждого.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Мир – это Синтез видов организации материи и развивающего её Вышестоящего Начала ИВО в процессе экстраполирования которых формируется и разворачивается однородная среда, обусловленная степенью возможностей внутреннего мира каждого.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Разработанность мирами формирует глубину, масштабность синтез-архетипичности способностями, подготовок компетенций имперскости внутреннего мира каждого для осуществления парадигмальных, стратегических задач Метагалактической Империи как индивидуально, так и в командной реализации.</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Любые мировые отношения начинаются с первичного взаимодействия синтезфизичностью внутреннего мира каждого. И в построении Мира Метагалактической Империи, мировых имперских отношений, необходимо начинать с формирования природы внутреннего мира, которая организует внутренний миропорядок Огнём, Духом, Светом, Энергией в организации росте Частей каждого.</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Рассматривая понятие внутреннего мира каждого, мы должны увидеть ключевую специфику его развития. Это имперскость внутреннего мира, которая строится степенью устойчивости внутреннего состояния Частями Изначально Вышестоящего Отца по Образу и Подобию во внутреннем мир е каждого.</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Принцип имперскости предполагает постоянство процесса Творимости Отца каждого, где внутренний мир – это область Отцовского Творения, но при этом не исключая специфичности субъектности каждого. Здесь уместно вспомнить о понятии Имперского мира как критерия внутренней организации сверхкультурой ИВО.</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Принципы имперскости мира позволяют моделировать внутренний мир человека: объём, масштаб, ёмкость, качество, формируя Субъекта, который является источником для организации внешнего Бытия.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В эпоху архетипической организации необходимо понимать, что есть внутреннее освоение архетипов материи, и есть переход-трансляция в следующий.</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Каждый архетип материи внутренне организован четырьмя мирами как четырьмя состояниями организации данного архетипа. А внешне пределен сферой ИВДИВО.</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И есть понятие внутренней индивидуумной природы каждого. Организуясь четырьмя мирами как природной организацией состояния материи (энергия, свет, дух, огонь) каждого. принцип развития природы – это постоянство движения. В данном смысле: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движение Синтезом организацией огневещества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движение Волей организацией духовещества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движение Мудростью организацией световещества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движение Любовью организацией энерговещества во внутреннем мире каждого. В цельности формируется синтезфизичность природы внутреннего мира.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Ответ на то, зачем нам развивать природу мира.</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На Планету Земля Изначально Вышестоящий Отец ежегодно фиксирует пакет новых изменений метагалактической природой на протяжении 1000 лет начиная с 1961 года. Первым человеком, освоившим запредельную природу был Юрий Гагарин. И пока внутренне человечество не освоит, внешне метагалактическую природу Планета не усвоит.</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Поэтому актуальность разработки природных миров на 938 лет для усвоения ежегодного нового пакета развития метагалактической природой Планеты Земля.</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Отсюда и актуальность развития миров подразделения: команды усваивают, адаптируют к населению. Таким образом уводя человечество от солнечных, галактических принципов воздействия.</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Усвоив, освоив внутренне миры архетипов, формируется пятый мир Человека, который выводит за границы сферы архетипа и координируется с физическим миром вышестоящего архетипа и миром Изначально Вышестоящего Отца, организуя внутренне постоянство Бытия Отцом. В организации мировой имперскости «точкой сборки» являются тела, которые собою центрируют мир.</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Состояние мира Отца во внутреннем мире открывает Космос Отца, организуя следующий шаг и глубину внутреннего развития каждого – внутренний космизм. Мы входим в принцип ведения нас Отцом. Мы ориентированны внутренне миром Отца. Развивать в себе состояние Изначально Вышестоящего Отца, для вхождение в Бытие  состоянием Мира ИВО во внутреннем мире каждого. </w:t>
      </w:r>
    </w:p>
    <w:p w:rsidR="001F3CCC" w:rsidRPr="001F3CCC" w:rsidRDefault="001F3CCC" w:rsidP="001F3CCC">
      <w:pPr>
        <w:spacing w:after="160" w:line="240" w:lineRule="auto"/>
        <w:ind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В человеческом теле вертится одномоментно эволюционный вихрь огня, духа, света, энергии синтезно ракурсом определённых состояний. И во внутреннем мире сотворяется вязь миров, которая создаёт неповторимость первого шага к субъектности и определяет наши возможности, компетенции во внешнем бытии.</w:t>
      </w:r>
    </w:p>
    <w:p w:rsidR="001F3CCC" w:rsidRPr="001F3CCC" w:rsidRDefault="001F3CCC" w:rsidP="001F3CCC">
      <w:pPr>
        <w:spacing w:after="160" w:line="240" w:lineRule="auto"/>
        <w:ind w:firstLine="567"/>
        <w:contextualSpacing/>
        <w:jc w:val="both"/>
        <w:rPr>
          <w:rFonts w:ascii="Times New Roman" w:eastAsia="Calibri" w:hAnsi="Times New Roman" w:cs="Times New Roman"/>
          <w:b/>
          <w:sz w:val="24"/>
          <w:szCs w:val="28"/>
        </w:rPr>
      </w:pPr>
      <w:r w:rsidRPr="001F3CCC">
        <w:rPr>
          <w:rFonts w:ascii="Times New Roman" w:eastAsia="Calibri" w:hAnsi="Times New Roman" w:cs="Times New Roman"/>
          <w:sz w:val="24"/>
          <w:szCs w:val="28"/>
        </w:rPr>
        <w:t xml:space="preserve">     Если учесть, что все мировые тела формируются в физическом теле, то мозг физического тела</w:t>
      </w:r>
      <w:r w:rsidRPr="001F3CCC">
        <w:rPr>
          <w:rFonts w:ascii="Times New Roman" w:eastAsia="Calibri" w:hAnsi="Times New Roman" w:cs="Times New Roman"/>
          <w:b/>
          <w:sz w:val="24"/>
          <w:szCs w:val="28"/>
        </w:rPr>
        <w:t xml:space="preserve"> </w:t>
      </w:r>
      <w:r w:rsidRPr="001F3CCC">
        <w:rPr>
          <w:rFonts w:ascii="Times New Roman" w:eastAsia="Calibri" w:hAnsi="Times New Roman" w:cs="Times New Roman"/>
          <w:sz w:val="24"/>
          <w:szCs w:val="28"/>
        </w:rPr>
        <w:t>постепенно пристраиваясь к этому, начинает видеть возможности тонкого, метагалактического,</w:t>
      </w:r>
      <w:r w:rsidRPr="001F3CCC">
        <w:rPr>
          <w:rFonts w:ascii="Times New Roman" w:eastAsia="Calibri" w:hAnsi="Times New Roman" w:cs="Times New Roman"/>
          <w:b/>
          <w:sz w:val="24"/>
          <w:szCs w:val="28"/>
        </w:rPr>
        <w:t xml:space="preserve"> </w:t>
      </w:r>
      <w:r w:rsidRPr="001F3CCC">
        <w:rPr>
          <w:rFonts w:ascii="Times New Roman" w:eastAsia="Calibri" w:hAnsi="Times New Roman" w:cs="Times New Roman"/>
          <w:sz w:val="24"/>
          <w:szCs w:val="28"/>
        </w:rPr>
        <w:t>синтезного и отцовского мира, формируя имперское мировоззрение или мировидиние, формируя внутренний космизм каждого.</w:t>
      </w:r>
    </w:p>
    <w:p w:rsidR="001F3CCC" w:rsidRPr="001F3CCC" w:rsidRDefault="001F3CCC" w:rsidP="001F3CCC">
      <w:pPr>
        <w:spacing w:after="160" w:line="240" w:lineRule="auto"/>
        <w:ind w:firstLine="567"/>
        <w:contextualSpacing/>
        <w:jc w:val="both"/>
        <w:rPr>
          <w:rFonts w:ascii="Times New Roman" w:eastAsia="Calibri" w:hAnsi="Times New Roman" w:cs="Times New Roman"/>
          <w:b/>
          <w:sz w:val="24"/>
          <w:szCs w:val="28"/>
        </w:rPr>
      </w:pP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Далее, в синтезфизической организации четырёх базовых природных миров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миром Человека начинает формироваться первичная имперская индивидуумность.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Индивид</w:t>
      </w:r>
      <w:r w:rsidRPr="001F3CCC">
        <w:rPr>
          <w:rFonts w:ascii="Times New Roman" w:eastAsia="Calibri" w:hAnsi="Times New Roman" w:cs="Times New Roman"/>
          <w:b/>
          <w:sz w:val="24"/>
          <w:szCs w:val="28"/>
        </w:rPr>
        <w:t xml:space="preserve"> </w:t>
      </w:r>
      <w:r w:rsidRPr="001F3CCC">
        <w:rPr>
          <w:rFonts w:ascii="Times New Roman" w:eastAsia="Calibri" w:hAnsi="Times New Roman" w:cs="Times New Roman"/>
          <w:sz w:val="24"/>
          <w:szCs w:val="28"/>
        </w:rPr>
        <w:t xml:space="preserve">прежде всего завершая предыдущую природу бытия, перестраивается на природу Отца, на инстинкты Отца теми генетическими Началами, которые определил Отец по Образу и Подобию.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Индивид преодолевает, трансформирует внутреннюю организацию мира на отцовскую. Инстинкты Отца: не убий, служи, жертвуй, создавай, созидай, твори. Что значит инстинкты Отца? А это автоматизм действия во внешнем бытии отцовскостью. И именно с формирования мира Человека преображается индивид, на основе которого начинает формироваться среда Жизни Отца во вне, которая в формировании новых мировых отношений взращивает характеристики индивида поядающего огня. Это одна из тайн Человека о которой писала Е.П. Блаватская: «Отец – это огонь поядающий». А Человек по Образу и Подобию.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Таким образом принципом субъектоцентризма, внутренне самоорганизуясь индивидом поядающего огня, человечество постепенно завершает архаичные мировые отношения и перестраивается на новое имперское бытие, которое предполагает открытость и светскость общения с Отцом как импрескую этику в центре которой субъект по Образу и Подобию ИВО. индивид поядающего огня завершает отчуждённость от Отца.</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Далее, субъектность формируется миром Посвящённого, во вне организуя тонкофизическую цивилизационную среду бытия.</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Далее, в формировании мира Служащего в мировые отношения привносятся новый принцип организации духа – октавность духа. Имперскость мировых отношений начинает строиться на принципах служения, организуя среду Октавного мира как новое явление на Планете Земля.</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Это способность заполняться Волей в организации державности Мира как такового. И далее, мир Ипостаси как имперскость мировых взаимоотношений. Субъектность мира Ипостаси – это бытиё в совмещении противоположностей, это бытиё искусством диалектики как естество всеединства противоположностей в организации среды Метагалактической Империи синтезфизически. Это взаимоорганизация микро и макрокосм у каждого жителя Планеты Земля как имперского столичного жителя. Одна из задач столицы то, что люди внутри себя строят архитектуру архетипических Метагалактик в организации внутреннего имперского мира. А во внешней реализации центрирует архитектонику среды мира, осуществляя архитектурно баланс диалектики многовариативности возможностей.</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Далее формируя субъектность Учителя, Владыки, Аватара, Учителя, шестнадцатиричное единство Субъекта организует источник, а затем и эпицентр во вне нового имперского миропорядка.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По итогу сформированного Субъекта Метагалактической Империи рождается Метагалактический Имперский Руководитель, который центрируя собою 16-цу, единяя миры собою, формирует среду мирового всеединства</w:t>
      </w:r>
      <w:r w:rsidRPr="001F3CCC">
        <w:rPr>
          <w:rFonts w:ascii="Times New Roman" w:eastAsia="Calibri" w:hAnsi="Times New Roman" w:cs="Times New Roman"/>
          <w:b/>
          <w:sz w:val="24"/>
          <w:szCs w:val="28"/>
        </w:rPr>
        <w:t>.</w:t>
      </w:r>
      <w:r w:rsidRPr="001F3CCC">
        <w:rPr>
          <w:rFonts w:ascii="Times New Roman" w:eastAsia="Calibri" w:hAnsi="Times New Roman" w:cs="Times New Roman"/>
          <w:sz w:val="24"/>
          <w:szCs w:val="28"/>
        </w:rPr>
        <w:t xml:space="preserve">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16-ричной концептуальностью Метагалактический Имперский Руководитель организует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16-уровневую реализацию внутреннего мира Человеком, Ману, Буддой, Христом, Майтрейей, Теургом, Творцом, Иерархом, Человеком Изначально Вышестоящего Отца, Посвящённым, Служащим, Ипостасью, Учителем, Владыкой, Аватаром, Отцом Изначально Вышестоящего Отца. И одновременно, при необходимости, в соответствующих реализациях пластичен спецификой деятельности соответствующих перспектив, необходимых Изначально Вышестоящему Отцу.</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Сотворяя мир, который формирует бытиё мира Отцов и Матерей в поэтапном его развитии в разных цивилизованных областях ойкумены.</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Принцип субъектоцентризма обретает иной эффект, который переформатирует взаимоотношение человечества на многовариативный, универсальный принцип общения.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bCs/>
          <w:sz w:val="24"/>
          <w:szCs w:val="28"/>
        </w:rPr>
        <w:t>Метагалактический Имперский Руководитель</w:t>
      </w:r>
      <w:r w:rsidRPr="001F3CCC">
        <w:rPr>
          <w:rFonts w:ascii="Times New Roman" w:eastAsia="Calibri" w:hAnsi="Times New Roman" w:cs="Times New Roman"/>
          <w:sz w:val="24"/>
          <w:szCs w:val="28"/>
        </w:rPr>
        <w:t xml:space="preserve"> - миритель имперской диалектикой и дипломатией.</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Внутренний Мир Метагалактического Имперского Руководителя нацелен априори на принципы реализации многовариативностью 16-цы от человека до Отца.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Например в реализации Ману. Вопрос: Для чего мы служим в ИВДИВО? Чтобы привлекать в Дом Отца, не нарушая свободу Воли. Быть манящими. А манящий – это гравитация, масса, флюидичность, которая развёртывается средой мира руководителя. Мы должны быть привлекательны внутренней имперскостью.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bCs/>
          <w:sz w:val="24"/>
          <w:szCs w:val="28"/>
        </w:rPr>
        <w:t>Реализация Буддой.</w:t>
      </w:r>
      <w:r w:rsidRPr="001F3CCC">
        <w:rPr>
          <w:rFonts w:ascii="Times New Roman" w:eastAsia="Calibri" w:hAnsi="Times New Roman" w:cs="Times New Roman"/>
          <w:sz w:val="24"/>
          <w:szCs w:val="28"/>
        </w:rPr>
        <w:t xml:space="preserve"> Пробуждать дух. Можешь ли ты пробудить своим внутренним миром другого.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bCs/>
          <w:sz w:val="24"/>
          <w:szCs w:val="28"/>
        </w:rPr>
      </w:pPr>
      <w:r w:rsidRPr="001F3CCC">
        <w:rPr>
          <w:rFonts w:ascii="Times New Roman" w:eastAsia="Calibri" w:hAnsi="Times New Roman" w:cs="Times New Roman"/>
          <w:bCs/>
          <w:sz w:val="24"/>
          <w:szCs w:val="28"/>
        </w:rPr>
        <w:t xml:space="preserve">Реализация Теурга. Стратегия невозможного. Герман Греф: быть оптимистом стратегии невозможного. Нарисовать стратегию невозможного и с оптимизмом достигать результата.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bCs/>
          <w:sz w:val="24"/>
          <w:szCs w:val="28"/>
        </w:rPr>
        <w:t>Реализацией Творца:</w:t>
      </w:r>
      <w:r w:rsidRPr="001F3CCC">
        <w:rPr>
          <w:rFonts w:ascii="Times New Roman" w:eastAsia="Calibri" w:hAnsi="Times New Roman" w:cs="Times New Roman"/>
          <w:sz w:val="24"/>
          <w:szCs w:val="28"/>
        </w:rPr>
        <w:t xml:space="preserve"> миротворец. Это способность вызова, способность сверхсбъядерности в постоянстве усвоения «Пра». Балансир между Пра и Материей в организации синтезфизичности. Этим строится Империя.</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Принцип Метагалактического Имперского Руководителя – он учитывает множественность в единстве Дела. Это принцип Концептуальности Руководителя.</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В командах подразделений необходимо формировать команду Метагалактических Имперских Руководителей. Внутренний Мир подразделения – это среда Изначально Вышестоящего Аватара Синтеза Кут Хуми и Аватаров Синтеза подразделения, мир Изначально Вышестоящего Отца.</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Территория Подразделения – это место Мира Аватаров Синтеза и Изначально Вышестоящего Отца, которые формируют на территории принципы потенциализации,  взаимокоординации и устойчивость Условиями Дома на территории во внешней материи  формирование социальной внешней среды или социализация имперскими принципами.</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Принцип Мира подразделения: накопитель Имперского Синтеза, который исключает, минимизирует любые нечеловеческие состояния, аннигилируя несоответствие Отцу синтезфизически. Имперский Синтез воспроизводится внутренним Миром каждого в прямом Творении Изначально Вышестоящего Отца нас как Единиц Творения.</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В единстве миров Подразделений рождается состояние дружбы мирами в ИВДИВО.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Огонь Мира мирит.</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Единение миров подразделения  - державность Мира Изначально Вышестоящего Отца.</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В итоге, принципы мирового субъектоцентризма: устойчивость, многополярность, универсальность, концептуальность, диалектичность, миропорядок.</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Мирить внутренним миром во внешнем бытии все народы, нации между собой, но при этом не умоляя идентичности, специфики, индивидуальности – это новый феномен субъектоцентризма имперскости мировых отношений.</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Сотворяя мир, который формирует бытиё мира Отцов и Матерей в поэтапном его развитии в разных цивилизованных областях ойкумены.</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bookmarkStart w:id="35" w:name="_Hlk111556423"/>
      <w:r w:rsidRPr="001F3CCC">
        <w:rPr>
          <w:rFonts w:ascii="Times New Roman" w:eastAsia="Calibri" w:hAnsi="Times New Roman" w:cs="Times New Roman"/>
          <w:sz w:val="24"/>
          <w:szCs w:val="28"/>
        </w:rPr>
        <w:t xml:space="preserve">Принцип субъектоцентризма обретает иной эффект, который переформатирует взаимоотношение человечества на многовариативный, универсальный принцип общения. </w:t>
      </w:r>
      <w:bookmarkEnd w:id="35"/>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Мирить внутренним миром во внешнем бытии все народы, нации между собой, но при этом не умоляя идентичности, специфики, индивидуальности – это новый феномен субъектоцентризма имперскости мировых отношений. </w:t>
      </w:r>
    </w:p>
    <w:p w:rsidR="001F3CCC" w:rsidRP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Метагалактический Имперский Руководитель - миритель имперской диалектикой и дипломатией.</w:t>
      </w:r>
    </w:p>
    <w:p w:rsidR="001F3CCC" w:rsidRDefault="001F3CCC" w:rsidP="001F3CCC">
      <w:pPr>
        <w:spacing w:after="160" w:line="240" w:lineRule="auto"/>
        <w:ind w:right="-2" w:firstLine="567"/>
        <w:contextualSpacing/>
        <w:jc w:val="both"/>
        <w:rPr>
          <w:rFonts w:ascii="Times New Roman" w:eastAsia="Calibri" w:hAnsi="Times New Roman" w:cs="Times New Roman"/>
          <w:sz w:val="24"/>
          <w:szCs w:val="28"/>
        </w:rPr>
      </w:pPr>
      <w:r w:rsidRPr="001F3CCC">
        <w:rPr>
          <w:rFonts w:ascii="Times New Roman" w:eastAsia="Calibri" w:hAnsi="Times New Roman" w:cs="Times New Roman"/>
          <w:sz w:val="24"/>
          <w:szCs w:val="28"/>
        </w:rPr>
        <w:t xml:space="preserve">    Субъектоцентризм Метагалактической Империи – это всеединство импреской мировой державности, стратегический паритет баланса сил в международных отношениях,  которое развёртывает новый стиль имперского содружества Миром Изначально Вышестоящего Отца.</w:t>
      </w:r>
    </w:p>
    <w:p w:rsidR="005E4DC1" w:rsidRDefault="005E4DC1" w:rsidP="001F3CCC">
      <w:pPr>
        <w:spacing w:after="160" w:line="240" w:lineRule="auto"/>
        <w:ind w:right="-2" w:firstLine="567"/>
        <w:contextualSpacing/>
        <w:jc w:val="both"/>
        <w:rPr>
          <w:rFonts w:ascii="Times New Roman" w:eastAsia="Calibri" w:hAnsi="Times New Roman" w:cs="Times New Roman"/>
          <w:sz w:val="24"/>
          <w:szCs w:val="28"/>
          <w:lang w:val="en-US"/>
        </w:rPr>
      </w:pPr>
    </w:p>
    <w:p w:rsidR="00891DBF" w:rsidRPr="00891DBF" w:rsidRDefault="00891DBF" w:rsidP="00891DBF">
      <w:pPr>
        <w:widowControl w:val="0"/>
        <w:spacing w:after="0" w:line="240" w:lineRule="auto"/>
        <w:jc w:val="right"/>
        <w:rPr>
          <w:rFonts w:ascii="Liberation Serif" w:eastAsia="SimSun" w:hAnsi="Liberation Serif" w:cs="Arial" w:hint="eastAsia"/>
          <w:color w:val="00000A"/>
          <w:sz w:val="24"/>
          <w:szCs w:val="24"/>
          <w:lang w:eastAsia="zh-CN" w:bidi="hi-IN"/>
        </w:rPr>
      </w:pPr>
      <w:r w:rsidRPr="00891DBF">
        <w:rPr>
          <w:rFonts w:ascii="Times New Roman" w:eastAsia="SimSun" w:hAnsi="Times New Roman" w:cs="Arial"/>
          <w:color w:val="00000A"/>
          <w:sz w:val="24"/>
          <w:szCs w:val="24"/>
          <w:lang w:eastAsia="zh-CN" w:bidi="hi-IN"/>
        </w:rPr>
        <w:t xml:space="preserve">Метагалактический Имперский </w:t>
      </w:r>
    </w:p>
    <w:p w:rsidR="00891DBF" w:rsidRPr="00891DBF" w:rsidRDefault="00891DBF" w:rsidP="00891DBF">
      <w:pPr>
        <w:widowControl w:val="0"/>
        <w:spacing w:after="0" w:line="240" w:lineRule="auto"/>
        <w:jc w:val="right"/>
        <w:rPr>
          <w:rFonts w:ascii="Times New Roman" w:eastAsia="SimSun" w:hAnsi="Times New Roman" w:cs="Arial"/>
          <w:color w:val="00000A"/>
          <w:sz w:val="24"/>
          <w:szCs w:val="24"/>
          <w:lang w:eastAsia="zh-CN" w:bidi="hi-IN"/>
        </w:rPr>
      </w:pPr>
      <w:r w:rsidRPr="00891DBF">
        <w:rPr>
          <w:rFonts w:ascii="Times New Roman" w:eastAsia="SimSun" w:hAnsi="Times New Roman" w:cs="Arial"/>
          <w:color w:val="00000A"/>
          <w:sz w:val="24"/>
          <w:szCs w:val="24"/>
          <w:lang w:eastAsia="zh-CN" w:bidi="hi-IN"/>
        </w:rPr>
        <w:t>Дом синтезфизичности ИВО</w:t>
      </w:r>
    </w:p>
    <w:p w:rsidR="00891DBF" w:rsidRPr="00891DBF" w:rsidRDefault="00891DBF" w:rsidP="00891DBF">
      <w:pPr>
        <w:widowControl w:val="0"/>
        <w:spacing w:after="0" w:line="240" w:lineRule="auto"/>
        <w:jc w:val="right"/>
        <w:rPr>
          <w:rFonts w:ascii="Times New Roman" w:eastAsia="SimSun" w:hAnsi="Times New Roman" w:cs="Arial"/>
          <w:color w:val="00000A"/>
          <w:sz w:val="24"/>
          <w:szCs w:val="24"/>
          <w:lang w:eastAsia="zh-CN" w:bidi="hi-IN"/>
        </w:rPr>
      </w:pPr>
      <w:r w:rsidRPr="00891DBF">
        <w:rPr>
          <w:rFonts w:ascii="Times New Roman" w:eastAsia="SimSun" w:hAnsi="Times New Roman" w:cs="Arial"/>
          <w:color w:val="00000A"/>
          <w:sz w:val="24"/>
          <w:szCs w:val="24"/>
          <w:lang w:eastAsia="zh-CN" w:bidi="hi-IN"/>
        </w:rPr>
        <w:t>Глава направления Наука</w:t>
      </w:r>
    </w:p>
    <w:p w:rsidR="00891DBF" w:rsidRPr="00891DBF" w:rsidRDefault="00891DBF" w:rsidP="00891DBF">
      <w:pPr>
        <w:widowControl w:val="0"/>
        <w:spacing w:after="0" w:line="240" w:lineRule="auto"/>
        <w:jc w:val="right"/>
        <w:rPr>
          <w:rFonts w:ascii="Times New Roman" w:eastAsia="SimSun" w:hAnsi="Times New Roman" w:cs="Arial"/>
          <w:color w:val="00000A"/>
          <w:sz w:val="24"/>
          <w:szCs w:val="24"/>
          <w:lang w:eastAsia="zh-CN" w:bidi="hi-IN"/>
        </w:rPr>
      </w:pPr>
      <w:r w:rsidRPr="00891DBF">
        <w:rPr>
          <w:rFonts w:ascii="Times New Roman" w:eastAsia="SimSun" w:hAnsi="Times New Roman" w:cs="Arial"/>
          <w:color w:val="00000A"/>
          <w:sz w:val="24"/>
          <w:szCs w:val="24"/>
          <w:lang w:eastAsia="zh-CN" w:bidi="hi-IN"/>
        </w:rPr>
        <w:t>Метагалактической Империи</w:t>
      </w:r>
    </w:p>
    <w:p w:rsidR="00891DBF" w:rsidRPr="00891DBF" w:rsidRDefault="00891DBF" w:rsidP="00891DBF">
      <w:pPr>
        <w:widowControl w:val="0"/>
        <w:spacing w:after="0" w:line="240" w:lineRule="auto"/>
        <w:jc w:val="right"/>
        <w:rPr>
          <w:rFonts w:ascii="Times New Roman" w:eastAsia="SimSun" w:hAnsi="Times New Roman" w:cs="Arial"/>
          <w:color w:val="00000A"/>
          <w:sz w:val="24"/>
          <w:szCs w:val="24"/>
          <w:lang w:eastAsia="zh-CN" w:bidi="hi-IN"/>
        </w:rPr>
      </w:pPr>
      <w:r w:rsidRPr="00891DBF">
        <w:rPr>
          <w:rFonts w:ascii="Times New Roman" w:eastAsia="SimSun" w:hAnsi="Times New Roman" w:cs="Arial"/>
          <w:color w:val="00000A"/>
          <w:sz w:val="24"/>
          <w:szCs w:val="24"/>
          <w:lang w:eastAsia="zh-CN" w:bidi="hi-IN"/>
        </w:rPr>
        <w:t>Мохова Лидия Ивановна</w:t>
      </w:r>
    </w:p>
    <w:p w:rsidR="00891DBF" w:rsidRPr="00891DBF" w:rsidRDefault="00891DBF" w:rsidP="00891DBF">
      <w:pPr>
        <w:widowControl w:val="0"/>
        <w:spacing w:after="0" w:line="240" w:lineRule="auto"/>
        <w:jc w:val="right"/>
        <w:rPr>
          <w:rFonts w:ascii="Times New Roman" w:eastAsia="SimSun" w:hAnsi="Times New Roman" w:cs="Arial"/>
          <w:color w:val="00000A"/>
          <w:sz w:val="24"/>
          <w:szCs w:val="24"/>
          <w:lang w:eastAsia="zh-CN" w:bidi="hi-IN"/>
        </w:rPr>
      </w:pPr>
      <w:r w:rsidRPr="00891DBF">
        <w:rPr>
          <w:rFonts w:ascii="Times New Roman" w:eastAsia="SimSun" w:hAnsi="Times New Roman" w:cs="Arial"/>
          <w:color w:val="00000A"/>
          <w:sz w:val="24"/>
          <w:szCs w:val="24"/>
          <w:lang w:eastAsia="zh-CN" w:bidi="hi-IN"/>
        </w:rPr>
        <w:t>Кандидат филологических наук</w:t>
      </w:r>
    </w:p>
    <w:p w:rsidR="00891DBF" w:rsidRPr="00891DBF" w:rsidRDefault="00891DBF" w:rsidP="00891DBF">
      <w:pPr>
        <w:widowControl w:val="0"/>
        <w:spacing w:after="0" w:line="240" w:lineRule="auto"/>
        <w:jc w:val="right"/>
        <w:rPr>
          <w:rFonts w:ascii="Liberation Serif" w:eastAsia="SimSun" w:hAnsi="Liberation Serif" w:cs="Arial" w:hint="eastAsia"/>
          <w:color w:val="00000A"/>
          <w:sz w:val="24"/>
          <w:szCs w:val="24"/>
          <w:lang w:val="en-US" w:eastAsia="zh-CN" w:bidi="hi-IN"/>
        </w:rPr>
      </w:pPr>
      <w:r w:rsidRPr="00891DBF">
        <w:rPr>
          <w:rFonts w:ascii="Times New Roman" w:eastAsia="SimSun" w:hAnsi="Times New Roman" w:cs="Arial"/>
          <w:color w:val="00000A"/>
          <w:sz w:val="24"/>
          <w:szCs w:val="24"/>
          <w:lang w:val="en-US" w:eastAsia="zh-CN" w:bidi="hi-IN"/>
        </w:rPr>
        <w:t>lidiasunny@yandex.ru</w:t>
      </w:r>
    </w:p>
    <w:p w:rsidR="00891DBF" w:rsidRPr="00891DBF" w:rsidRDefault="00891DBF" w:rsidP="00891DBF">
      <w:pPr>
        <w:widowControl w:val="0"/>
        <w:spacing w:after="0" w:line="240" w:lineRule="auto"/>
        <w:jc w:val="right"/>
        <w:rPr>
          <w:rFonts w:ascii="Liberation Serif" w:eastAsia="SimSun" w:hAnsi="Liberation Serif" w:cs="Arial" w:hint="eastAsia"/>
          <w:b/>
          <w:bCs/>
          <w:color w:val="00000A"/>
          <w:sz w:val="24"/>
          <w:szCs w:val="24"/>
          <w:lang w:eastAsia="zh-CN" w:bidi="hi-IN"/>
        </w:rPr>
      </w:pPr>
    </w:p>
    <w:p w:rsidR="00891DBF" w:rsidRPr="00891DBF" w:rsidRDefault="00891DBF" w:rsidP="00891DBF">
      <w:pPr>
        <w:pStyle w:val="2"/>
        <w:jc w:val="center"/>
        <w:rPr>
          <w:rFonts w:ascii="Times New Roman" w:eastAsia="SimSun" w:hAnsi="Times New Roman" w:cs="Times New Roman"/>
          <w:color w:val="auto"/>
          <w:lang w:eastAsia="zh-CN" w:bidi="hi-IN"/>
        </w:rPr>
      </w:pPr>
      <w:bookmarkStart w:id="36" w:name="_Toc116757624"/>
      <w:r w:rsidRPr="00891DBF">
        <w:rPr>
          <w:rFonts w:ascii="Times New Roman" w:eastAsia="SimSun" w:hAnsi="Times New Roman" w:cs="Times New Roman"/>
          <w:color w:val="auto"/>
          <w:lang w:eastAsia="zh-CN" w:bidi="hi-IN"/>
        </w:rPr>
        <w:t>Учёный Октавно-Метагалактической Империи ИВДИВО ИВ Отца</w:t>
      </w:r>
      <w:bookmarkEnd w:id="36"/>
    </w:p>
    <w:p w:rsidR="00891DBF" w:rsidRPr="00891DBF" w:rsidRDefault="00891DBF" w:rsidP="00891DBF">
      <w:pPr>
        <w:widowControl w:val="0"/>
        <w:spacing w:after="0" w:line="240" w:lineRule="auto"/>
        <w:jc w:val="center"/>
        <w:rPr>
          <w:rFonts w:ascii="Liberation Serif" w:eastAsia="SimSun" w:hAnsi="Liberation Serif" w:cs="Arial" w:hint="eastAsia"/>
          <w:b/>
          <w:bCs/>
          <w:color w:val="00000A"/>
          <w:sz w:val="24"/>
          <w:szCs w:val="24"/>
          <w:lang w:eastAsia="zh-CN" w:bidi="hi-IN"/>
        </w:rPr>
      </w:pPr>
    </w:p>
    <w:p w:rsidR="00891DBF" w:rsidRPr="00891DBF" w:rsidRDefault="00891DBF" w:rsidP="00891DBF">
      <w:pPr>
        <w:widowControl w:val="0"/>
        <w:spacing w:after="0" w:line="240" w:lineRule="auto"/>
        <w:ind w:firstLine="454"/>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Arial"/>
          <w:b/>
          <w:bCs/>
          <w:color w:val="00000A"/>
          <w:sz w:val="24"/>
          <w:szCs w:val="24"/>
          <w:lang w:eastAsia="zh-CN" w:bidi="hi-IN"/>
        </w:rPr>
        <w:tab/>
      </w:r>
      <w:r w:rsidRPr="00891DBF">
        <w:rPr>
          <w:rFonts w:ascii="Times New Roman" w:eastAsia="SimSun" w:hAnsi="Times New Roman" w:cs="Arial"/>
          <w:i/>
          <w:iCs/>
          <w:color w:val="00000A"/>
          <w:sz w:val="24"/>
          <w:szCs w:val="24"/>
          <w:lang w:eastAsia="zh-CN" w:bidi="hi-IN"/>
        </w:rPr>
        <w:t xml:space="preserve">В статье рассматривается явление учёного, корреляция между учёным и учителем, устанавливаются базовые фундаментальные основы и этапы роста ученого/учителя, выявляются концептуальность, состоятельность, этика, внутренний мир учёного и критерии его развитости. </w:t>
      </w:r>
    </w:p>
    <w:p w:rsidR="00891DBF" w:rsidRPr="00891DBF" w:rsidRDefault="00891DBF" w:rsidP="00891DBF">
      <w:pPr>
        <w:widowControl w:val="0"/>
        <w:spacing w:after="0" w:line="240" w:lineRule="auto"/>
        <w:jc w:val="both"/>
        <w:rPr>
          <w:rFonts w:ascii="Liberation Serif" w:eastAsia="SimSun" w:hAnsi="Liberation Serif" w:cs="Arial" w:hint="eastAsia"/>
          <w:i/>
          <w:iCs/>
          <w:color w:val="00000A"/>
          <w:sz w:val="24"/>
          <w:szCs w:val="24"/>
          <w:lang w:eastAsia="zh-CN" w:bidi="hi-IN"/>
        </w:rPr>
      </w:pP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Arial"/>
          <w:i/>
          <w:iCs/>
          <w:color w:val="00000A"/>
          <w:sz w:val="24"/>
          <w:szCs w:val="24"/>
          <w:lang w:eastAsia="zh-CN" w:bidi="hi-IN"/>
        </w:rPr>
        <w:t>Ключевые слова: Метагалактическая Наука ИВО, Учение Синтеза, Научный Синтез, учёный, синтезность, эталоны, позиция наблюдателя, взгляд, синтезфизичность.</w:t>
      </w:r>
    </w:p>
    <w:p w:rsidR="00891DBF" w:rsidRPr="00891DBF" w:rsidRDefault="00891DBF" w:rsidP="00891DBF">
      <w:pPr>
        <w:widowControl w:val="0"/>
        <w:tabs>
          <w:tab w:val="left" w:pos="513"/>
        </w:tabs>
        <w:spacing w:after="0" w:line="240" w:lineRule="auto"/>
        <w:jc w:val="both"/>
        <w:rPr>
          <w:rFonts w:ascii="Liberation Serif" w:eastAsia="SimSun" w:hAnsi="Liberation Serif" w:cs="Arial" w:hint="eastAsia"/>
          <w:color w:val="00000A"/>
          <w:sz w:val="24"/>
          <w:szCs w:val="24"/>
          <w:lang w:eastAsia="zh-CN" w:bidi="hi-IN"/>
        </w:rPr>
      </w:pPr>
      <w:r w:rsidRPr="00891DBF">
        <w:rPr>
          <w:rFonts w:ascii="Liberation Serif" w:eastAsia="SimSun" w:hAnsi="Liberation Serif" w:cs="Arial"/>
          <w:color w:val="00000A"/>
          <w:sz w:val="24"/>
          <w:szCs w:val="24"/>
          <w:lang w:eastAsia="zh-CN" w:bidi="hi-IN"/>
        </w:rPr>
        <w:tab/>
      </w:r>
    </w:p>
    <w:p w:rsidR="00891DBF" w:rsidRPr="00891DBF" w:rsidRDefault="00891DBF" w:rsidP="00891DBF">
      <w:pPr>
        <w:widowControl w:val="0"/>
        <w:tabs>
          <w:tab w:val="left" w:pos="450"/>
        </w:tabs>
        <w:spacing w:after="0" w:line="240" w:lineRule="auto"/>
        <w:jc w:val="both"/>
        <w:rPr>
          <w:rFonts w:ascii="Liberation Serif" w:eastAsia="SimSun" w:hAnsi="Liberation Serif" w:cs="Arial" w:hint="eastAsia"/>
          <w:color w:val="00000A"/>
          <w:sz w:val="24"/>
          <w:szCs w:val="24"/>
          <w:lang w:eastAsia="zh-CN" w:bidi="hi-IN"/>
        </w:rPr>
      </w:pPr>
      <w:r w:rsidRPr="00891DBF">
        <w:rPr>
          <w:rFonts w:ascii="Liberation Serif" w:eastAsia="SimSun" w:hAnsi="Liberation Serif" w:cs="Arial"/>
          <w:color w:val="00000A"/>
          <w:sz w:val="24"/>
          <w:szCs w:val="24"/>
          <w:lang w:eastAsia="zh-CN" w:bidi="hi-IN"/>
        </w:rPr>
        <w:tab/>
        <w:t xml:space="preserve">Двадцатым направлением из 64-х </w:t>
      </w:r>
      <w:r w:rsidRPr="00891DBF">
        <w:rPr>
          <w:rFonts w:ascii="Times New Roman" w:eastAsia="Calibri" w:hAnsi="Times New Roman" w:cs="Times New Roman"/>
          <w:color w:val="00000A"/>
          <w:sz w:val="24"/>
          <w:szCs w:val="24"/>
          <w:lang w:eastAsia="zh-CN" w:bidi="hi-IN"/>
        </w:rPr>
        <w:t xml:space="preserve">базовых направлений Октавно-Метагалактической Империи ИВДИВО Изначально Вышестоящего Отца является Наука. </w:t>
      </w:r>
    </w:p>
    <w:p w:rsidR="00891DBF" w:rsidRPr="00891DBF" w:rsidRDefault="00891DBF" w:rsidP="00891DBF">
      <w:pPr>
        <w:widowControl w:val="0"/>
        <w:tabs>
          <w:tab w:val="left" w:pos="513"/>
        </w:tabs>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ab/>
        <w:t xml:space="preserve">Наука как таковая - </w:t>
      </w:r>
      <w:r w:rsidRPr="00891DBF">
        <w:rPr>
          <w:rFonts w:ascii="Times New Roman" w:eastAsia="Calibri" w:hAnsi="Times New Roman" w:cs="Times New Roman"/>
          <w:color w:val="00000A"/>
          <w:sz w:val="24"/>
          <w:szCs w:val="24"/>
          <w:lang w:eastAsia="zh-CN" w:bidi="hi-IN"/>
        </w:rPr>
        <w:t>это</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поиск познания, поиск Истины, это Наука, идущая к Истине. </w:t>
      </w:r>
    </w:p>
    <w:p w:rsidR="00891DBF" w:rsidRPr="00891DBF" w:rsidRDefault="00891DBF" w:rsidP="00891DBF">
      <w:pPr>
        <w:widowControl w:val="0"/>
        <w:tabs>
          <w:tab w:val="left" w:pos="450"/>
        </w:tabs>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ab/>
        <w:t>Метагалактическая Наука ИВ Отца</w:t>
      </w:r>
      <w:r w:rsidRPr="00891DBF">
        <w:rPr>
          <w:rFonts w:ascii="Times New Roman" w:eastAsia="Calibri" w:hAnsi="Times New Roman" w:cs="Times New Roman"/>
          <w:color w:val="00000A"/>
          <w:sz w:val="24"/>
          <w:szCs w:val="24"/>
          <w:lang w:eastAsia="zh-CN" w:bidi="hi-IN"/>
        </w:rPr>
        <w:t xml:space="preserve"> — это </w:t>
      </w:r>
      <w:r w:rsidRPr="00891DBF">
        <w:rPr>
          <w:rFonts w:ascii="Times New Roman" w:eastAsia="Calibri" w:hAnsi="Times New Roman" w:cs="Times New Roman"/>
          <w:b/>
          <w:bCs/>
          <w:color w:val="00000A"/>
          <w:sz w:val="24"/>
          <w:szCs w:val="24"/>
          <w:lang w:eastAsia="zh-CN" w:bidi="hi-IN"/>
        </w:rPr>
        <w:t>синтез Эталонов ИВ Отца</w:t>
      </w:r>
      <w:r w:rsidRPr="00891DBF">
        <w:rPr>
          <w:rFonts w:ascii="Times New Roman" w:eastAsia="Calibri" w:hAnsi="Times New Roman" w:cs="Times New Roman"/>
          <w:color w:val="00000A"/>
          <w:sz w:val="24"/>
          <w:szCs w:val="24"/>
          <w:lang w:eastAsia="zh-CN" w:bidi="hi-IN"/>
        </w:rPr>
        <w:t xml:space="preserve">. Эталон сам по себе - это концентрация Прасинтезности, записанной метричностью вышестоящего архетипа материи. Прасинтезность, являясь материальной составляющей вышестоящего архетипа материи, переходит в Синтез нижестоящего архетипа материи, и далее Синтез перетекает Наукой в материю, в которой мы живём, изменяет, преображает её вплоть до ядерно-субъядерного выражения. Без Эталонов Наук материя не управляется в архетипическом Синтезе. Тот или иной вид Науки - это специализированный синтез Эталонов ИВО, которые организовывают материю. Например, Наука Языка - это один набор эталонов, Наука  Математика — другой набор эталонов, каждый со своей спецификой. Любую науку должен кто-то осуществлять физически метагалактически.  </w:t>
      </w:r>
    </w:p>
    <w:p w:rsidR="00891DBF" w:rsidRPr="00891DBF" w:rsidRDefault="00891DBF" w:rsidP="00891DBF">
      <w:pPr>
        <w:widowControl w:val="0"/>
        <w:tabs>
          <w:tab w:val="left" w:pos="450"/>
        </w:tabs>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На настоящий момент регламентно в ИВДИВО 33 ИВДИВО-Метагалактические Науки ИВО, осуществляемые нами физически в Синтезе Любви ИВО, от Мг Науки Человека до Мг Науки Психодинамического Синтеза. </w:t>
      </w:r>
    </w:p>
    <w:p w:rsidR="00891DBF" w:rsidRPr="00891DBF" w:rsidRDefault="00891DBF" w:rsidP="00891DBF">
      <w:pPr>
        <w:widowControl w:val="0"/>
        <w:tabs>
          <w:tab w:val="left" w:pos="513"/>
        </w:tabs>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Целеполаганием каждой Метагалактической науки и цельного явления Науки ИВ Отца является развитие самого Человека. Любая Мг наука - это своего рода инструмент, который получает Человек напрямую от ИВ Отца для совершенствования и развития материи. Виды материальной организации, изучаемые в науке, зависят от качества личной организации учёного, и вся Наука зависит от каждого учёного.</w:t>
      </w:r>
    </w:p>
    <w:p w:rsidR="00891DBF" w:rsidRPr="00891DBF" w:rsidRDefault="00891DBF" w:rsidP="00891DBF">
      <w:pPr>
        <w:widowControl w:val="0"/>
        <w:tabs>
          <w:tab w:val="left" w:pos="513"/>
        </w:tabs>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Октавно-Метагалактическая Империя ИВДИВО ИВО, входя как часть в ИВДИВО, </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сциентична априори. В</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ИВДИВО утверждено </w:t>
      </w:r>
      <w:r w:rsidRPr="00891DBF">
        <w:rPr>
          <w:rFonts w:ascii="Times New Roman" w:eastAsia="Calibri" w:hAnsi="Times New Roman" w:cs="Times New Roman"/>
          <w:b/>
          <w:bCs/>
          <w:color w:val="00000A"/>
          <w:sz w:val="24"/>
          <w:szCs w:val="24"/>
          <w:lang w:eastAsia="zh-CN" w:bidi="hi-IN"/>
        </w:rPr>
        <w:t xml:space="preserve">четыре Эталона Учёного: </w:t>
      </w:r>
      <w:r w:rsidRPr="00891DBF">
        <w:rPr>
          <w:rFonts w:ascii="Times New Roman" w:eastAsia="Calibri" w:hAnsi="Times New Roman" w:cs="Times New Roman"/>
          <w:color w:val="00000A"/>
          <w:sz w:val="24"/>
          <w:szCs w:val="24"/>
          <w:lang w:eastAsia="zh-CN" w:bidi="hi-IN"/>
        </w:rPr>
        <w:tab/>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t xml:space="preserve">- Учёный Парадигмы </w:t>
      </w:r>
      <w:bookmarkStart w:id="37" w:name="page32R_mcid46"/>
      <w:bookmarkEnd w:id="37"/>
      <w:r w:rsidRPr="00891DBF">
        <w:rPr>
          <w:rFonts w:ascii="Times New Roman" w:eastAsia="Calibri" w:hAnsi="Times New Roman" w:cs="Times New Roman"/>
          <w:color w:val="00000A"/>
          <w:sz w:val="24"/>
          <w:szCs w:val="24"/>
          <w:lang w:eastAsia="zh-CN" w:bidi="hi-IN"/>
        </w:rPr>
        <w:t>ИВО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t>- Учёный Синтеза ИВО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t>- Учёный Метагалактической Науки ИВО</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t>- Учёный ИВО.</w:t>
      </w:r>
    </w:p>
    <w:p w:rsidR="00891DBF" w:rsidRPr="00891DBF" w:rsidRDefault="00891DBF" w:rsidP="00891DBF">
      <w:pPr>
        <w:widowControl w:val="0"/>
        <w:spacing w:after="0" w:line="240" w:lineRule="auto"/>
        <w:rPr>
          <w:rFonts w:ascii="Times New Roman" w:eastAsia="Calibri" w:hAnsi="Times New Roman" w:cs="Times New Roman"/>
          <w:color w:val="00000A"/>
          <w:sz w:val="24"/>
          <w:szCs w:val="24"/>
          <w:lang w:eastAsia="zh-CN" w:bidi="hi-IN"/>
        </w:rPr>
      </w:pPr>
    </w:p>
    <w:p w:rsidR="00891DBF" w:rsidRPr="00891DBF" w:rsidRDefault="00891DBF" w:rsidP="00891DBF">
      <w:pPr>
        <w:widowControl w:val="0"/>
        <w:spacing w:after="0" w:line="240" w:lineRule="auto"/>
        <w:jc w:val="center"/>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b/>
          <w:bCs/>
          <w:color w:val="00000A"/>
          <w:sz w:val="24"/>
          <w:szCs w:val="24"/>
          <w:lang w:eastAsia="zh-CN" w:bidi="hi-IN"/>
        </w:rPr>
        <w:t>Кто такой Учёный?</w:t>
      </w:r>
      <w:r w:rsidRPr="00891DBF">
        <w:rPr>
          <w:rFonts w:ascii="Times New Roman" w:eastAsia="Calibri" w:hAnsi="Times New Roman" w:cs="Times New Roman"/>
          <w:color w:val="00000A"/>
          <w:sz w:val="24"/>
          <w:szCs w:val="24"/>
          <w:lang w:eastAsia="zh-CN" w:bidi="hi-IN"/>
        </w:rPr>
        <w:t xml:space="preserve"> </w:t>
      </w:r>
    </w:p>
    <w:p w:rsidR="00891DBF" w:rsidRPr="00891DBF" w:rsidRDefault="00891DBF" w:rsidP="00891DBF">
      <w:pPr>
        <w:widowControl w:val="0"/>
        <w:tabs>
          <w:tab w:val="left" w:pos="513"/>
        </w:tabs>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u w:val="single"/>
          <w:lang w:eastAsia="zh-CN" w:bidi="hi-IN"/>
        </w:rPr>
        <w:t>Учёный как таковой</w:t>
      </w:r>
      <w:r w:rsidRPr="00891DBF">
        <w:rPr>
          <w:rFonts w:ascii="Times New Roman" w:eastAsia="Calibri" w:hAnsi="Times New Roman" w:cs="Times New Roman"/>
          <w:color w:val="00000A"/>
          <w:sz w:val="24"/>
          <w:szCs w:val="24"/>
          <w:lang w:eastAsia="zh-CN" w:bidi="hi-IN"/>
        </w:rPr>
        <w:t xml:space="preserve"> — это </w:t>
      </w:r>
      <w:r w:rsidRPr="00891DBF">
        <w:rPr>
          <w:rFonts w:ascii="Times New Roman" w:eastAsia="Calibri" w:hAnsi="Times New Roman" w:cs="Times New Roman"/>
          <w:b/>
          <w:bCs/>
          <w:color w:val="00000A"/>
          <w:sz w:val="24"/>
          <w:szCs w:val="24"/>
          <w:lang w:eastAsia="zh-CN" w:bidi="hi-IN"/>
        </w:rPr>
        <w:t>носитель Учения</w:t>
      </w:r>
      <w:r w:rsidRPr="00891DBF">
        <w:rPr>
          <w:rFonts w:ascii="Times New Roman" w:eastAsia="Calibri" w:hAnsi="Times New Roman" w:cs="Times New Roman"/>
          <w:color w:val="00000A"/>
          <w:sz w:val="24"/>
          <w:szCs w:val="24"/>
          <w:lang w:eastAsia="zh-CN" w:bidi="hi-IN"/>
        </w:rPr>
        <w:t xml:space="preserve">, тот, кто ведёт исследование материи собою, распознаёт </w:t>
      </w:r>
      <w:r w:rsidRPr="00891DBF">
        <w:rPr>
          <w:rFonts w:ascii="Times New Roman" w:eastAsia="Calibri" w:hAnsi="Times New Roman" w:cs="Times New Roman"/>
          <w:color w:val="00000A"/>
          <w:spacing w:val="20"/>
          <w:sz w:val="24"/>
          <w:szCs w:val="24"/>
          <w:lang w:eastAsia="zh-CN" w:bidi="hi-IN"/>
        </w:rPr>
        <w:t>исследуемое</w:t>
      </w:r>
      <w:r w:rsidRPr="00891DBF">
        <w:rPr>
          <w:rFonts w:ascii="Times New Roman" w:eastAsia="Calibri" w:hAnsi="Times New Roman" w:cs="Times New Roman"/>
          <w:color w:val="00000A"/>
          <w:sz w:val="24"/>
          <w:szCs w:val="24"/>
          <w:lang w:eastAsia="zh-CN" w:bidi="hi-IN"/>
        </w:rPr>
        <w:t>. Нет Учения, нет границ познания. Если Наука - это поиск познания, Истины, то учёный, обладая научностью, являя Науку</w:t>
      </w:r>
      <w:r w:rsidRPr="00891DBF">
        <w:rPr>
          <w:rFonts w:ascii="Times New Roman" w:eastAsia="Calibri" w:hAnsi="Times New Roman" w:cs="Times New Roman"/>
          <w:color w:val="C00000"/>
          <w:sz w:val="24"/>
          <w:szCs w:val="24"/>
          <w:lang w:eastAsia="zh-CN" w:bidi="hi-IN"/>
        </w:rPr>
        <w:t xml:space="preserve"> </w:t>
      </w:r>
      <w:r w:rsidRPr="00891DBF">
        <w:rPr>
          <w:rFonts w:ascii="Times New Roman" w:eastAsia="Calibri" w:hAnsi="Times New Roman" w:cs="Times New Roman"/>
          <w:color w:val="00000A"/>
          <w:sz w:val="24"/>
          <w:szCs w:val="24"/>
          <w:lang w:eastAsia="zh-CN" w:bidi="hi-IN"/>
        </w:rPr>
        <w:t>собою, и учёностью, являя учение собою, исследует, углубляя известное, входит в непознанное, делает открытия, вносит вклад в Науку и, находясь постоянно в познавательном поиске, служа Науке, распознает это непознанное, чт</w:t>
      </w:r>
      <w:r w:rsidRPr="00891DBF">
        <w:rPr>
          <w:rFonts w:ascii="Times New Roman" w:eastAsia="Calibri" w:hAnsi="Times New Roman" w:cs="Times New Roman"/>
          <w:color w:val="00000A"/>
          <w:sz w:val="24"/>
          <w:szCs w:val="24"/>
          <w:u w:val="single"/>
          <w:lang w:eastAsia="zh-CN" w:bidi="hi-IN"/>
        </w:rPr>
        <w:t>о</w:t>
      </w:r>
      <w:r w:rsidRPr="00891DBF">
        <w:rPr>
          <w:rFonts w:ascii="Times New Roman" w:eastAsia="Calibri" w:hAnsi="Times New Roman" w:cs="Times New Roman"/>
          <w:color w:val="00000A"/>
          <w:sz w:val="24"/>
          <w:szCs w:val="24"/>
          <w:lang w:eastAsia="zh-CN" w:bidi="hi-IN"/>
        </w:rPr>
        <w:t xml:space="preserve"> есть инновационное, совершенное, а чт</w:t>
      </w:r>
      <w:r w:rsidRPr="00891DBF">
        <w:rPr>
          <w:rFonts w:ascii="Times New Roman" w:eastAsia="Calibri" w:hAnsi="Times New Roman" w:cs="Times New Roman"/>
          <w:color w:val="00000A"/>
          <w:sz w:val="24"/>
          <w:szCs w:val="24"/>
          <w:u w:val="single"/>
          <w:lang w:eastAsia="zh-CN" w:bidi="hi-IN"/>
        </w:rPr>
        <w:t>о</w:t>
      </w:r>
      <w:r w:rsidRPr="00891DBF">
        <w:rPr>
          <w:rFonts w:ascii="Times New Roman" w:eastAsia="Calibri" w:hAnsi="Times New Roman" w:cs="Times New Roman"/>
          <w:color w:val="00000A"/>
          <w:sz w:val="24"/>
          <w:szCs w:val="24"/>
          <w:lang w:eastAsia="zh-CN" w:bidi="hi-IN"/>
        </w:rPr>
        <w:t xml:space="preserve"> нет. </w:t>
      </w:r>
    </w:p>
    <w:p w:rsidR="00891DBF" w:rsidRPr="00891DBF" w:rsidRDefault="00891DBF" w:rsidP="00891DBF">
      <w:pPr>
        <w:widowControl w:val="0"/>
        <w:spacing w:after="0" w:line="240" w:lineRule="auto"/>
        <w:ind w:firstLine="454"/>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u w:val="single"/>
          <w:lang w:eastAsia="zh-CN" w:bidi="hi-IN"/>
        </w:rPr>
        <w:t>Учёный Октавно-Мг Империи ИВО</w:t>
      </w:r>
      <w:r w:rsidRPr="00891DBF">
        <w:rPr>
          <w:rFonts w:ascii="Times New Roman" w:eastAsia="Calibri" w:hAnsi="Times New Roman" w:cs="Times New Roman"/>
          <w:color w:val="00000A"/>
          <w:sz w:val="24"/>
          <w:szCs w:val="24"/>
          <w:lang w:eastAsia="zh-CN" w:bidi="hi-IN"/>
        </w:rPr>
        <w:t xml:space="preserve"> есмь </w:t>
      </w:r>
      <w:r w:rsidRPr="00891DBF">
        <w:rPr>
          <w:rFonts w:ascii="Times New Roman" w:eastAsia="Calibri" w:hAnsi="Times New Roman" w:cs="Times New Roman"/>
          <w:b/>
          <w:bCs/>
          <w:color w:val="00000A"/>
          <w:sz w:val="24"/>
          <w:szCs w:val="24"/>
          <w:lang w:eastAsia="zh-CN" w:bidi="hi-IN"/>
        </w:rPr>
        <w:t>носитель Учения Синтеза ИВО</w:t>
      </w:r>
      <w:r w:rsidRPr="00891DBF">
        <w:rPr>
          <w:rFonts w:ascii="Times New Roman" w:eastAsia="Calibri" w:hAnsi="Times New Roman" w:cs="Times New Roman"/>
          <w:color w:val="00000A"/>
          <w:sz w:val="24"/>
          <w:szCs w:val="24"/>
          <w:lang w:eastAsia="zh-CN" w:bidi="hi-IN"/>
        </w:rPr>
        <w:t>,</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он исследует, а значит </w:t>
      </w:r>
      <w:r w:rsidRPr="00891DBF">
        <w:rPr>
          <w:rFonts w:ascii="Times New Roman" w:eastAsia="Calibri" w:hAnsi="Times New Roman" w:cs="Times New Roman"/>
          <w:i/>
          <w:iCs/>
          <w:color w:val="00000A"/>
          <w:sz w:val="24"/>
          <w:szCs w:val="24"/>
          <w:lang w:eastAsia="zh-CN" w:bidi="hi-IN"/>
        </w:rPr>
        <w:t>следует Синтезу</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i/>
          <w:iCs/>
          <w:color w:val="00000A"/>
          <w:sz w:val="24"/>
          <w:szCs w:val="24"/>
          <w:lang w:eastAsia="zh-CN" w:bidi="hi-IN"/>
        </w:rPr>
        <w:t>ис-</w:t>
      </w:r>
      <w:r w:rsidRPr="00891DBF">
        <w:rPr>
          <w:rFonts w:ascii="Times New Roman" w:eastAsia="Calibri" w:hAnsi="Times New Roman" w:cs="Times New Roman"/>
          <w:b/>
          <w:bCs/>
          <w:i/>
          <w:iCs/>
          <w:color w:val="00000A"/>
          <w:sz w:val="24"/>
          <w:szCs w:val="24"/>
          <w:lang w:eastAsia="zh-CN" w:bidi="hi-IN"/>
        </w:rPr>
        <w:t>следует</w:t>
      </w:r>
      <w:r w:rsidRPr="00891DBF">
        <w:rPr>
          <w:rFonts w:ascii="Times New Roman" w:eastAsia="Calibri" w:hAnsi="Times New Roman" w:cs="Times New Roman"/>
          <w:color w:val="00000A"/>
          <w:sz w:val="24"/>
          <w:szCs w:val="24"/>
          <w:lang w:eastAsia="zh-CN" w:bidi="hi-IN"/>
        </w:rPr>
        <w:t>), он владеет Синтезом, практикует Учением Синтеза. Именно Учением Синтеза Учёный распознаёт эталоны, распознаёт исследуемое. По Стандарту Синтеза ИВ Отец признаёт Учением Синтеза каждого человека, то есть каждый человек для Отца есмь Учение Синтеза. Тогда при стяжании нами Учения Синтеза самого ИВ Отца, где есть специфики распознания в Учении Синтеза каждого из нас как Учёного, мы есмь Учёные этим Учением Синтеза ИВО.</w:t>
      </w:r>
    </w:p>
    <w:p w:rsidR="00891DBF" w:rsidRPr="00891DBF" w:rsidRDefault="00891DBF" w:rsidP="00891DBF">
      <w:pPr>
        <w:widowControl w:val="0"/>
        <w:spacing w:after="0" w:line="240" w:lineRule="auto"/>
        <w:ind w:firstLine="454"/>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ab/>
        <w:t xml:space="preserve">Учёный является </w:t>
      </w:r>
      <w:r w:rsidRPr="00891DBF">
        <w:rPr>
          <w:rFonts w:ascii="Times New Roman" w:eastAsia="Calibri" w:hAnsi="Times New Roman" w:cs="Times New Roman"/>
          <w:b/>
          <w:bCs/>
          <w:color w:val="00000A"/>
          <w:sz w:val="24"/>
          <w:szCs w:val="24"/>
          <w:lang w:eastAsia="zh-CN" w:bidi="hi-IN"/>
        </w:rPr>
        <w:t>познавателем и распознавателем эталонов материи</w:t>
      </w:r>
      <w:r w:rsidRPr="00891DBF">
        <w:rPr>
          <w:rFonts w:ascii="Times New Roman" w:eastAsia="Calibri" w:hAnsi="Times New Roman" w:cs="Times New Roman"/>
          <w:color w:val="00000A"/>
          <w:sz w:val="24"/>
          <w:szCs w:val="24"/>
          <w:lang w:eastAsia="zh-CN" w:bidi="hi-IN"/>
        </w:rPr>
        <w:t xml:space="preserve">, так как любое исследование материи — это распознавание её эталонов. И Учёный  определяет, сканирует, различает, применяется и действует эталонами. Синтез эталонов достигается синтезом фундаментальностей, то есть устойчивыми константными характеристиками явлений материи, например: эманация, самоорганизация, воссоединённость, мерность, энергия, свет, дух, огонь, истинность (32-рица от вещества до Ивдивности), а также другими константными характеристиками, в том числе Человека (фундаментальности 33-64 от Могущества до Должностной Компетенции ИВДИВО). </w:t>
      </w:r>
    </w:p>
    <w:p w:rsidR="00891DBF" w:rsidRPr="00891DBF" w:rsidRDefault="00891DBF" w:rsidP="00891DBF">
      <w:pPr>
        <w:widowControl w:val="0"/>
        <w:spacing w:after="0" w:line="240" w:lineRule="auto"/>
        <w:ind w:firstLine="454"/>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Учёный, чтобы что-то познать, выявить, должен владеть методологией, методами, параметодами, методиками, техническими инструментами познания, </w:t>
      </w:r>
      <w:r w:rsidRPr="00891DBF">
        <w:rPr>
          <w:rFonts w:ascii="Times New Roman" w:eastAsia="Calibri" w:hAnsi="Times New Roman" w:cs="Times New Roman"/>
          <w:b/>
          <w:bCs/>
          <w:color w:val="00000A"/>
          <w:sz w:val="24"/>
          <w:szCs w:val="24"/>
          <w:lang w:eastAsia="zh-CN" w:bidi="hi-IN"/>
        </w:rPr>
        <w:t>методологической</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технологией</w:t>
      </w:r>
      <w:r w:rsidRPr="00891DBF">
        <w:rPr>
          <w:rFonts w:ascii="Times New Roman" w:eastAsia="Calibri" w:hAnsi="Times New Roman" w:cs="Times New Roman"/>
          <w:color w:val="00000A"/>
          <w:sz w:val="24"/>
          <w:szCs w:val="24"/>
          <w:lang w:eastAsia="zh-CN" w:bidi="hi-IN"/>
        </w:rPr>
        <w:t xml:space="preserve"> исследования, включающей все инварианты реализации ракурсом любой </w:t>
      </w:r>
      <w:r w:rsidRPr="00891DBF">
        <w:rPr>
          <w:rFonts w:ascii="Times New Roman" w:eastAsia="Times New Roman" w:hAnsi="Times New Roman" w:cs="Times New Roman"/>
          <w:color w:val="00000A"/>
          <w:sz w:val="24"/>
          <w:szCs w:val="24"/>
          <w:lang w:eastAsia="ru-RU" w:bidi="hi-IN"/>
        </w:rPr>
        <w:t>н</w:t>
      </w:r>
      <w:r w:rsidRPr="00891DBF">
        <w:rPr>
          <w:rFonts w:ascii="Times New Roman" w:eastAsia="Calibri" w:hAnsi="Times New Roman" w:cs="Times New Roman"/>
          <w:color w:val="00000A"/>
          <w:sz w:val="24"/>
          <w:szCs w:val="24"/>
          <w:lang w:eastAsia="zh-CN" w:bidi="hi-IN"/>
        </w:rPr>
        <w:t xml:space="preserve">ауки.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У каждого Учёного должна быть выработана </w:t>
      </w:r>
      <w:r w:rsidRPr="00891DBF">
        <w:rPr>
          <w:rFonts w:ascii="Times New Roman" w:eastAsia="Calibri" w:hAnsi="Times New Roman" w:cs="Times New Roman"/>
          <w:b/>
          <w:bCs/>
          <w:color w:val="00000A"/>
          <w:sz w:val="24"/>
          <w:szCs w:val="24"/>
          <w:lang w:eastAsia="zh-CN" w:bidi="hi-IN"/>
        </w:rPr>
        <w:t>собственная</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Позиция Наблюдателя</w:t>
      </w:r>
      <w:r w:rsidRPr="00891DBF">
        <w:rPr>
          <w:rFonts w:ascii="Times New Roman" w:eastAsia="Calibri" w:hAnsi="Times New Roman" w:cs="Times New Roman"/>
          <w:color w:val="00000A"/>
          <w:sz w:val="24"/>
          <w:szCs w:val="24"/>
          <w:lang w:eastAsia="zh-CN" w:bidi="hi-IN"/>
        </w:rPr>
        <w:t>, то есть то, как он воспринимает, наблюдает окружающий мир и расшифровывает его, как он себя позиционирует в нём. Наблюдения Учёного, его Позиция Наблюдателя зависят от Истины и Мудрости внутри него. Истина – это стандарты, законы, правила, аксиомы, записанные в ядрах Синтеза, это</w:t>
      </w:r>
      <w:r w:rsidRPr="00891DBF">
        <w:rPr>
          <w:rFonts w:ascii="Arial" w:eastAsia="Arial" w:hAnsi="Arial" w:cs="Arial"/>
          <w:b/>
          <w:color w:val="C00000"/>
          <w:sz w:val="24"/>
          <w:szCs w:val="24"/>
          <w:highlight w:val="white"/>
          <w:lang w:eastAsia="zh-CN" w:bidi="hi-IN"/>
        </w:rPr>
        <w:t xml:space="preserve"> </w:t>
      </w:r>
      <w:r w:rsidRPr="00891DBF">
        <w:rPr>
          <w:rFonts w:ascii="Times New Roman" w:eastAsia="Calibri" w:hAnsi="Times New Roman" w:cs="Times New Roman"/>
          <w:color w:val="00000A"/>
          <w:sz w:val="24"/>
          <w:szCs w:val="24"/>
          <w:lang w:eastAsia="zh-CN" w:bidi="hi-IN"/>
        </w:rPr>
        <w:t>правильный контекст действия ими. А Мудрость – это само правильное действие и умение делать, уметь применять знание. Мудрость строится на умениях. Вершина мудрости – умение быть мудрым, действовать мудро</w:t>
      </w:r>
      <w:r w:rsidRPr="00891DBF">
        <w:rPr>
          <w:rFonts w:ascii="Times New Roman" w:eastAsia="Calibri" w:hAnsi="Times New Roman" w:cs="Times New Roman"/>
          <w:color w:val="00000A"/>
          <w:sz w:val="30"/>
          <w:szCs w:val="30"/>
          <w:lang w:eastAsia="zh-CN" w:bidi="hi-IN"/>
        </w:rPr>
        <w:t xml:space="preserve">. </w:t>
      </w:r>
      <w:r w:rsidRPr="00891DBF">
        <w:rPr>
          <w:rFonts w:ascii="Times New Roman" w:eastAsia="Calibri" w:hAnsi="Times New Roman" w:cs="Times New Roman"/>
          <w:color w:val="00000A"/>
          <w:sz w:val="24"/>
          <w:szCs w:val="24"/>
          <w:lang w:eastAsia="zh-CN" w:bidi="hi-IN"/>
        </w:rPr>
        <w:t xml:space="preserve">Баланс Истины и Мудрости, этот микс рождает Позицию Наблюдателя, то есть корректно ли Учёный применяет стандарты и законы и насколько он компетентен и мудр в этом. Учёный, смотря на объект и предмет исследования, на материю и процессы, которые он исследует, вносит свой субъектный взгляд в это исследование, и материя реагирует на Учёного, на его Позицию Наблюдателя и по ней притягивается к нему, вызывает на него реакцию всех видов материи, видов организации материи, миров, эволюций. Это научно доказанный принцип, известный </w:t>
      </w:r>
      <w:r w:rsidRPr="00891DBF">
        <w:rPr>
          <w:rFonts w:ascii="Times New Roman" w:eastAsia="Calibri" w:hAnsi="Times New Roman" w:cs="Times New Roman"/>
          <w:b/>
          <w:bCs/>
          <w:color w:val="00000A"/>
          <w:sz w:val="24"/>
          <w:szCs w:val="24"/>
          <w:lang w:eastAsia="zh-CN" w:bidi="hi-IN"/>
        </w:rPr>
        <w:t>парадокс Науки</w:t>
      </w:r>
      <w:r w:rsidRPr="00891DBF">
        <w:rPr>
          <w:rFonts w:ascii="Times New Roman" w:eastAsia="Calibri" w:hAnsi="Times New Roman" w:cs="Times New Roman"/>
          <w:color w:val="00000A"/>
          <w:sz w:val="24"/>
          <w:szCs w:val="24"/>
          <w:lang w:eastAsia="zh-CN" w:bidi="hi-IN"/>
        </w:rPr>
        <w:t>. И чем выше Позиция Наблюдателя, тем масштабнее специфика возможностей и взаимодействий Учёного с окружающим миром.</w:t>
      </w:r>
      <w:r w:rsidRPr="00891DBF">
        <w:rPr>
          <w:rFonts w:ascii="Times New Roman" w:eastAsia="Times New Roman" w:hAnsi="Times New Roman" w:cs="Times New Roman"/>
          <w:color w:val="000000"/>
          <w:sz w:val="24"/>
          <w:szCs w:val="24"/>
          <w:lang w:eastAsia="zh-CN" w:bidi="hi-IN"/>
        </w:rPr>
        <w:t xml:space="preserve"> Принцип Позиции Наблюдателя - это один из двух главных принципов современной Науки наряду с Антропным принципом.</w:t>
      </w:r>
      <w:r w:rsidRPr="00891DBF">
        <w:rPr>
          <w:rFonts w:ascii="Times New Roman" w:eastAsia="Times New Roman" w:hAnsi="Times New Roman" w:cs="Times New Roman"/>
          <w:color w:val="000000"/>
          <w:sz w:val="24"/>
          <w:szCs w:val="24"/>
          <w:lang w:eastAsia="zh-CN" w:bidi="hi-IN"/>
        </w:rPr>
        <w:tab/>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0"/>
          <w:sz w:val="24"/>
          <w:szCs w:val="24"/>
          <w:lang w:eastAsia="zh-CN" w:bidi="hi-IN"/>
        </w:rPr>
        <w:tab/>
        <w:t>У Учёных Компетентных ИВДИВО</w:t>
      </w:r>
      <w:r w:rsidRPr="00891DBF">
        <w:rPr>
          <w:rFonts w:ascii="Times New Roman" w:eastAsia="Times New Roman" w:hAnsi="Times New Roman" w:cs="Times New Roman"/>
          <w:b/>
          <w:bCs/>
          <w:color w:val="000000"/>
          <w:sz w:val="24"/>
          <w:szCs w:val="24"/>
          <w:lang w:eastAsia="zh-CN" w:bidi="hi-IN"/>
        </w:rPr>
        <w:t xml:space="preserve"> </w:t>
      </w:r>
      <w:r w:rsidRPr="00891DBF">
        <w:rPr>
          <w:rFonts w:ascii="Times New Roman" w:eastAsia="Times New Roman" w:hAnsi="Times New Roman" w:cs="Times New Roman"/>
          <w:color w:val="000000"/>
          <w:sz w:val="24"/>
          <w:szCs w:val="24"/>
          <w:lang w:eastAsia="zh-CN" w:bidi="hi-IN"/>
        </w:rPr>
        <w:t>в</w:t>
      </w:r>
      <w:r w:rsidRPr="00891DBF">
        <w:rPr>
          <w:rFonts w:ascii="Times New Roman" w:eastAsia="Calibri" w:hAnsi="Times New Roman" w:cs="Times New Roman"/>
          <w:color w:val="00000A"/>
          <w:sz w:val="24"/>
          <w:szCs w:val="24"/>
          <w:lang w:eastAsia="zh-CN" w:bidi="hi-IN"/>
        </w:rPr>
        <w:t xml:space="preserve"> синтезе 8 Позиций Наблюдателя минимально, а в перспективе 16, рождается синтез 8/16-ричная Позиция Наблюдателя,</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необходимая</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для распознавания эталонов, выработки индивидуальных технологий действия Синтезом, но с разной Иерархической насыщенностью. Синтез такой Позиции Наблюдателя</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 формирует</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8/16-ричный</w:t>
      </w:r>
      <w:r w:rsidRPr="00891DBF">
        <w:rPr>
          <w:rFonts w:ascii="Times New Roman" w:eastAsia="Calibri" w:hAnsi="Times New Roman" w:cs="Times New Roman"/>
          <w:b/>
          <w:bCs/>
          <w:color w:val="00000A"/>
          <w:sz w:val="24"/>
          <w:szCs w:val="24"/>
          <w:lang w:eastAsia="zh-CN" w:bidi="hi-IN"/>
        </w:rPr>
        <w:t xml:space="preserve"> Научный Взгляд </w:t>
      </w:r>
      <w:r w:rsidRPr="00891DBF">
        <w:rPr>
          <w:rFonts w:ascii="Times New Roman" w:eastAsia="Calibri" w:hAnsi="Times New Roman" w:cs="Times New Roman"/>
          <w:color w:val="00000A"/>
          <w:sz w:val="24"/>
          <w:szCs w:val="24"/>
          <w:lang w:eastAsia="zh-CN" w:bidi="hi-IN"/>
        </w:rPr>
        <w:t>Учёного на то или иное явление, основанный на Эталонах, Взгляд как Частность, который формируется контекстами нижестоящих Частностей от Движения до Синтезначал, и являет собою контекстное единство Частностей на ту или иную научную тему. Взгляд появляется у Учёного в результате глубины распознания, познания, диагностирования, исследования, обоснования, применения в жизни. Развитие 8/16-ричного Научного Взгляда Учёного означает, что каждый Учёный-исследователь от Человека до Отца ИВО может и по-человечески исследовать, становясь Учёным-Человеком, и Учёным-Посвящённым, Учёным-Служащим, Учёным-Ипостасью, Учёным-Учителем, Учёным-Владыкой, Учёным-Аватаром, Учёным-Отцом.</w:t>
      </w:r>
    </w:p>
    <w:p w:rsidR="00891DBF" w:rsidRPr="00891DBF" w:rsidRDefault="00891DBF" w:rsidP="00891DBF">
      <w:pPr>
        <w:widowControl w:val="0"/>
        <w:spacing w:after="0" w:line="240" w:lineRule="auto"/>
        <w:ind w:firstLine="454"/>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Итак, Учёный как таковой и Учёный Октавно-Мг Империи ИВО </w:t>
      </w:r>
      <w:r w:rsidRPr="00891DBF">
        <w:rPr>
          <w:rFonts w:ascii="Times New Roman" w:eastAsia="Calibri" w:hAnsi="Times New Roman" w:cs="Times New Roman"/>
          <w:b/>
          <w:bCs/>
          <w:color w:val="00000A"/>
          <w:sz w:val="24"/>
          <w:szCs w:val="24"/>
          <w:lang w:eastAsia="zh-CN" w:bidi="hi-IN"/>
        </w:rPr>
        <w:t>рождается</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из синтеза</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u w:val="single"/>
          <w:lang w:eastAsia="zh-CN" w:bidi="hi-IN"/>
        </w:rPr>
        <w:t>четырех базовых фундаментальных основ</w:t>
      </w:r>
      <w:r w:rsidRPr="00891DBF">
        <w:rPr>
          <w:rFonts w:ascii="Times New Roman" w:eastAsia="Calibri" w:hAnsi="Times New Roman" w:cs="Times New Roman"/>
          <w:color w:val="00000A"/>
          <w:sz w:val="24"/>
          <w:szCs w:val="24"/>
          <w:lang w:eastAsia="zh-CN" w:bidi="hi-IN"/>
        </w:rPr>
        <w:t>:</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1.Учение Синтеза </w:t>
      </w:r>
    </w:p>
    <w:p w:rsidR="00891DBF" w:rsidRPr="00891DBF" w:rsidRDefault="00891DBF" w:rsidP="00891DBF">
      <w:pPr>
        <w:widowControl w:val="0"/>
        <w:spacing w:after="0" w:line="240" w:lineRule="auto"/>
        <w:ind w:firstLine="567"/>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2. </w:t>
      </w:r>
      <w:r w:rsidRPr="00891DBF">
        <w:rPr>
          <w:rFonts w:ascii="Times New Roman" w:eastAsia="Times New Roman" w:hAnsi="Times New Roman" w:cs="Times New Roman"/>
          <w:color w:val="00000A"/>
          <w:sz w:val="24"/>
          <w:szCs w:val="24"/>
          <w:lang w:eastAsia="ru-RU" w:bidi="hi-IN"/>
        </w:rPr>
        <w:t>Р</w:t>
      </w:r>
      <w:r w:rsidRPr="00891DBF">
        <w:rPr>
          <w:rFonts w:ascii="Times New Roman" w:eastAsia="SimSun" w:hAnsi="Times New Roman" w:cs="Times New Roman"/>
          <w:color w:val="00000A"/>
          <w:sz w:val="24"/>
          <w:szCs w:val="24"/>
          <w:lang w:eastAsia="zh-CN" w:bidi="hi-IN"/>
        </w:rPr>
        <w:t xml:space="preserve">аспознание Эталонов </w:t>
      </w:r>
    </w:p>
    <w:p w:rsidR="00891DBF" w:rsidRPr="00891DBF" w:rsidRDefault="00891DBF" w:rsidP="00891DBF">
      <w:pPr>
        <w:widowControl w:val="0"/>
        <w:spacing w:after="0" w:line="240" w:lineRule="auto"/>
        <w:ind w:firstLine="567"/>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ab/>
        <w:t xml:space="preserve">3. Методологическая технология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4.</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Позиция Наблюдателя. </w:t>
      </w:r>
    </w:p>
    <w:p w:rsidR="00891DBF" w:rsidRPr="00891DBF" w:rsidRDefault="00891DBF" w:rsidP="00891DBF">
      <w:pPr>
        <w:widowControl w:val="0"/>
        <w:spacing w:after="0" w:line="240" w:lineRule="auto"/>
        <w:jc w:val="both"/>
        <w:rPr>
          <w:rFonts w:ascii="Times New Roman" w:eastAsia="Calibri" w:hAnsi="Times New Roman" w:cs="Times New Roman"/>
          <w:b/>
          <w:bCs/>
          <w:color w:val="00000A"/>
          <w:sz w:val="24"/>
          <w:szCs w:val="24"/>
          <w:lang w:eastAsia="zh-CN" w:bidi="hi-IN"/>
        </w:rPr>
      </w:pPr>
    </w:p>
    <w:p w:rsidR="00891DBF" w:rsidRPr="00891DBF" w:rsidRDefault="00891DBF" w:rsidP="00891DBF">
      <w:pPr>
        <w:widowControl w:val="0"/>
        <w:spacing w:after="0" w:line="240" w:lineRule="auto"/>
        <w:jc w:val="center"/>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b/>
          <w:bCs/>
          <w:color w:val="00000A"/>
          <w:sz w:val="24"/>
          <w:szCs w:val="24"/>
          <w:lang w:eastAsia="zh-CN" w:bidi="hi-IN"/>
        </w:rPr>
        <w:t>Какова корреляция между Учёным и Учителем</w:t>
      </w:r>
      <w:r w:rsidRPr="00891DBF">
        <w:rPr>
          <w:rFonts w:ascii="Times New Roman" w:eastAsia="Calibri" w:hAnsi="Times New Roman" w:cs="Times New Roman"/>
          <w:color w:val="00000A"/>
          <w:sz w:val="24"/>
          <w:szCs w:val="24"/>
          <w:lang w:eastAsia="zh-CN" w:bidi="hi-IN"/>
        </w:rPr>
        <w:t>?</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Учёный и Учитель относятся к одному горизонту. Четверицу базовых фундаментальных основ Учёного мы рассмотрели, рассмотрим </w:t>
      </w:r>
      <w:r w:rsidRPr="00891DBF">
        <w:rPr>
          <w:rFonts w:ascii="Times New Roman" w:eastAsia="Calibri" w:hAnsi="Times New Roman" w:cs="Times New Roman"/>
          <w:b/>
          <w:bCs/>
          <w:color w:val="00000A"/>
          <w:sz w:val="24"/>
          <w:szCs w:val="24"/>
          <w:u w:val="single"/>
          <w:lang w:eastAsia="zh-CN" w:bidi="hi-IN"/>
        </w:rPr>
        <w:t>4</w:t>
      </w:r>
      <w:r w:rsidRPr="00891DBF">
        <w:rPr>
          <w:rFonts w:ascii="Times New Roman" w:eastAsia="Calibri" w:hAnsi="Times New Roman" w:cs="Times New Roman"/>
          <w:color w:val="00000A"/>
          <w:sz w:val="24"/>
          <w:szCs w:val="24"/>
          <w:u w:val="single"/>
          <w:lang w:eastAsia="zh-CN" w:bidi="hi-IN"/>
        </w:rPr>
        <w:t xml:space="preserve"> </w:t>
      </w:r>
      <w:r w:rsidRPr="00891DBF">
        <w:rPr>
          <w:rFonts w:ascii="Times New Roman" w:eastAsia="Calibri" w:hAnsi="Times New Roman" w:cs="Times New Roman"/>
          <w:b/>
          <w:bCs/>
          <w:color w:val="00000A"/>
          <w:sz w:val="24"/>
          <w:szCs w:val="24"/>
          <w:u w:val="single"/>
          <w:lang w:eastAsia="zh-CN" w:bidi="hi-IN"/>
        </w:rPr>
        <w:t>Фундаментальные базовые основы Учителя:</w:t>
      </w:r>
      <w:r w:rsidRPr="00891DBF">
        <w:rPr>
          <w:rFonts w:ascii="Times New Roman" w:eastAsia="Calibri" w:hAnsi="Times New Roman" w:cs="Times New Roman"/>
          <w:color w:val="00000A"/>
          <w:sz w:val="24"/>
          <w:szCs w:val="24"/>
          <w:lang w:eastAsia="zh-CN" w:bidi="hi-IN"/>
        </w:rPr>
        <w:t xml:space="preserve">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1. Синтезность</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2. Эталоны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3. Научный Синтез</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4. Взгляд.</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 </w:t>
      </w:r>
      <w:r w:rsidRPr="00891DBF">
        <w:rPr>
          <w:rFonts w:ascii="Times New Roman" w:eastAsia="Calibri" w:hAnsi="Times New Roman" w:cs="Times New Roman"/>
          <w:b/>
          <w:bCs/>
          <w:color w:val="00000A"/>
          <w:sz w:val="24"/>
          <w:szCs w:val="24"/>
          <w:lang w:eastAsia="zh-CN" w:bidi="hi-IN"/>
        </w:rPr>
        <w:t>Синтезность</w:t>
      </w:r>
      <w:r w:rsidRPr="00891DBF">
        <w:rPr>
          <w:rFonts w:ascii="Times New Roman" w:eastAsia="Calibri" w:hAnsi="Times New Roman" w:cs="Times New Roman"/>
          <w:color w:val="00000A"/>
          <w:sz w:val="24"/>
          <w:szCs w:val="24"/>
          <w:lang w:eastAsia="zh-CN" w:bidi="hi-IN"/>
        </w:rPr>
        <w:t xml:space="preserve"> - это формы разных видов Синтеза, которые внутри сплетаются, синтезируются и формируют определённый рисунок.</w:t>
      </w:r>
      <w:r w:rsidRPr="00891DBF">
        <w:rPr>
          <w:rFonts w:ascii="Times New Roman" w:eastAsia="Calibri" w:hAnsi="Times New Roman" w:cs="Times New Roman"/>
          <w:color w:val="C00000"/>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Синтезность формируется из Полномочий Совершенств Любви/Пралюбви ИВО, накапливается Учителем и даёт Полномочность Синтеза в правах: Синтеза Любви, Синтеза Мудрости, Синтеза Воли, Синтеза Синтеза. Синтезность всего во всём. И, по итогам, достигается состояние, когда всё тело есмь один процесс текучести Синтеза. Высшая степень Синтезности приводит к умению сканировать Оком. Одним из главных критериев отслеживания Синтезности является отсутствие у Учителя внутреннего догматизма: догматических убеждений, подходов, наблюдений.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 </w:t>
      </w:r>
      <w:r w:rsidRPr="00891DBF">
        <w:rPr>
          <w:rFonts w:ascii="Times New Roman" w:eastAsia="Calibri" w:hAnsi="Times New Roman" w:cs="Times New Roman"/>
          <w:b/>
          <w:bCs/>
          <w:color w:val="00000A"/>
          <w:sz w:val="24"/>
          <w:szCs w:val="24"/>
          <w:lang w:eastAsia="zh-CN" w:bidi="hi-IN"/>
        </w:rPr>
        <w:t>Эталоны</w:t>
      </w:r>
      <w:r w:rsidRPr="00891DBF">
        <w:rPr>
          <w:rFonts w:ascii="Times New Roman" w:eastAsia="Calibri" w:hAnsi="Times New Roman" w:cs="Times New Roman"/>
          <w:color w:val="00000A"/>
          <w:sz w:val="24"/>
          <w:szCs w:val="24"/>
          <w:lang w:eastAsia="zh-CN" w:bidi="hi-IN"/>
        </w:rPr>
        <w:t xml:space="preserve"> исходят из Стандартов ИВО. Учитель действует эталонным Стандартом, который строится Полномочиями Совершенств Любви или Пралюбви. Являясь сам по себе Источником Любви любого архетипа материи, отдавая Любовь другим, Учитель входит в слиянность Синтеза с первоисточником - ИВ Отцом, ИВ Аватарами ИВО и включается в нарабатывание Эталонов Ока, учится всё видеть эталонами, периодически их меняя в себе на новые Эталоны от ИВО и держит их собою.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 </w:t>
      </w:r>
      <w:r w:rsidRPr="00891DBF">
        <w:rPr>
          <w:rFonts w:ascii="Times New Roman" w:eastAsia="Calibri" w:hAnsi="Times New Roman" w:cs="Times New Roman"/>
          <w:b/>
          <w:bCs/>
          <w:color w:val="00000A"/>
          <w:sz w:val="24"/>
          <w:szCs w:val="24"/>
          <w:lang w:eastAsia="zh-CN" w:bidi="hi-IN"/>
        </w:rPr>
        <w:t>Научный Синтез.</w:t>
      </w:r>
      <w:r w:rsidRPr="00891DBF">
        <w:rPr>
          <w:rFonts w:ascii="Times New Roman" w:eastAsia="Calibri" w:hAnsi="Times New Roman" w:cs="Times New Roman"/>
          <w:color w:val="00000A"/>
          <w:sz w:val="24"/>
          <w:szCs w:val="24"/>
          <w:lang w:eastAsia="zh-CN" w:bidi="hi-IN"/>
        </w:rPr>
        <w:t xml:space="preserve"> Научный Синтез — это всеединство субъекта, объекта, предмета и частности в компетентном накоплении знаний, их компактификации Истиной, масштабированием Стати и синтезом иерархических порядков целого, продвигающих научность в новые перспективы реализации и явления учёности. Цель Научного Синтеза — выявить, вскрыть эталоны, обосновывая новые научные открытия и научные развития. </w:t>
      </w:r>
      <w:r w:rsidRPr="00891DBF">
        <w:rPr>
          <w:rFonts w:ascii="Times New Roman" w:eastAsia="Calibri" w:hAnsi="Times New Roman" w:cs="Times New Roman"/>
          <w:color w:val="00000A"/>
          <w:sz w:val="24"/>
          <w:szCs w:val="24"/>
          <w:lang w:eastAsia="zh-CN" w:bidi="hi-IN"/>
        </w:rPr>
        <w:tab/>
        <w:t>Учитель сам есмь Научный Синтез ИВ Отца, откуда следует научность процессов и подходов. Учитель разрабатывает и осмысляет некий Научный Синтез на определённую тематику, которую затем научно оформляет в какой-либо форме, статьи, например.</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 </w:t>
      </w:r>
      <w:r w:rsidRPr="00891DBF">
        <w:rPr>
          <w:rFonts w:ascii="Times New Roman" w:eastAsia="Calibri" w:hAnsi="Times New Roman" w:cs="Times New Roman"/>
          <w:b/>
          <w:bCs/>
          <w:color w:val="00000A"/>
          <w:sz w:val="24"/>
          <w:szCs w:val="24"/>
          <w:lang w:eastAsia="zh-CN" w:bidi="hi-IN"/>
        </w:rPr>
        <w:t>Взгляд</w:t>
      </w:r>
      <w:r w:rsidRPr="00891DBF">
        <w:rPr>
          <w:rFonts w:ascii="Times New Roman" w:eastAsia="Calibri" w:hAnsi="Times New Roman" w:cs="Times New Roman"/>
          <w:color w:val="00000A"/>
          <w:sz w:val="24"/>
          <w:szCs w:val="24"/>
          <w:lang w:eastAsia="zh-CN" w:bidi="hi-IN"/>
        </w:rPr>
        <w:t>. Взгляд Учителя минимально четверичен, от Человека до Ипостаси, и в синтезе складывается Взгляд Учителя. Взгляды накапливает Око. Учитель обязан принимать то или иное решение, а принимая его, он взаимодействует с ИВ Аватарами, ИВ Отцом, при этом их концентрация фиксируется во Внутреннем мире Учителя на учительстве.</w:t>
      </w:r>
      <w:r w:rsidRPr="00891DBF">
        <w:rPr>
          <w:rFonts w:ascii="Times New Roman" w:eastAsia="Calibri" w:hAnsi="Times New Roman" w:cs="Times New Roman"/>
          <w:color w:val="C00000"/>
          <w:sz w:val="24"/>
          <w:szCs w:val="24"/>
          <w:lang w:eastAsia="zh-CN" w:bidi="hi-IN"/>
        </w:rPr>
        <w:t xml:space="preserve"> </w:t>
      </w:r>
      <w:r w:rsidRPr="00891DBF">
        <w:rPr>
          <w:rFonts w:ascii="Times New Roman" w:eastAsia="Calibri" w:hAnsi="Times New Roman" w:cs="Times New Roman"/>
          <w:color w:val="00000A"/>
          <w:sz w:val="24"/>
          <w:szCs w:val="24"/>
          <w:lang w:eastAsia="zh-CN" w:bidi="hi-IN"/>
        </w:rPr>
        <w:t>Устремлённое действие Учителя зависит от глубины его внутреннего Взгляда, от умения структурировать и систематизировать. Учитель реплицирует правильные взгляды на жизнь, воспитывает. Ему важно иметь Позицию Наблюдателя, и она не может быть статичной. Учителю следует иметь свою точку зрения, мнение как совокупность мыслей и ментального состояния и уметь варьировать и различать разные точки зрения и мнения.</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ab/>
        <w:t xml:space="preserve">Учитель пассионарен, энергоизбыточен и его пассионарность идет из Ока.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Учителю нужна Любовь для того, чтобы появился Учёный. </w:t>
      </w:r>
      <w:r w:rsidRPr="00891DBF">
        <w:rPr>
          <w:rFonts w:ascii="Times New Roman" w:eastAsia="Calibri" w:hAnsi="Times New Roman" w:cs="Times New Roman"/>
          <w:b/>
          <w:bCs/>
          <w:color w:val="00000A"/>
          <w:sz w:val="24"/>
          <w:szCs w:val="24"/>
          <w:lang w:eastAsia="zh-CN" w:bidi="hi-IN"/>
        </w:rPr>
        <w:t>Любовь Учителя применяется Наукой.</w:t>
      </w:r>
      <w:r w:rsidRPr="00891DBF">
        <w:rPr>
          <w:rFonts w:ascii="Times New Roman" w:eastAsia="Calibri" w:hAnsi="Times New Roman" w:cs="Times New Roman"/>
          <w:color w:val="00000A"/>
          <w:sz w:val="24"/>
          <w:szCs w:val="24"/>
          <w:lang w:eastAsia="zh-CN" w:bidi="hi-IN"/>
        </w:rPr>
        <w:t xml:space="preserve"> Учитель развивается Наукой и Научным Синтезом.</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Применяясь Любовью ИВ Отца, каждый Учитель и начинающий Учёный взращивает свою науку жизни в 8/16-ричной её реализации.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b/>
          <w:bCs/>
          <w:color w:val="00000A"/>
          <w:sz w:val="24"/>
          <w:szCs w:val="24"/>
          <w:lang w:eastAsia="zh-CN" w:bidi="hi-IN"/>
        </w:rPr>
        <w:t>Учёный</w:t>
      </w:r>
      <w:r w:rsidRPr="00891DBF">
        <w:rPr>
          <w:rFonts w:ascii="Times New Roman" w:eastAsia="Calibri" w:hAnsi="Times New Roman" w:cs="Times New Roman"/>
          <w:color w:val="00000A"/>
          <w:sz w:val="24"/>
          <w:szCs w:val="24"/>
          <w:lang w:eastAsia="zh-CN" w:bidi="hi-IN"/>
        </w:rPr>
        <w:t xml:space="preserve"> развивается Огнём Учёности ИВО и Огнём Любви ИВО. Взаимодействуя с ИВ Аватарами ИВО и ИВ Отцом, их концентрация фиксируется во Внутреннем мире Учёного на учёности. Учитель вначале становится Учёным в бытовании, в пределах своей личной применённости, взращиванием учёности жизни собою, а становление профессиональным Учёным в научном центре, научном институте, научной Школе или научно-исследовательской лаборатории, в научном сообществе или Октавно-Метагалактической Академии Наук — это реальная перспектива каждого гражданина Октавно-Мг Империи ИВО.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Если не взращивать Учёного собою, то Учителем Синтеза не стать. Концентрируя Огонь учёности, Учёный эманирует его людям в созидании среды учёности, той атмосферы новой эпохи, в которой вначале живёт одна или несколько стран, а затем и всё человечество Планеты Земля как столицы Октавно-Мг Империи ИВО. Вот такая интересная корреляция устанавливается между взаимосвязанными явлениями Учителя и Учёного.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Без научности невозможно стать Учителем, без научности и учёности — Учёным. Тогда </w:t>
      </w:r>
      <w:r w:rsidRPr="00891DBF">
        <w:rPr>
          <w:rFonts w:ascii="Times New Roman" w:eastAsia="Calibri" w:hAnsi="Times New Roman" w:cs="Times New Roman"/>
          <w:b/>
          <w:bCs/>
          <w:color w:val="00000A"/>
          <w:sz w:val="24"/>
          <w:szCs w:val="24"/>
          <w:lang w:eastAsia="zh-CN" w:bidi="hi-IN"/>
        </w:rPr>
        <w:t>этапы роста Учителя/Учёного</w:t>
      </w:r>
      <w:r w:rsidRPr="00891DBF">
        <w:rPr>
          <w:rFonts w:ascii="Times New Roman" w:eastAsia="Calibri" w:hAnsi="Times New Roman" w:cs="Times New Roman"/>
          <w:color w:val="00000A"/>
          <w:sz w:val="24"/>
          <w:szCs w:val="24"/>
          <w:lang w:eastAsia="zh-CN" w:bidi="hi-IN"/>
        </w:rPr>
        <w:t xml:space="preserve"> (снизу вверх) представляются следующей четверицей: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4.Учёность</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3. Научность</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2. Наученность</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1. Обучаемость</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Настоящая научность, личный сциентизм, который можно стяжать, выработать, довести до нужной степени совершенства научной вышколенностью, развернуть внешне вышколенным Синтезом, начинается с </w:t>
      </w:r>
      <w:r w:rsidRPr="00891DBF">
        <w:rPr>
          <w:rFonts w:ascii="Times New Roman" w:eastAsia="Times New Roman" w:hAnsi="Times New Roman" w:cs="Times New Roman"/>
          <w:b/>
          <w:bCs/>
          <w:color w:val="00000A"/>
          <w:sz w:val="24"/>
          <w:szCs w:val="24"/>
          <w:lang w:eastAsia="zh-CN" w:bidi="hi-IN"/>
        </w:rPr>
        <w:t>обучаемости</w:t>
      </w:r>
      <w:r w:rsidRPr="00891DBF">
        <w:rPr>
          <w:rFonts w:ascii="Times New Roman" w:eastAsia="Times New Roman" w:hAnsi="Times New Roman" w:cs="Times New Roman"/>
          <w:color w:val="00000A"/>
          <w:sz w:val="24"/>
          <w:szCs w:val="24"/>
          <w:lang w:eastAsia="zh-CN" w:bidi="hi-IN"/>
        </w:rPr>
        <w:t xml:space="preserve"> (1) и </w:t>
      </w:r>
      <w:r w:rsidRPr="00891DBF">
        <w:rPr>
          <w:rFonts w:ascii="Times New Roman" w:eastAsia="Times New Roman" w:hAnsi="Times New Roman" w:cs="Times New Roman"/>
          <w:b/>
          <w:bCs/>
          <w:color w:val="00000A"/>
          <w:sz w:val="24"/>
          <w:szCs w:val="24"/>
          <w:lang w:eastAsia="zh-CN" w:bidi="hi-IN"/>
        </w:rPr>
        <w:t>наученности</w:t>
      </w:r>
      <w:r w:rsidRPr="00891DBF">
        <w:rPr>
          <w:rFonts w:ascii="Times New Roman" w:eastAsia="Times New Roman" w:hAnsi="Times New Roman" w:cs="Times New Roman"/>
          <w:color w:val="00000A"/>
          <w:sz w:val="24"/>
          <w:szCs w:val="24"/>
          <w:lang w:eastAsia="zh-CN" w:bidi="hi-IN"/>
        </w:rPr>
        <w:t xml:space="preserve"> (2). Сначала следует  обучиться, научиться тому, что умеет Отец, но со своим внутренним своеобразием, индивидуализацией какой-то теме, приступить к её исследованию и разработке, подействовать эталонами и тогда наученность переходит в </w:t>
      </w:r>
      <w:r w:rsidRPr="00891DBF">
        <w:rPr>
          <w:rFonts w:ascii="Times New Roman" w:eastAsia="Times New Roman" w:hAnsi="Times New Roman" w:cs="Times New Roman"/>
          <w:b/>
          <w:bCs/>
          <w:color w:val="00000A"/>
          <w:sz w:val="24"/>
          <w:szCs w:val="24"/>
          <w:lang w:eastAsia="zh-CN" w:bidi="hi-IN"/>
        </w:rPr>
        <w:t>научность</w:t>
      </w:r>
      <w:r w:rsidRPr="00891DBF">
        <w:rPr>
          <w:rFonts w:ascii="Times New Roman" w:eastAsia="Times New Roman" w:hAnsi="Times New Roman" w:cs="Times New Roman"/>
          <w:color w:val="00000A"/>
          <w:sz w:val="24"/>
          <w:szCs w:val="24"/>
          <w:lang w:eastAsia="zh-CN" w:bidi="hi-IN"/>
        </w:rPr>
        <w:t xml:space="preserve"> (3). А далее, идеально, если появляется </w:t>
      </w:r>
      <w:r w:rsidRPr="00891DBF">
        <w:rPr>
          <w:rFonts w:ascii="Times New Roman" w:eastAsia="Times New Roman" w:hAnsi="Times New Roman" w:cs="Times New Roman"/>
          <w:b/>
          <w:bCs/>
          <w:color w:val="00000A"/>
          <w:sz w:val="24"/>
          <w:szCs w:val="24"/>
          <w:lang w:eastAsia="zh-CN" w:bidi="hi-IN"/>
        </w:rPr>
        <w:t>учёность</w:t>
      </w:r>
      <w:r w:rsidRPr="00891DBF">
        <w:rPr>
          <w:rFonts w:ascii="Times New Roman" w:eastAsia="Times New Roman" w:hAnsi="Times New Roman" w:cs="Times New Roman"/>
          <w:color w:val="00000A"/>
          <w:sz w:val="24"/>
          <w:szCs w:val="24"/>
          <w:lang w:eastAsia="zh-CN" w:bidi="hi-IN"/>
        </w:rPr>
        <w:t xml:space="preserve"> (4), то есть правильное в</w:t>
      </w:r>
      <w:r w:rsidRPr="00891DBF">
        <w:rPr>
          <w:rFonts w:ascii="Times New Roman" w:eastAsia="Times New Roman" w:hAnsi="Times New Roman" w:cs="Times New Roman"/>
          <w:color w:val="00000A"/>
          <w:sz w:val="24"/>
          <w:szCs w:val="24"/>
          <w:u w:val="single"/>
          <w:lang w:eastAsia="zh-CN" w:bidi="hi-IN"/>
        </w:rPr>
        <w:t>и</w:t>
      </w:r>
      <w:r w:rsidRPr="00891DBF">
        <w:rPr>
          <w:rFonts w:ascii="Times New Roman" w:eastAsia="Times New Roman" w:hAnsi="Times New Roman" w:cs="Times New Roman"/>
          <w:color w:val="00000A"/>
          <w:sz w:val="24"/>
          <w:szCs w:val="24"/>
          <w:lang w:eastAsia="zh-CN" w:bidi="hi-IN"/>
        </w:rPr>
        <w:t xml:space="preserve">дение, оперирование взглядами, аппаратами и применение результатов исследований с возможностью их передачи  другим, повышение компетентности своей деятельностью Учителя Синтеза, из которого можно вырасти в профессионального Учёного. И тогда </w:t>
      </w:r>
      <w:r w:rsidRPr="00891DBF">
        <w:rPr>
          <w:rFonts w:ascii="Times New Roman" w:eastAsia="Times New Roman" w:hAnsi="Times New Roman" w:cs="Times New Roman"/>
          <w:b/>
          <w:bCs/>
          <w:color w:val="00000A"/>
          <w:sz w:val="24"/>
          <w:szCs w:val="24"/>
          <w:lang w:eastAsia="zh-CN" w:bidi="hi-IN"/>
        </w:rPr>
        <w:t>Учёность</w:t>
      </w:r>
      <w:r w:rsidRPr="00891DBF">
        <w:rPr>
          <w:rFonts w:ascii="Times New Roman" w:eastAsia="Times New Roman" w:hAnsi="Times New Roman" w:cs="Times New Roman"/>
          <w:color w:val="00000A"/>
          <w:sz w:val="24"/>
          <w:szCs w:val="24"/>
          <w:lang w:eastAsia="zh-CN" w:bidi="hi-IN"/>
        </w:rPr>
        <w:t xml:space="preserve"> — это </w:t>
      </w:r>
      <w:r w:rsidRPr="00891DBF">
        <w:rPr>
          <w:rFonts w:ascii="Times New Roman" w:eastAsia="Times New Roman" w:hAnsi="Times New Roman" w:cs="Times New Roman"/>
          <w:b/>
          <w:bCs/>
          <w:color w:val="00000A"/>
          <w:sz w:val="24"/>
          <w:szCs w:val="24"/>
          <w:lang w:eastAsia="zh-CN" w:bidi="hi-IN"/>
        </w:rPr>
        <w:t>операбельность определённой наукой:</w:t>
      </w:r>
      <w:r w:rsidRPr="00891DBF">
        <w:rPr>
          <w:rFonts w:ascii="Times New Roman" w:eastAsia="Times New Roman" w:hAnsi="Times New Roman" w:cs="Times New Roman"/>
          <w:color w:val="00000A"/>
          <w:sz w:val="24"/>
          <w:szCs w:val="24"/>
          <w:lang w:eastAsia="zh-CN" w:bidi="hi-IN"/>
        </w:rPr>
        <w:t xml:space="preserve"> умение оперировать базой данных этой науки, аппаратами для ведения исследования. Учёность — это степень подготовки, в том числе Высшей диссертационной подготовки </w:t>
      </w:r>
      <w:r w:rsidRPr="00891DBF">
        <w:rPr>
          <w:rFonts w:ascii="Times New Roman" w:eastAsia="Times New Roman" w:hAnsi="Times New Roman" w:cs="Times New Roman"/>
          <w:b/>
          <w:bCs/>
          <w:color w:val="00000A"/>
          <w:sz w:val="24"/>
          <w:szCs w:val="24"/>
          <w:lang w:eastAsia="zh-CN" w:bidi="hi-IN"/>
        </w:rPr>
        <w:t>Метагалактическими</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 xml:space="preserve">Научными Степенями ИВО, </w:t>
      </w:r>
      <w:r w:rsidRPr="00891DBF">
        <w:rPr>
          <w:rFonts w:ascii="Times New Roman" w:eastAsia="Times New Roman" w:hAnsi="Times New Roman" w:cs="Times New Roman"/>
          <w:color w:val="00000A"/>
          <w:sz w:val="24"/>
          <w:szCs w:val="24"/>
          <w:lang w:eastAsia="zh-CN" w:bidi="hi-IN"/>
        </w:rPr>
        <w:t xml:space="preserve">подтверждаемыми диссертационной защитой: </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Аватара метагалактических наук</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Владыки метагалактических наук</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Учителя метагалактических наук</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Ипостаси метагалактических наук</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Служащего метагалактических наук</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Посвящённого метагалактических наук</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Доктора метагалактических наук </w:t>
      </w:r>
    </w:p>
    <w:p w:rsidR="00891DBF" w:rsidRPr="00891DBF" w:rsidRDefault="00891DBF" w:rsidP="00891DBF">
      <w:pPr>
        <w:widowControl w:val="0"/>
        <w:numPr>
          <w:ilvl w:val="0"/>
          <w:numId w:val="83"/>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Кандидата метагалактических наук</w:t>
      </w:r>
    </w:p>
    <w:p w:rsidR="00891DBF" w:rsidRPr="00891DBF" w:rsidRDefault="00891DBF" w:rsidP="00891DBF">
      <w:pPr>
        <w:widowControl w:val="0"/>
        <w:spacing w:after="0" w:line="240" w:lineRule="auto"/>
        <w:jc w:val="both"/>
        <w:rPr>
          <w:rFonts w:ascii="Times New Roman" w:eastAsia="Times New Roman" w:hAnsi="Times New Roman" w:cs="Times New Roman"/>
          <w:color w:val="00000A"/>
          <w:sz w:val="24"/>
          <w:szCs w:val="24"/>
          <w:lang w:eastAsia="zh-CN" w:bidi="hi-IN"/>
        </w:rPr>
      </w:pP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Times New Roman" w:hAnsi="Times New Roman" w:cs="Times New Roman"/>
          <w:b/>
          <w:bCs/>
          <w:color w:val="00000A"/>
          <w:sz w:val="24"/>
          <w:szCs w:val="24"/>
          <w:lang w:eastAsia="zh-CN" w:bidi="hi-IN"/>
        </w:rPr>
        <w:t xml:space="preserve">Учёный </w:t>
      </w:r>
      <w:r w:rsidRPr="00891DBF">
        <w:rPr>
          <w:rFonts w:ascii="Times New Roman" w:eastAsia="Times New Roman" w:hAnsi="Times New Roman" w:cs="Times New Roman"/>
          <w:color w:val="00000A"/>
          <w:sz w:val="24"/>
          <w:szCs w:val="24"/>
          <w:lang w:eastAsia="zh-CN" w:bidi="hi-IN"/>
        </w:rPr>
        <w:t>м</w:t>
      </w:r>
      <w:r w:rsidRPr="00891DBF">
        <w:rPr>
          <w:rFonts w:ascii="Times New Roman" w:eastAsia="Times New Roman" w:hAnsi="Times New Roman" w:cs="Times New Roman"/>
          <w:b/>
          <w:bCs/>
          <w:color w:val="00000A"/>
          <w:sz w:val="24"/>
          <w:szCs w:val="24"/>
          <w:lang w:eastAsia="zh-CN" w:bidi="hi-IN"/>
        </w:rPr>
        <w:t xml:space="preserve">ожет повышать свою Учёность </w:t>
      </w:r>
      <w:r w:rsidRPr="00891DBF">
        <w:rPr>
          <w:rFonts w:ascii="Times New Roman" w:eastAsia="Times New Roman" w:hAnsi="Times New Roman" w:cs="Times New Roman"/>
          <w:color w:val="00000A"/>
          <w:sz w:val="24"/>
          <w:szCs w:val="24"/>
          <w:lang w:eastAsia="zh-CN" w:bidi="hi-IN"/>
        </w:rPr>
        <w:t xml:space="preserve">Учением Синтеза, так как учёность основана на Учении Синтеза, Стандартах ИВО,  поэтому, погружаясь в </w:t>
      </w:r>
      <w:r w:rsidRPr="00891DBF">
        <w:rPr>
          <w:rFonts w:ascii="Times New Roman" w:eastAsia="Times New Roman" w:hAnsi="Times New Roman" w:cs="Times New Roman"/>
          <w:b/>
          <w:bCs/>
          <w:color w:val="00000A"/>
          <w:sz w:val="24"/>
          <w:szCs w:val="24"/>
          <w:lang w:eastAsia="zh-CN" w:bidi="hi-IN"/>
        </w:rPr>
        <w:t>Учение Синтез</w:t>
      </w:r>
      <w:r w:rsidRPr="00891DBF">
        <w:rPr>
          <w:rFonts w:ascii="Times New Roman" w:eastAsia="Times New Roman" w:hAnsi="Times New Roman" w:cs="Times New Roman"/>
          <w:color w:val="00000A"/>
          <w:sz w:val="24"/>
          <w:szCs w:val="24"/>
          <w:lang w:eastAsia="zh-CN" w:bidi="hi-IN"/>
        </w:rPr>
        <w:t>а, у Учёного растёт учёность. А развёртывая учёность, он развёртывает и укрепляет Учение Синтеза. Ещё одна интересная корреляция двух явлений, учёности и Учения Синтеза.</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Обучаясь</w:t>
      </w:r>
      <w:r w:rsidRPr="00891DBF">
        <w:rPr>
          <w:rFonts w:ascii="Times New Roman" w:eastAsia="Times New Roman" w:hAnsi="Times New Roman" w:cs="Times New Roman"/>
          <w:b/>
          <w:bCs/>
          <w:color w:val="00000A"/>
          <w:sz w:val="24"/>
          <w:szCs w:val="24"/>
          <w:lang w:eastAsia="zh-CN" w:bidi="hi-IN"/>
        </w:rPr>
        <w:t xml:space="preserve"> у</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ИВ Аватаров Синтеза ИВО</w:t>
      </w:r>
      <w:r w:rsidRPr="00891DBF">
        <w:rPr>
          <w:rFonts w:ascii="Times New Roman" w:eastAsia="Times New Roman" w:hAnsi="Times New Roman" w:cs="Times New Roman"/>
          <w:color w:val="00000A"/>
          <w:sz w:val="24"/>
          <w:szCs w:val="24"/>
          <w:lang w:eastAsia="zh-CN" w:bidi="hi-IN"/>
        </w:rPr>
        <w:t>, взаимодействуя с ними, подготавливаясь и переподготавливаясь ими, Учёный согласовывает с ними параметры и результаты своих исследований, генерирует гипотезы, новые сложенные сути, повышая свою учёность, пользуется их научными библиотеками, лабораториями, научными исследованиями.</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Учёность повышается </w:t>
      </w:r>
      <w:r w:rsidRPr="00891DBF">
        <w:rPr>
          <w:rFonts w:ascii="Times New Roman" w:eastAsia="Times New Roman" w:hAnsi="Times New Roman" w:cs="Times New Roman"/>
          <w:b/>
          <w:bCs/>
          <w:color w:val="00000A"/>
          <w:sz w:val="24"/>
          <w:szCs w:val="24"/>
          <w:lang w:eastAsia="zh-CN" w:bidi="hi-IN"/>
        </w:rPr>
        <w:t xml:space="preserve">Компетенциями, </w:t>
      </w:r>
      <w:r w:rsidRPr="00891DBF">
        <w:rPr>
          <w:rFonts w:ascii="Times New Roman" w:eastAsia="Times New Roman" w:hAnsi="Times New Roman" w:cs="Times New Roman"/>
          <w:color w:val="00000A"/>
          <w:sz w:val="24"/>
          <w:szCs w:val="24"/>
          <w:lang w:eastAsia="zh-CN" w:bidi="hi-IN"/>
        </w:rPr>
        <w:t>64 видами.</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Для получения компетенции необходима соответствующая концентрация Синтеза:</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чем больше Учёный концентрирует и компактифицирует Синтез, тем больше получает компетенций, а </w:t>
      </w:r>
      <w:r w:rsidRPr="00891DBF">
        <w:rPr>
          <w:rFonts w:ascii="Times New Roman" w:eastAsia="Times New Roman" w:hAnsi="Times New Roman" w:cs="Times New Roman"/>
          <w:color w:val="00000A"/>
          <w:sz w:val="24"/>
          <w:szCs w:val="24"/>
          <w:lang w:eastAsia="zh-CN" w:bidi="hi-IN"/>
        </w:rPr>
        <w:t>ч</w:t>
      </w:r>
      <w:r w:rsidRPr="00891DBF">
        <w:rPr>
          <w:rFonts w:ascii="Times New Roman" w:eastAsia="Calibri" w:hAnsi="Times New Roman" w:cs="Times New Roman"/>
          <w:color w:val="00000A"/>
          <w:sz w:val="24"/>
          <w:szCs w:val="24"/>
          <w:lang w:eastAsia="zh-CN" w:bidi="hi-IN"/>
        </w:rPr>
        <w:t xml:space="preserve">ем больше компетенций, </w:t>
      </w:r>
      <w:r w:rsidRPr="00891DBF">
        <w:rPr>
          <w:rFonts w:ascii="Times New Roman" w:eastAsia="Times New Roman" w:hAnsi="Times New Roman" w:cs="Times New Roman"/>
          <w:color w:val="00000A"/>
          <w:sz w:val="24"/>
          <w:szCs w:val="24"/>
          <w:lang w:eastAsia="zh-CN" w:bidi="hi-IN"/>
        </w:rPr>
        <w:t>тем больше лучших качеств, свойств, возможностей, спе</w:t>
      </w:r>
      <w:bookmarkStart w:id="38" w:name="page30R_mcid1812"/>
      <w:bookmarkEnd w:id="38"/>
      <w:r w:rsidRPr="00891DBF">
        <w:rPr>
          <w:rFonts w:ascii="Times New Roman" w:eastAsia="Times New Roman" w:hAnsi="Times New Roman" w:cs="Times New Roman"/>
          <w:color w:val="00000A"/>
          <w:sz w:val="24"/>
          <w:szCs w:val="24"/>
          <w:lang w:eastAsia="zh-CN" w:bidi="hi-IN"/>
        </w:rPr>
        <w:t xml:space="preserve">цифик он имеет, и </w:t>
      </w:r>
      <w:r w:rsidRPr="00891DBF">
        <w:rPr>
          <w:rFonts w:ascii="Times New Roman" w:eastAsia="Calibri" w:hAnsi="Times New Roman" w:cs="Times New Roman"/>
          <w:color w:val="00000A"/>
          <w:sz w:val="24"/>
          <w:szCs w:val="24"/>
          <w:lang w:eastAsia="zh-CN" w:bidi="hi-IN"/>
        </w:rPr>
        <w:t xml:space="preserve">тем выше профессиональная дееспособность, Мудрость, реализуемая его компетентностью. </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t xml:space="preserve">Получая одну компетенцию, Учёный получает </w:t>
      </w:r>
      <w:bookmarkStart w:id="39" w:name="__DdeLink__14857_233623016"/>
      <w:r w:rsidRPr="00891DBF">
        <w:rPr>
          <w:rFonts w:ascii="Times New Roman" w:eastAsia="Calibri" w:hAnsi="Times New Roman" w:cs="Times New Roman"/>
          <w:b/>
          <w:bCs/>
          <w:color w:val="00000A"/>
          <w:sz w:val="24"/>
          <w:szCs w:val="24"/>
          <w:lang w:eastAsia="zh-CN" w:bidi="hi-IN"/>
        </w:rPr>
        <w:t>16-ричный набор лучших дееспособностей своей внутренней и внешней деятельности (ИВДИВО-реализации ракурсом Достижения)</w:t>
      </w:r>
      <w:bookmarkEnd w:id="39"/>
      <w:r w:rsidRPr="00891DBF">
        <w:rPr>
          <w:rFonts w:ascii="Times New Roman" w:eastAsia="Calibri" w:hAnsi="Times New Roman" w:cs="Times New Roman"/>
          <w:color w:val="00000A"/>
          <w:sz w:val="24"/>
          <w:szCs w:val="24"/>
          <w:lang w:eastAsia="zh-CN" w:bidi="hi-IN"/>
        </w:rPr>
        <w:t xml:space="preserve">: </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16. Компетенции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15. </w:t>
      </w:r>
      <w:r w:rsidRPr="00891DBF">
        <w:rPr>
          <w:rFonts w:ascii="Times New Roman" w:eastAsia="Calibri" w:hAnsi="Times New Roman" w:cs="Times New Roman"/>
          <w:color w:val="00000A"/>
          <w:sz w:val="24"/>
          <w:szCs w:val="24"/>
          <w:lang w:eastAsia="zh-CN" w:bidi="hi-IN"/>
        </w:rPr>
        <w:t xml:space="preserve">Устремления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14. Способности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13. Инварианты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Times New Roman" w:eastAsia="Calibri" w:hAnsi="Times New Roman" w:cs="Times New Roman"/>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12. Организации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11. Масштабы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10. Компакты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09. Вариации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08. Навыки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07. Умения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06. Возможности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05. Выражения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04. Особенности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03. Специфики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Times New Roman" w:eastAsia="Calibri" w:hAnsi="Times New Roman" w:cs="Times New Roman"/>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02. Свойства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01. Качества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 У</w:t>
      </w:r>
      <w:r w:rsidRPr="00891DBF">
        <w:rPr>
          <w:rFonts w:ascii="Times New Roman" w:eastAsia="Times New Roman" w:hAnsi="Times New Roman" w:cs="Times New Roman"/>
          <w:color w:val="00000A"/>
          <w:sz w:val="24"/>
          <w:szCs w:val="24"/>
          <w:lang w:eastAsia="zh-CN" w:bidi="hi-IN"/>
        </w:rPr>
        <w:t xml:space="preserve">чёность повышается  </w:t>
      </w:r>
      <w:r w:rsidRPr="00891DBF">
        <w:rPr>
          <w:rFonts w:ascii="Times New Roman" w:eastAsia="Times New Roman" w:hAnsi="Times New Roman" w:cs="Times New Roman"/>
          <w:b/>
          <w:bCs/>
          <w:color w:val="00000A"/>
          <w:sz w:val="24"/>
          <w:szCs w:val="24"/>
          <w:lang w:eastAsia="zh-CN" w:bidi="hi-IN"/>
        </w:rPr>
        <w:t>дееспособностью</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Частей, Систем, Аппаратов и Частностей Учёного.</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Times New Roman" w:hAnsi="Times New Roman" w:cs="Times New Roman"/>
          <w:color w:val="00000A"/>
          <w:sz w:val="24"/>
          <w:szCs w:val="24"/>
          <w:lang w:eastAsia="zh-CN" w:bidi="hi-IN"/>
        </w:rPr>
        <w:t>Для их ускоренного развития и разработки Учёному необходим</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color w:val="00000A"/>
          <w:sz w:val="24"/>
          <w:szCs w:val="24"/>
          <w:lang w:eastAsia="zh-CN" w:bidi="hi-IN"/>
        </w:rPr>
        <w:t xml:space="preserve">Синтез из ядер Синтеза ИВО. Учитывая, что в каждом ядре Синтеза ИВ Отцом заложены 64 вида материи, 256 типов материи, архетипическое, мировое, эволюционное, царственное развитие, Тезы Синтеза, Учёный, получая на Философских Чтениях Синтеза ядра Синтеза, преображается Синтезом из ядер Синтеза, происходит перезапись его ядерной системы, изменяется типология и разнообразие огнеобразов, из которых состоит каждый Учёный, а также специфика состояний огнеобразов от состояния покоя до синтагмирующего, флуктурирующего, бифурцирующего, сингулирующего, то есть идёт эволюция огнеобразности Учёного за счёт действия полученных им ядер Синтеза ИВО и происходит максимально быстрое его биологическое развитие. По количеству пройденных Синтезов притягивается соответствующее количество видов материи. ИВДИВО притягивает материю на ядра Синтеза, а материя нужна для роста Частностей Учёного: из причинной материи, например, рождаются смыслы, и на 64 вида материи формируются, соответственно, 64 Частности.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Что касается Частностей, итогового «продукта» деятельности Учёного, следует заметить, что, когда Учёный занимается исследованием, эталонным распознанием материи, у него ускоренно взрастают Частности: условия, я-есмь, имперации, взгляды, синтезначала, основы, параметоды и иные по поводу того, как понять и осмыслить внешний мир. Благодаря этой глубокой заинтересованности в познании явлений окружающей реальности, состоянию внутренней жажды распознания и даже состоянию внутренней страсти, устремлению с некой силой к ведению исследования, Учёному проще развивать свои Частности. Когда он погружается в Учение Синтеза, он вначале повышает качество и компетенцию именно Частностей, чтобы распознать учение. Вероятно неслучайно Наука находится на горизонте Учителя-Учёного, действительно здесь происходит разработка Частностей. А записи качества и количества Частностей Учёного в ядрах Частей и в целом его тела, применение им этих записей определяют возможности его научно-исследовательской деятельности и предопределяют её результаты.</w:t>
      </w:r>
    </w:p>
    <w:p w:rsidR="00891DBF" w:rsidRPr="00891DBF" w:rsidRDefault="00891DBF" w:rsidP="00891DBF">
      <w:pPr>
        <w:widowControl w:val="0"/>
        <w:spacing w:after="0" w:line="240" w:lineRule="auto"/>
        <w:jc w:val="center"/>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
          <w:bCs/>
          <w:color w:val="00000A"/>
          <w:sz w:val="24"/>
          <w:szCs w:val="24"/>
          <w:lang w:eastAsia="zh-CN" w:bidi="hi-IN"/>
        </w:rPr>
        <w:tab/>
      </w:r>
      <w:r w:rsidRPr="00891DBF">
        <w:rPr>
          <w:rFonts w:ascii="Times New Roman" w:eastAsia="Times New Roman" w:hAnsi="Times New Roman" w:cs="Times New Roman"/>
          <w:color w:val="00000A"/>
          <w:sz w:val="24"/>
          <w:szCs w:val="24"/>
          <w:lang w:eastAsia="zh-CN" w:bidi="hi-IN"/>
        </w:rPr>
        <w:t>Для повышения учёности, необходима</w:t>
      </w:r>
      <w:r w:rsidRPr="00891DBF">
        <w:rPr>
          <w:rFonts w:ascii="Times New Roman" w:eastAsia="Times New Roman" w:hAnsi="Times New Roman" w:cs="Times New Roman"/>
          <w:b/>
          <w:bCs/>
          <w:color w:val="00000A"/>
          <w:sz w:val="24"/>
          <w:szCs w:val="24"/>
          <w:lang w:eastAsia="zh-CN" w:bidi="hi-IN"/>
        </w:rPr>
        <w:t xml:space="preserve"> образованность</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 xml:space="preserve">ядрами Синтеза ИВО.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Times New Roman" w:hAnsi="Times New Roman" w:cs="Times New Roman"/>
          <w:color w:val="00000A"/>
          <w:sz w:val="24"/>
          <w:szCs w:val="24"/>
          <w:u w:val="single"/>
          <w:lang w:eastAsia="zh-CN" w:bidi="hi-IN"/>
        </w:rPr>
        <w:t>Современный Учёный новой эпохи начинается именно с ядер Синтеза ИВО.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Для этого Учёный:</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 Накапливает необходимое </w:t>
      </w:r>
      <w:r w:rsidRPr="00891DBF">
        <w:rPr>
          <w:rFonts w:ascii="Times New Roman" w:eastAsia="Times New Roman" w:hAnsi="Times New Roman" w:cs="Times New Roman"/>
          <w:b/>
          <w:bCs/>
          <w:color w:val="00000A"/>
          <w:sz w:val="24"/>
          <w:szCs w:val="24"/>
          <w:lang w:eastAsia="zh-CN" w:bidi="hi-IN"/>
        </w:rPr>
        <w:t>количество</w:t>
      </w:r>
      <w:r w:rsidRPr="00891DBF">
        <w:rPr>
          <w:rFonts w:ascii="Times New Roman" w:eastAsia="Times New Roman" w:hAnsi="Times New Roman" w:cs="Times New Roman"/>
          <w:color w:val="00000A"/>
          <w:sz w:val="24"/>
          <w:szCs w:val="24"/>
          <w:lang w:eastAsia="zh-CN" w:bidi="hi-IN"/>
        </w:rPr>
        <w:t xml:space="preserve"> ядер Синтеза с базой данных Огня, Синтеза, Прасинтезности ИВО, базой данных самой материи с её спецификами.</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 В момент нахождения на Синтезе идёт насыщение Синтезом телом, повышается </w:t>
      </w:r>
      <w:r w:rsidRPr="00891DBF">
        <w:rPr>
          <w:rFonts w:ascii="Times New Roman" w:eastAsia="Times New Roman" w:hAnsi="Times New Roman" w:cs="Times New Roman"/>
          <w:b/>
          <w:bCs/>
          <w:color w:val="00000A"/>
          <w:sz w:val="24"/>
          <w:szCs w:val="24"/>
          <w:lang w:eastAsia="zh-CN" w:bidi="hi-IN"/>
        </w:rPr>
        <w:t>качественная</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 xml:space="preserve">составляющая </w:t>
      </w:r>
      <w:r w:rsidRPr="00891DBF">
        <w:rPr>
          <w:rFonts w:ascii="Times New Roman" w:eastAsia="Times New Roman" w:hAnsi="Times New Roman" w:cs="Times New Roman"/>
          <w:color w:val="00000A"/>
          <w:sz w:val="24"/>
          <w:szCs w:val="24"/>
          <w:lang w:eastAsia="zh-CN" w:bidi="hi-IN"/>
        </w:rPr>
        <w:t xml:space="preserve">дееспособности Частей. Учёный  преображается ИВ Отцом объёмом накопленного Синтеза и Огня. </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 Каждая Часть являет собою определённые специфики той или иной материи, стягивает на Учёного эту материю. В прямой координации с ИВАС тренингами Учёный обучается взаимодействовать с определённой материей, концентрировать собою разные состояния, например, ментальное, атмическое, аматическое, обучается </w:t>
      </w:r>
      <w:r w:rsidRPr="00891DBF">
        <w:rPr>
          <w:rFonts w:ascii="Times New Roman" w:eastAsia="Times New Roman" w:hAnsi="Times New Roman" w:cs="Times New Roman"/>
          <w:b/>
          <w:bCs/>
          <w:color w:val="00000A"/>
          <w:sz w:val="24"/>
          <w:szCs w:val="24"/>
          <w:lang w:eastAsia="zh-CN" w:bidi="hi-IN"/>
        </w:rPr>
        <w:t>синтезировать эти виды материи в своё физическое тело,</w:t>
      </w:r>
      <w:r w:rsidRPr="00891DBF">
        <w:rPr>
          <w:rFonts w:ascii="Times New Roman" w:eastAsia="Times New Roman" w:hAnsi="Times New Roman" w:cs="Times New Roman"/>
          <w:color w:val="00000A"/>
          <w:sz w:val="24"/>
          <w:szCs w:val="24"/>
          <w:lang w:eastAsia="zh-CN" w:bidi="hi-IN"/>
        </w:rPr>
        <w:t xml:space="preserve"> а затем разворачиваться ими вовне, офизичивая их собою, формируя разные виды сред, меняя качество окружающей материи. </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xml:space="preserve">- Для роста качества Частей Учёный добивается внутренней слиянности Частей Любовью ИВО, он </w:t>
      </w:r>
      <w:r w:rsidRPr="00891DBF">
        <w:rPr>
          <w:rFonts w:ascii="Times New Roman" w:eastAsia="Times New Roman" w:hAnsi="Times New Roman" w:cs="Times New Roman"/>
          <w:color w:val="111111"/>
          <w:sz w:val="24"/>
          <w:szCs w:val="24"/>
          <w:lang w:eastAsia="zh-CN" w:bidi="hi-IN"/>
        </w:rPr>
        <w:t>синтезирует их в Любви ИВО эталонами.</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 В физическом теле Учёного новой эпохи присутствует вся база данных на исследуемую им тему: набор ядер Синтеза ИВО в позвоночнике и головном мозге с определёнными записями, насыщенность Огнём и Синтезом в теле, действенное Око внутри головного мозга, проживаемость Хум. Поэтому одна из задач Учёного — улавливать, реагировать, эталонно расшифровывать и различать разные телесные состояния на степень близости к Истине или удалённости от нее, взрастить своё физическое тело чувствознающим. При отсутствии же ядер Синтеза ИВО осуществить данное не представляется возможным.</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color w:val="00000A"/>
          <w:sz w:val="24"/>
          <w:szCs w:val="24"/>
          <w:lang w:eastAsia="zh-CN" w:bidi="hi-IN"/>
        </w:rPr>
        <w:tab/>
        <w:t>- Обучение, подготовка и переподготовка у ИВ Аватаров ИВО, разработка эманаций Синтеза из ядер Синтеза в итоге приводит Учёного к оперированию видами Синтеза ИВО, оперированию Тезами Синтеза из ядер Синтеза и является показателем развитости учёности, равно как и овладение синтезированием научных методов, практик и технологий исследования.</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Важным фактором повышения учёности является </w:t>
      </w:r>
      <w:r w:rsidRPr="00891DBF">
        <w:rPr>
          <w:rFonts w:ascii="Times New Roman" w:eastAsia="Calibri" w:hAnsi="Times New Roman" w:cs="Times New Roman"/>
          <w:b/>
          <w:bCs/>
          <w:color w:val="00000A"/>
          <w:sz w:val="24"/>
          <w:szCs w:val="24"/>
          <w:lang w:eastAsia="zh-CN" w:bidi="hi-IN"/>
        </w:rPr>
        <w:t>синтезфизичность</w:t>
      </w:r>
      <w:r w:rsidRPr="00891DBF">
        <w:rPr>
          <w:rFonts w:ascii="Times New Roman" w:eastAsia="Calibri" w:hAnsi="Times New Roman" w:cs="Times New Roman"/>
          <w:color w:val="00000A"/>
          <w:sz w:val="24"/>
          <w:szCs w:val="24"/>
          <w:lang w:eastAsia="zh-CN" w:bidi="hi-IN"/>
        </w:rPr>
        <w:t xml:space="preserve"> видов и типов материи,</w:t>
      </w:r>
      <w:r w:rsidRPr="00891DBF">
        <w:rPr>
          <w:rFonts w:ascii="Times New Roman" w:eastAsia="Times New Roman" w:hAnsi="Times New Roman" w:cs="Times New Roman"/>
          <w:color w:val="00000A"/>
          <w:sz w:val="24"/>
          <w:szCs w:val="24"/>
          <w:lang w:eastAsia="zh-CN" w:bidi="hi-IN"/>
        </w:rPr>
        <w:t xml:space="preserve"> видов фундаментальностей материи, </w:t>
      </w:r>
      <w:r w:rsidRPr="00891DBF">
        <w:rPr>
          <w:rFonts w:ascii="Times New Roman" w:eastAsia="Calibri" w:hAnsi="Times New Roman" w:cs="Times New Roman"/>
          <w:color w:val="00000A"/>
          <w:sz w:val="24"/>
          <w:szCs w:val="24"/>
          <w:lang w:eastAsia="zh-CN" w:bidi="hi-IN"/>
        </w:rPr>
        <w:t>всех видов организации материи, миров метагалактик, архетипов материи и т.п.</w:t>
      </w:r>
      <w:r w:rsidRPr="00891DBF">
        <w:rPr>
          <w:rFonts w:ascii="Times New Roman" w:eastAsia="Calibri" w:hAnsi="Times New Roman" w:cs="Times New Roman"/>
          <w:color w:val="C00000"/>
          <w:sz w:val="24"/>
          <w:szCs w:val="24"/>
          <w:lang w:eastAsia="zh-CN" w:bidi="hi-IN"/>
        </w:rPr>
        <w:t xml:space="preserve"> </w:t>
      </w:r>
    </w:p>
    <w:p w:rsidR="00891DBF" w:rsidRPr="00891DBF" w:rsidRDefault="00891DBF" w:rsidP="00891DBF">
      <w:pPr>
        <w:widowControl w:val="0"/>
        <w:spacing w:after="0" w:line="240" w:lineRule="auto"/>
        <w:jc w:val="both"/>
        <w:rPr>
          <w:rFonts w:ascii="Times New Roman" w:eastAsia="Calibri" w:hAnsi="Times New Roman" w:cs="Times New Roman"/>
          <w:color w:val="00000A"/>
          <w:sz w:val="24"/>
          <w:szCs w:val="24"/>
          <w:lang w:eastAsia="zh-CN" w:bidi="hi-IN"/>
        </w:rPr>
      </w:pPr>
    </w:p>
    <w:p w:rsidR="00891DBF" w:rsidRPr="00891DBF" w:rsidRDefault="00891DBF" w:rsidP="00891DBF">
      <w:pPr>
        <w:widowControl w:val="0"/>
        <w:spacing w:after="0" w:line="240" w:lineRule="auto"/>
        <w:jc w:val="center"/>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r>
      <w:r w:rsidRPr="00891DBF">
        <w:rPr>
          <w:rFonts w:ascii="Times New Roman" w:eastAsia="Calibri" w:hAnsi="Times New Roman" w:cs="Times New Roman"/>
          <w:b/>
          <w:bCs/>
          <w:color w:val="00000A"/>
          <w:sz w:val="24"/>
          <w:szCs w:val="24"/>
          <w:lang w:eastAsia="zh-CN" w:bidi="hi-IN"/>
        </w:rPr>
        <w:t>Почему</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 xml:space="preserve">для Учёного важно овладеть синтезфизичностью? </w:t>
      </w:r>
    </w:p>
    <w:p w:rsidR="00891DBF" w:rsidRPr="00891DBF" w:rsidRDefault="00891DBF" w:rsidP="00891DBF">
      <w:pPr>
        <w:widowControl w:val="0"/>
        <w:spacing w:after="0" w:line="240" w:lineRule="auto"/>
        <w:jc w:val="center"/>
        <w:rPr>
          <w:rFonts w:ascii="Times New Roman" w:eastAsia="Calibri" w:hAnsi="Times New Roman" w:cs="Times New Roman"/>
          <w:b/>
          <w:bCs/>
          <w:color w:val="00000A"/>
          <w:sz w:val="24"/>
          <w:szCs w:val="24"/>
          <w:lang w:eastAsia="zh-CN" w:bidi="hi-IN"/>
        </w:rPr>
      </w:pP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SimSun"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ab/>
      </w:r>
      <w:r w:rsidRPr="00891DBF">
        <w:rPr>
          <w:rFonts w:ascii="Times New Roman" w:eastAsia="Calibri" w:hAnsi="Times New Roman" w:cs="Times New Roman"/>
          <w:color w:val="00000A"/>
          <w:sz w:val="24"/>
          <w:szCs w:val="24"/>
          <w:lang w:eastAsia="zh-CN" w:bidi="hi-IN"/>
        </w:rPr>
        <w:tab/>
        <w:t xml:space="preserve">Накапливая синтезфизичность, Учёный получает на себя поток из огромного количества огнеобразов, более, чем 302-х секстиллионов, стягивает их в свои Части, которые строятся огнеобразами разных архетипов материи, архетипических Метагалактик, миров архетипов материи, и Части взращиваются ими. В микромире Учёного содержатся огнеобразы его Частей и идёт выравнивание микромира огнеобразов с макромиром окружающих архетипов материи. Вокруг и внутри тела Учёного действуют огнеобразы Метагалактик, разных архетипов материи как Части Человека, Посвящённого, Служащего, Ипостаси, Учителя, Владыки, Аватара, Отца ИВО. И Учёный в будущем сможет держать собою все доступные архетипы материи, тренироваться телами в Физическом теле своём, ходить ими по зданиям, экополисам, исследовать, как тела физически насыщают его. В перспективе репликацией и синтезированием огнеобразов Учёный сможет формировать предметную среду и ходить сквозь пространства телесно, настроив своё тело огнеобразно и в потоке огнеобразов переходить в разные архетипы, планеты, галактики, метагалактики (макрокосм с явлением цельного синтеза 64-х уровней видов материи в одном виде материи), исследуя эти явления, а для этого ему следует научиться держать потоки огнеобразов, синтезировать их, накопить Репликацию ИВО, Созидание ИВО, Творение ИВО, Синтез ИВО, работать над развитием качества своих Частей огнеобразами, чтобы тело научилось считывать записи с огнеобразов определённого архетипа материи, когда они проходят сквозь тело, и тогда автоматически у Учёного будут формироваться новые необходимые свойства и новые качества Частей и, соответственно, новые возможности. И тренироваться на это можно уже сейчас: ходить по архетипам материи, метагалактикам, выражать огнеобразы, учиться считывать с них информацию. </w:t>
      </w:r>
      <w:r w:rsidRPr="00891DBF">
        <w:rPr>
          <w:rFonts w:ascii="Times New Roman" w:eastAsia="Times New Roman" w:hAnsi="Times New Roman" w:cs="Times New Roman"/>
          <w:b/>
          <w:bCs/>
          <w:color w:val="00000A"/>
          <w:sz w:val="24"/>
          <w:szCs w:val="24"/>
          <w:lang w:eastAsia="zh-CN" w:bidi="hi-IN"/>
        </w:rPr>
        <w:t>Синтезфизичность есмь внутренне богатство</w:t>
      </w:r>
      <w:r w:rsidRPr="00891DBF">
        <w:rPr>
          <w:rFonts w:ascii="Times New Roman" w:eastAsia="Times New Roman" w:hAnsi="Times New Roman" w:cs="Times New Roman"/>
          <w:color w:val="00000A"/>
          <w:sz w:val="24"/>
          <w:szCs w:val="24"/>
          <w:lang w:eastAsia="zh-CN" w:bidi="hi-IN"/>
        </w:rPr>
        <w:t>, которое Учёный «носит» собою.</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Распознание материи Учёным невозможно без определения границ материи и границ масштаба его Внутреннего мира. Концентрация материи на каждого Учёного предполагает масштаб синтезфизической фиксации определённых видов организации материи в их архетипическом выражении. </w:t>
      </w:r>
      <w:r w:rsidRPr="00891DBF">
        <w:rPr>
          <w:rFonts w:ascii="Times New Roman" w:eastAsia="Calibri" w:hAnsi="Times New Roman" w:cs="Times New Roman"/>
          <w:b/>
          <w:bCs/>
          <w:color w:val="00000A"/>
          <w:sz w:val="24"/>
          <w:szCs w:val="24"/>
          <w:lang w:eastAsia="zh-CN" w:bidi="hi-IN"/>
        </w:rPr>
        <w:t>Масштабность освоения внутренней материи</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есмь Внутренний мир Учёного</w:t>
      </w:r>
      <w:r w:rsidRPr="00891DBF">
        <w:rPr>
          <w:rFonts w:ascii="Times New Roman" w:eastAsia="Calibri" w:hAnsi="Times New Roman" w:cs="Times New Roman"/>
          <w:color w:val="00000A"/>
          <w:sz w:val="24"/>
          <w:szCs w:val="24"/>
          <w:lang w:eastAsia="zh-CN" w:bidi="hi-IN"/>
        </w:rPr>
        <w:t xml:space="preserve"> в совмещении научной и культурной традиций в синтезе между собой. Регламентно </w:t>
      </w:r>
      <w:r w:rsidRPr="00891DBF">
        <w:rPr>
          <w:rFonts w:ascii="Times New Roman" w:eastAsia="Calibri" w:hAnsi="Times New Roman" w:cs="Times New Roman"/>
          <w:b/>
          <w:bCs/>
          <w:color w:val="00000A"/>
          <w:sz w:val="24"/>
          <w:szCs w:val="24"/>
          <w:lang w:eastAsia="zh-CN" w:bidi="hi-IN"/>
        </w:rPr>
        <w:t xml:space="preserve">Вершиной </w:t>
      </w:r>
      <w:r w:rsidRPr="00891DBF">
        <w:rPr>
          <w:rFonts w:ascii="Times New Roman" w:eastAsia="Calibri" w:hAnsi="Times New Roman" w:cs="Times New Roman"/>
          <w:color w:val="00000A"/>
          <w:sz w:val="24"/>
          <w:szCs w:val="24"/>
          <w:lang w:eastAsia="zh-CN" w:bidi="hi-IN"/>
        </w:rPr>
        <w:t>явления качества и организации</w:t>
      </w:r>
      <w:r w:rsidRPr="00891DBF">
        <w:rPr>
          <w:rFonts w:ascii="Times New Roman" w:eastAsia="Calibri" w:hAnsi="Times New Roman" w:cs="Times New Roman"/>
          <w:b/>
          <w:bCs/>
          <w:color w:val="00000A"/>
          <w:sz w:val="24"/>
          <w:szCs w:val="24"/>
          <w:lang w:eastAsia="zh-CN" w:bidi="hi-IN"/>
        </w:rPr>
        <w:t xml:space="preserve"> Внутреннего мира Учёного </w:t>
      </w:r>
      <w:r w:rsidRPr="00891DBF">
        <w:rPr>
          <w:rFonts w:ascii="Times New Roman" w:eastAsia="Calibri" w:hAnsi="Times New Roman" w:cs="Times New Roman"/>
          <w:color w:val="00000A"/>
          <w:sz w:val="24"/>
          <w:szCs w:val="24"/>
          <w:lang w:eastAsia="zh-CN" w:bidi="hi-IN"/>
        </w:rPr>
        <w:t>является синтез вышестоящих видов организации материи и архетипов материи в физическом теле во внешнем их применении. Повышение учёности этим ракурсом есмь повышение Внутреннего мира Учёного</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color w:val="00000A"/>
          <w:sz w:val="24"/>
          <w:szCs w:val="24"/>
          <w:lang w:eastAsia="zh-CN" w:bidi="hi-IN"/>
        </w:rPr>
        <w:t xml:space="preserve">ростом синтезфизичности видами организации материи, архетипов материи, видов материи, миров и ростом компетенции активацией всех тел в своём Физическом теле.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Учёный взрастает </w:t>
      </w:r>
      <w:r w:rsidRPr="00891DBF">
        <w:rPr>
          <w:rFonts w:ascii="Times New Roman" w:eastAsia="Calibri" w:hAnsi="Times New Roman" w:cs="Times New Roman"/>
          <w:b/>
          <w:bCs/>
          <w:color w:val="00000A"/>
          <w:sz w:val="24"/>
          <w:szCs w:val="24"/>
          <w:lang w:eastAsia="zh-CN" w:bidi="hi-IN"/>
        </w:rPr>
        <w:t>эталонным явлением</w:t>
      </w:r>
      <w:r w:rsidRPr="00891DBF">
        <w:rPr>
          <w:rFonts w:ascii="Times New Roman" w:eastAsia="Calibri" w:hAnsi="Times New Roman" w:cs="Times New Roman"/>
          <w:color w:val="00000A"/>
          <w:sz w:val="24"/>
          <w:szCs w:val="24"/>
          <w:lang w:eastAsia="zh-CN" w:bidi="hi-IN"/>
        </w:rPr>
        <w:t xml:space="preserve"> той или иной исследуемой и разрабатываемой </w:t>
      </w:r>
      <w:r w:rsidRPr="00891DBF">
        <w:rPr>
          <w:rFonts w:ascii="Times New Roman" w:eastAsia="Calibri" w:hAnsi="Times New Roman" w:cs="Times New Roman"/>
          <w:b/>
          <w:bCs/>
          <w:color w:val="00000A"/>
          <w:sz w:val="24"/>
          <w:szCs w:val="24"/>
          <w:lang w:eastAsia="zh-CN" w:bidi="hi-IN"/>
        </w:rPr>
        <w:t>Метагалактической</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Науки</w:t>
      </w:r>
      <w:r w:rsidRPr="00891DBF">
        <w:rPr>
          <w:rFonts w:ascii="Times New Roman" w:eastAsia="Calibri" w:hAnsi="Times New Roman" w:cs="Times New Roman"/>
          <w:color w:val="00000A"/>
          <w:sz w:val="24"/>
          <w:szCs w:val="24"/>
          <w:lang w:eastAsia="zh-CN" w:bidi="hi-IN"/>
        </w:rPr>
        <w:t xml:space="preserve"> как новой стези научного творчества, а в перспективе, возможно, нарабатывая поливариантную учёность нескольких Метагалактических Наук ИВО.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Учёность повышается </w:t>
      </w:r>
      <w:r w:rsidRPr="00891DBF">
        <w:rPr>
          <w:rFonts w:ascii="Times New Roman" w:eastAsia="Calibri" w:hAnsi="Times New Roman" w:cs="Times New Roman"/>
          <w:b/>
          <w:bCs/>
          <w:color w:val="00000A"/>
          <w:sz w:val="24"/>
          <w:szCs w:val="24"/>
          <w:lang w:eastAsia="zh-CN" w:bidi="hi-IN"/>
        </w:rPr>
        <w:t>эталонным</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владением</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Научным Синтезом ИВ Отца</w:t>
      </w:r>
      <w:r w:rsidRPr="00891DBF">
        <w:rPr>
          <w:rFonts w:ascii="Times New Roman" w:eastAsia="Calibri" w:hAnsi="Times New Roman" w:cs="Times New Roman"/>
          <w:color w:val="00000A"/>
          <w:sz w:val="24"/>
          <w:szCs w:val="24"/>
          <w:lang w:eastAsia="zh-CN" w:bidi="hi-IN"/>
        </w:rPr>
        <w:t xml:space="preserve"> глубиной распознания эталонов в Око. Владение Научным Синтезом более точно, более детально позволяет сложить и развернуть План Синтеза научного исследования, конкретизировать её базовые категории и стандарты, их систематизацию, матрицу, обосновывающие осмысления, теории, концепции, гипотезы, диалектику, «Я-есмь», Синтез исследования, идеи позиции исследователя и другие параметры.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В ИВДИВО утверждена </w:t>
      </w:r>
      <w:r w:rsidRPr="00891DBF">
        <w:rPr>
          <w:rFonts w:ascii="Times New Roman" w:eastAsia="Calibri" w:hAnsi="Times New Roman" w:cs="Times New Roman"/>
          <w:b/>
          <w:bCs/>
          <w:color w:val="00000A"/>
          <w:sz w:val="24"/>
          <w:szCs w:val="24"/>
          <w:lang w:eastAsia="zh-CN" w:bidi="hi-IN"/>
        </w:rPr>
        <w:t xml:space="preserve">Концептуальность Учёного Октавно-Метагалактической Академии Наук ИВДИВО. </w:t>
      </w:r>
      <w:r w:rsidRPr="00891DBF">
        <w:rPr>
          <w:rFonts w:ascii="Times New Roman" w:eastAsia="Calibri" w:hAnsi="Times New Roman" w:cs="Times New Roman"/>
          <w:color w:val="00000A"/>
          <w:sz w:val="24"/>
          <w:szCs w:val="24"/>
          <w:lang w:eastAsia="zh-CN" w:bidi="hi-IN"/>
        </w:rPr>
        <w:t xml:space="preserve">И это есмь научный подход к явлению Учёного О-МАН ракурсом Учения Синтеза ИВО, который предполагает рассмотрение данного явления в единстве взаимопроникающих множеств: </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Ивдивость синтеза ИВДИВО каждым</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Иерархизация Учёного Аватаром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Полномочия Совершенств Учёного Владыкой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Синтезность Учёного Учителем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Творящий Синтез Учёного Ипостасью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Начала Творения Учёного Служащим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Права Созидания Учёного Посвященным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Стратагемичность Творения Учёного Доктором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Научный Синтез Учёного Кандидатом наук</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Метагалактическая Пробуждённость Учёного</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Генезис Учёного Изначально Вышестоящим Отцом</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Научность Компетенций, Частей, Систем, Аппаратов, Частностей Учёного</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Метагалактический Синтез Учёного</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Матричность научной самоорганизации Учёного</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Организованность синтез-практик Учёного</w:t>
      </w:r>
    </w:p>
    <w:p w:rsidR="00891DBF" w:rsidRPr="00891DBF" w:rsidRDefault="00891DBF" w:rsidP="00891DBF">
      <w:pPr>
        <w:widowControl w:val="0"/>
        <w:numPr>
          <w:ilvl w:val="0"/>
          <w:numId w:val="84"/>
        </w:numPr>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Эталон Учёного ИВДИВО.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Мы лишь обозначаем концептуальность Учёного, поскольку исследование каждой позиции заслуживает тщательной и глубокой разработки и, на наш взгляд, может послужить базой для разработки </w:t>
      </w:r>
      <w:r w:rsidRPr="00891DBF">
        <w:rPr>
          <w:rFonts w:ascii="Times New Roman" w:eastAsia="Calibri" w:hAnsi="Times New Roman" w:cs="Times New Roman"/>
          <w:b/>
          <w:bCs/>
          <w:color w:val="00000A"/>
          <w:sz w:val="24"/>
          <w:szCs w:val="24"/>
          <w:lang w:eastAsia="zh-CN" w:bidi="hi-IN"/>
        </w:rPr>
        <w:t>методики взращивания Учёного</w:t>
      </w:r>
      <w:r w:rsidRPr="00891DBF">
        <w:rPr>
          <w:rFonts w:ascii="Times New Roman" w:eastAsia="Calibri" w:hAnsi="Times New Roman" w:cs="Times New Roman"/>
          <w:color w:val="00000A"/>
          <w:sz w:val="24"/>
          <w:szCs w:val="24"/>
          <w:lang w:eastAsia="zh-CN" w:bidi="hi-IN"/>
        </w:rPr>
        <w:t>.</w:t>
      </w:r>
    </w:p>
    <w:p w:rsidR="00891DBF" w:rsidRPr="00891DBF" w:rsidRDefault="00891DBF" w:rsidP="00891DBF">
      <w:pPr>
        <w:widowControl w:val="0"/>
        <w:spacing w:after="0" w:line="240" w:lineRule="auto"/>
        <w:jc w:val="both"/>
        <w:rPr>
          <w:rFonts w:ascii="Times New Roman" w:eastAsia="Calibri" w:hAnsi="Times New Roman" w:cs="Times New Roman"/>
          <w:color w:val="00000A"/>
          <w:sz w:val="24"/>
          <w:szCs w:val="24"/>
          <w:lang w:eastAsia="zh-CN" w:bidi="hi-IN"/>
        </w:rPr>
      </w:pPr>
    </w:p>
    <w:p w:rsidR="00891DBF" w:rsidRPr="00891DBF" w:rsidRDefault="00891DBF" w:rsidP="00891DBF">
      <w:pPr>
        <w:widowControl w:val="0"/>
        <w:spacing w:after="0" w:line="240" w:lineRule="auto"/>
        <w:jc w:val="center"/>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ab/>
        <w:t>Чем должен владеть, что иметь, уметь и чего достигать Учёный Октавно-Мг Империи ИВО, чтобы состояться таковым?</w:t>
      </w:r>
    </w:p>
    <w:p w:rsidR="00891DBF" w:rsidRPr="00891DBF" w:rsidRDefault="00891DBF" w:rsidP="00891DBF">
      <w:pPr>
        <w:widowControl w:val="0"/>
        <w:spacing w:after="0" w:line="240" w:lineRule="auto"/>
        <w:jc w:val="center"/>
        <w:rPr>
          <w:rFonts w:ascii="Times New Roman" w:eastAsia="Calibri" w:hAnsi="Times New Roman" w:cs="Times New Roman"/>
          <w:b/>
          <w:bCs/>
          <w:color w:val="00000A"/>
          <w:sz w:val="24"/>
          <w:szCs w:val="24"/>
          <w:lang w:eastAsia="zh-CN" w:bidi="hi-IN"/>
        </w:rPr>
      </w:pP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 xml:space="preserve">- Владеть </w:t>
      </w:r>
      <w:r w:rsidRPr="00891DBF">
        <w:rPr>
          <w:rFonts w:ascii="Times New Roman" w:eastAsia="Calibri" w:hAnsi="Times New Roman" w:cs="Times New Roman"/>
          <w:color w:val="00000A"/>
          <w:sz w:val="24"/>
          <w:szCs w:val="24"/>
          <w:lang w:eastAsia="zh-CN" w:bidi="hi-IN"/>
        </w:rPr>
        <w:t>Учением Синтеза, базовыми Стандартами Синтеза ИВО.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 xml:space="preserve">Владеть </w:t>
      </w:r>
      <w:r w:rsidRPr="00891DBF">
        <w:rPr>
          <w:rFonts w:ascii="Times New Roman" w:eastAsia="Calibri" w:hAnsi="Times New Roman" w:cs="Times New Roman"/>
          <w:color w:val="00000A"/>
          <w:sz w:val="24"/>
          <w:szCs w:val="24"/>
          <w:lang w:eastAsia="zh-CN" w:bidi="hi-IN"/>
        </w:rPr>
        <w:t xml:space="preserve">Любовью, быть Любовью Отца. Учёному нужна вначале насыщенность Любовью ИВО, заполненность ею. А далее, в этой насыщенности Любовью в Частях начинает возникать во Внутреннем мире Учёного слиянность между Частями, они сливаются друг с другом в некую цельность, начинают привлекать Око и наступает слиянность между Частями и Эталонами в Око, и из Око идут эманации Эталона, появляется внутренняя сила. И лишь после этого Учёный переходит в деятельностное состояние исследователя. Чем выше Сила Любви, тем глубже слиянность в Любви с материей/наукой/темой, которую исследует Учёный. Для материи Любовь есмь основополагающий фактор её роста, изменения её параметров и характеристик, и если нет среды Огня Любви, то Синтез из внутреннего состояния перейти в материю и изменить её не может. Постоянство течения Синтеза вызывается именно Любовью.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 xml:space="preserve">Владеть </w:t>
      </w:r>
      <w:r w:rsidRPr="00891DBF">
        <w:rPr>
          <w:rFonts w:ascii="Times New Roman" w:eastAsia="Calibri" w:hAnsi="Times New Roman" w:cs="Times New Roman"/>
          <w:color w:val="00000A"/>
          <w:sz w:val="24"/>
          <w:szCs w:val="24"/>
          <w:lang w:eastAsia="zh-CN" w:bidi="hi-IN"/>
        </w:rPr>
        <w:t>синтезированием Любовью ИВ Отца в ведении своих исследований.</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Иметь</w:t>
      </w:r>
      <w:r w:rsidRPr="00891DBF">
        <w:rPr>
          <w:rFonts w:ascii="Times New Roman" w:eastAsia="Calibri" w:hAnsi="Times New Roman" w:cs="Times New Roman"/>
          <w:color w:val="00000A"/>
          <w:sz w:val="24"/>
          <w:szCs w:val="24"/>
          <w:lang w:eastAsia="zh-CN" w:bidi="hi-IN"/>
        </w:rPr>
        <w:t xml:space="preserve"> развитой, разработанной, дееспособной каждую </w:t>
      </w:r>
      <w:r w:rsidRPr="00891DBF">
        <w:rPr>
          <w:rFonts w:ascii="Times New Roman" w:eastAsia="Times New Roman" w:hAnsi="Times New Roman" w:cs="Times New Roman"/>
          <w:color w:val="00000A"/>
          <w:sz w:val="24"/>
          <w:szCs w:val="24"/>
          <w:lang w:eastAsia="zh-CN" w:bidi="hi-IN"/>
        </w:rPr>
        <w:t>цельную/архетипическую Часть, Систему, Аппарат и Частность синтез 8/16-ричной реализацией.</w:t>
      </w:r>
      <w:r w:rsidRPr="00891DBF">
        <w:rPr>
          <w:rFonts w:ascii="Times New Roman" w:eastAsia="Calibri" w:hAnsi="Times New Roman" w:cs="Times New Roman"/>
          <w:color w:val="00000A"/>
          <w:sz w:val="24"/>
          <w:szCs w:val="24"/>
          <w:lang w:eastAsia="zh-CN" w:bidi="hi-IN"/>
        </w:rPr>
        <w:t xml:space="preserve">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Иметь</w:t>
      </w:r>
      <w:r w:rsidRPr="00891DBF">
        <w:rPr>
          <w:rFonts w:ascii="Times New Roman" w:eastAsia="Calibri" w:hAnsi="Times New Roman" w:cs="Times New Roman"/>
          <w:color w:val="00000A"/>
          <w:sz w:val="24"/>
          <w:szCs w:val="24"/>
          <w:lang w:eastAsia="zh-CN" w:bidi="hi-IN"/>
        </w:rPr>
        <w:t xml:space="preserve"> действующее Око, наработанность эталонов разработанными фундаментальностями материи.</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Иметь с</w:t>
      </w:r>
      <w:r w:rsidRPr="00891DBF">
        <w:rPr>
          <w:rFonts w:ascii="Times New Roman" w:eastAsia="Calibri" w:hAnsi="Times New Roman" w:cs="Times New Roman"/>
          <w:color w:val="00000A"/>
          <w:sz w:val="24"/>
          <w:szCs w:val="24"/>
          <w:lang w:eastAsia="zh-CN" w:bidi="hi-IN"/>
        </w:rPr>
        <w:t xml:space="preserve">обственную Позицию Наблюдателя, Взгляд, точку зрения, мнение. </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Накопить</w:t>
      </w:r>
      <w:r w:rsidRPr="00891DBF">
        <w:rPr>
          <w:rFonts w:ascii="Times New Roman" w:eastAsia="Calibri" w:hAnsi="Times New Roman" w:cs="Times New Roman"/>
          <w:color w:val="00000A"/>
          <w:sz w:val="24"/>
          <w:szCs w:val="24"/>
          <w:lang w:eastAsia="zh-CN" w:bidi="hi-IN"/>
        </w:rPr>
        <w:t xml:space="preserve"> синтезфизичность, </w:t>
      </w:r>
      <w:r w:rsidRPr="00891DBF">
        <w:rPr>
          <w:rFonts w:ascii="Times New Roman" w:eastAsia="Calibri" w:hAnsi="Times New Roman" w:cs="Times New Roman"/>
          <w:b/>
          <w:bCs/>
          <w:color w:val="00000A"/>
          <w:sz w:val="24"/>
          <w:szCs w:val="24"/>
          <w:lang w:eastAsia="zh-CN" w:bidi="hi-IN"/>
        </w:rPr>
        <w:t>уметь синтезировать</w:t>
      </w:r>
      <w:r w:rsidRPr="00891DBF">
        <w:rPr>
          <w:rFonts w:ascii="Times New Roman" w:eastAsia="Calibri" w:hAnsi="Times New Roman" w:cs="Times New Roman"/>
          <w:color w:val="00000A"/>
          <w:sz w:val="24"/>
          <w:szCs w:val="24"/>
          <w:lang w:eastAsia="zh-CN" w:bidi="hi-IN"/>
        </w:rPr>
        <w:t xml:space="preserve"> виды организации материи, архетипы материи, виды и типы материи, </w:t>
      </w:r>
      <w:r w:rsidRPr="00891DBF">
        <w:rPr>
          <w:rFonts w:ascii="Times New Roman" w:eastAsia="Times New Roman" w:hAnsi="Times New Roman" w:cs="Times New Roman"/>
          <w:color w:val="00000A"/>
          <w:sz w:val="24"/>
          <w:szCs w:val="24"/>
          <w:lang w:eastAsia="zh-CN" w:bidi="hi-IN"/>
        </w:rPr>
        <w:t>виды фундаментальностей материи,</w:t>
      </w:r>
      <w:r w:rsidRPr="00891DBF">
        <w:rPr>
          <w:rFonts w:ascii="Times New Roman" w:eastAsia="Calibri" w:hAnsi="Times New Roman" w:cs="Times New Roman"/>
          <w:color w:val="00000A"/>
          <w:sz w:val="24"/>
          <w:szCs w:val="24"/>
          <w:lang w:eastAsia="zh-CN" w:bidi="hi-IN"/>
        </w:rPr>
        <w:t xml:space="preserve"> миры Метагалактик и т.п.</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Концентрировать</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собою</w:t>
      </w:r>
      <w:r w:rsidRPr="00891DBF">
        <w:rPr>
          <w:rFonts w:ascii="Times New Roman" w:eastAsia="Calibri" w:hAnsi="Times New Roman" w:cs="Times New Roman"/>
          <w:color w:val="00000A"/>
          <w:sz w:val="24"/>
          <w:szCs w:val="24"/>
          <w:lang w:eastAsia="zh-CN" w:bidi="hi-IN"/>
        </w:rPr>
        <w:t xml:space="preserve"> миры и </w:t>
      </w:r>
      <w:r w:rsidRPr="00891DBF">
        <w:rPr>
          <w:rFonts w:ascii="Times New Roman" w:eastAsia="Times New Roman" w:hAnsi="Times New Roman" w:cs="Times New Roman"/>
          <w:b/>
          <w:bCs/>
          <w:color w:val="00000A"/>
          <w:sz w:val="24"/>
          <w:szCs w:val="24"/>
          <w:lang w:eastAsia="zh-CN" w:bidi="hi-IN"/>
        </w:rPr>
        <w:t>в</w:t>
      </w:r>
      <w:r w:rsidRPr="00891DBF">
        <w:rPr>
          <w:rFonts w:ascii="Times New Roman" w:eastAsia="Calibri" w:hAnsi="Times New Roman" w:cs="Times New Roman"/>
          <w:b/>
          <w:bCs/>
          <w:color w:val="000000"/>
          <w:sz w:val="24"/>
          <w:szCs w:val="24"/>
          <w:lang w:eastAsia="zh-CN" w:bidi="hi-IN"/>
        </w:rPr>
        <w:t>ыражать</w:t>
      </w:r>
      <w:r w:rsidRPr="00891DBF">
        <w:rPr>
          <w:rFonts w:ascii="Times New Roman" w:eastAsia="Calibri" w:hAnsi="Times New Roman" w:cs="Times New Roman"/>
          <w:color w:val="000000"/>
          <w:sz w:val="24"/>
          <w:szCs w:val="24"/>
          <w:lang w:eastAsia="zh-CN" w:bidi="hi-IN"/>
        </w:rPr>
        <w:t xml:space="preserve"> их телесно.</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0"/>
          <w:sz w:val="24"/>
          <w:szCs w:val="24"/>
          <w:lang w:eastAsia="zh-CN" w:bidi="hi-IN"/>
        </w:rPr>
        <w:t xml:space="preserve">- </w:t>
      </w:r>
      <w:r w:rsidRPr="00891DBF">
        <w:rPr>
          <w:rFonts w:ascii="Times New Roman" w:eastAsia="Calibri" w:hAnsi="Times New Roman" w:cs="Times New Roman"/>
          <w:b/>
          <w:bCs/>
          <w:color w:val="000000"/>
          <w:sz w:val="24"/>
          <w:szCs w:val="24"/>
          <w:lang w:eastAsia="zh-CN" w:bidi="hi-IN"/>
        </w:rPr>
        <w:t>Н</w:t>
      </w:r>
      <w:r w:rsidRPr="00891DBF">
        <w:rPr>
          <w:rFonts w:ascii="Times New Roman" w:eastAsia="Times New Roman" w:hAnsi="Times New Roman" w:cs="Times New Roman"/>
          <w:b/>
          <w:bCs/>
          <w:color w:val="000000"/>
          <w:sz w:val="24"/>
          <w:szCs w:val="24"/>
          <w:lang w:eastAsia="zh-CN" w:bidi="hi-IN"/>
        </w:rPr>
        <w:t>аработать</w:t>
      </w:r>
      <w:r w:rsidRPr="00891DBF">
        <w:rPr>
          <w:rFonts w:ascii="Times New Roman" w:eastAsia="Times New Roman" w:hAnsi="Times New Roman" w:cs="Times New Roman"/>
          <w:color w:val="000000"/>
          <w:sz w:val="24"/>
          <w:szCs w:val="24"/>
          <w:lang w:eastAsia="zh-CN" w:bidi="hi-IN"/>
        </w:rPr>
        <w:t xml:space="preserve"> устойчивость и </w:t>
      </w:r>
      <w:r w:rsidRPr="00891DBF">
        <w:rPr>
          <w:rFonts w:ascii="Times New Roman" w:eastAsia="Calibri" w:hAnsi="Times New Roman" w:cs="Times New Roman"/>
          <w:b/>
          <w:bCs/>
          <w:color w:val="000000"/>
          <w:sz w:val="24"/>
          <w:szCs w:val="24"/>
          <w:lang w:eastAsia="zh-CN" w:bidi="hi-IN"/>
        </w:rPr>
        <w:t>умение действовать</w:t>
      </w:r>
      <w:r w:rsidRPr="00891DBF">
        <w:rPr>
          <w:rFonts w:ascii="Times New Roman" w:eastAsia="Calibri" w:hAnsi="Times New Roman" w:cs="Times New Roman"/>
          <w:color w:val="000000"/>
          <w:sz w:val="24"/>
          <w:szCs w:val="24"/>
          <w:lang w:eastAsia="zh-CN" w:bidi="hi-IN"/>
        </w:rPr>
        <w:t xml:space="preserve"> мировыми телами. </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0"/>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Э</w:t>
      </w:r>
      <w:r w:rsidRPr="00891DBF">
        <w:rPr>
          <w:rFonts w:ascii="Times New Roman" w:eastAsia="Calibri" w:hAnsi="Times New Roman" w:cs="Times New Roman"/>
          <w:b/>
          <w:bCs/>
          <w:color w:val="00000A"/>
          <w:sz w:val="24"/>
          <w:szCs w:val="24"/>
          <w:lang w:eastAsia="zh-CN" w:bidi="hi-IN"/>
        </w:rPr>
        <w:t>талонно</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распознавать</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и р</w:t>
      </w:r>
      <w:r w:rsidRPr="00891DBF">
        <w:rPr>
          <w:rFonts w:ascii="Times New Roman" w:eastAsia="Times New Roman" w:hAnsi="Times New Roman" w:cs="Times New Roman"/>
          <w:b/>
          <w:bCs/>
          <w:color w:val="00000A"/>
          <w:sz w:val="24"/>
          <w:szCs w:val="24"/>
          <w:lang w:eastAsia="zh-CN" w:bidi="hi-IN"/>
        </w:rPr>
        <w:t>азличать</w:t>
      </w:r>
      <w:r w:rsidRPr="00891DBF">
        <w:rPr>
          <w:rFonts w:ascii="Times New Roman" w:eastAsia="Times New Roman" w:hAnsi="Times New Roman" w:cs="Times New Roman"/>
          <w:color w:val="00000A"/>
          <w:sz w:val="24"/>
          <w:szCs w:val="24"/>
          <w:lang w:eastAsia="zh-CN" w:bidi="hi-IN"/>
        </w:rPr>
        <w:t xml:space="preserve"> Огни экополисов миров.</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Times New Roman" w:hAnsi="Times New Roman" w:cs="Times New Roman"/>
          <w:b/>
          <w:bCs/>
          <w:color w:val="00000A"/>
          <w:sz w:val="24"/>
          <w:szCs w:val="24"/>
          <w:lang w:eastAsia="zh-CN" w:bidi="hi-IN"/>
        </w:rPr>
        <w:t>Н</w:t>
      </w:r>
      <w:r w:rsidRPr="00891DBF">
        <w:rPr>
          <w:rFonts w:ascii="Times New Roman" w:eastAsia="Times New Roman" w:hAnsi="Times New Roman" w:cs="Times New Roman"/>
          <w:b/>
          <w:bCs/>
          <w:color w:val="000000"/>
          <w:sz w:val="24"/>
          <w:szCs w:val="24"/>
          <w:lang w:eastAsia="zh-CN" w:bidi="hi-IN"/>
        </w:rPr>
        <w:t xml:space="preserve">аработать умения видеть, слышать, проживать </w:t>
      </w:r>
      <w:r w:rsidRPr="00891DBF">
        <w:rPr>
          <w:rFonts w:ascii="Times New Roman" w:eastAsia="Times New Roman" w:hAnsi="Times New Roman" w:cs="Times New Roman"/>
          <w:color w:val="000000"/>
          <w:sz w:val="24"/>
          <w:szCs w:val="24"/>
          <w:lang w:eastAsia="zh-CN" w:bidi="hi-IN"/>
        </w:rPr>
        <w:t xml:space="preserve"> </w:t>
      </w:r>
      <w:bookmarkStart w:id="40" w:name="__DdeLink__843_1668777375"/>
      <w:r w:rsidRPr="00891DBF">
        <w:rPr>
          <w:rFonts w:ascii="Times New Roman" w:eastAsia="Times New Roman" w:hAnsi="Times New Roman" w:cs="Times New Roman"/>
          <w:color w:val="000000"/>
          <w:sz w:val="24"/>
          <w:szCs w:val="24"/>
          <w:lang w:eastAsia="zh-CN" w:bidi="hi-IN"/>
        </w:rPr>
        <w:t>ИВ Отца, ИВ Аватаров ИВО</w:t>
      </w:r>
      <w:bookmarkEnd w:id="40"/>
      <w:r w:rsidRPr="00891DBF">
        <w:rPr>
          <w:rFonts w:ascii="Times New Roman" w:eastAsia="Times New Roman" w:hAnsi="Times New Roman" w:cs="Times New Roman"/>
          <w:color w:val="000000"/>
          <w:sz w:val="24"/>
          <w:szCs w:val="24"/>
          <w:lang w:eastAsia="zh-CN" w:bidi="hi-IN"/>
        </w:rPr>
        <w:t>, внутренне переключаться мирово на более высокие виды организации материи синтез 8/16-рично в цельном единстве своего Внутреннего мира.</w:t>
      </w:r>
    </w:p>
    <w:p w:rsidR="00891DBF" w:rsidRPr="00891DBF" w:rsidRDefault="00891DBF" w:rsidP="00891DBF">
      <w:pPr>
        <w:widowControl w:val="0"/>
        <w:spacing w:after="0" w:line="240" w:lineRule="auto"/>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0"/>
          <w:sz w:val="24"/>
          <w:szCs w:val="24"/>
          <w:lang w:eastAsia="zh-CN" w:bidi="hi-IN"/>
        </w:rPr>
        <w:t xml:space="preserve">- </w:t>
      </w:r>
      <w:r w:rsidRPr="00891DBF">
        <w:rPr>
          <w:rFonts w:ascii="Times New Roman" w:eastAsia="Times New Roman" w:hAnsi="Times New Roman" w:cs="Times New Roman"/>
          <w:b/>
          <w:bCs/>
          <w:color w:val="000000"/>
          <w:sz w:val="24"/>
          <w:szCs w:val="24"/>
          <w:lang w:eastAsia="zh-CN" w:bidi="hi-IN"/>
        </w:rPr>
        <w:t>Действовать</w:t>
      </w:r>
      <w:r w:rsidRPr="00891DBF">
        <w:rPr>
          <w:rFonts w:ascii="Times New Roman" w:eastAsia="Times New Roman" w:hAnsi="Times New Roman" w:cs="Times New Roman"/>
          <w:color w:val="000000"/>
          <w:sz w:val="24"/>
          <w:szCs w:val="24"/>
          <w:lang w:eastAsia="zh-CN" w:bidi="hi-IN"/>
        </w:rPr>
        <w:t xml:space="preserve"> в любом зале ИВ Отца, ИВ Аватаров ИВО всех видов и типов материи, миров синтез-архетипически, реплицируя их мировость в свой Внутренний мир.</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 xml:space="preserve">- Быть Ипостасным </w:t>
      </w:r>
      <w:r w:rsidRPr="00891DBF">
        <w:rPr>
          <w:rFonts w:ascii="Times New Roman" w:eastAsia="Calibri" w:hAnsi="Times New Roman" w:cs="Times New Roman"/>
          <w:color w:val="00000A"/>
          <w:sz w:val="24"/>
          <w:szCs w:val="24"/>
          <w:lang w:eastAsia="zh-CN" w:bidi="hi-IN"/>
        </w:rPr>
        <w:t>ИВ Отцу, ИВ Аватар-Ипостасям ИВО, ИВ Аватарам и Аватарессам Синтеза ИВО.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w:t>
      </w:r>
      <w:r w:rsidRPr="00891DBF">
        <w:rPr>
          <w:rFonts w:ascii="Times New Roman" w:eastAsia="Calibri" w:hAnsi="Times New Roman" w:cs="Times New Roman"/>
          <w:b/>
          <w:bCs/>
          <w:color w:val="00000A"/>
          <w:sz w:val="24"/>
          <w:szCs w:val="24"/>
          <w:lang w:eastAsia="zh-CN" w:bidi="hi-IN"/>
        </w:rPr>
        <w:t xml:space="preserve">Развиваться </w:t>
      </w:r>
      <w:r w:rsidRPr="00891DBF">
        <w:rPr>
          <w:rFonts w:ascii="Times New Roman" w:eastAsia="Calibri" w:hAnsi="Times New Roman" w:cs="Times New Roman"/>
          <w:color w:val="00000A"/>
          <w:sz w:val="24"/>
          <w:szCs w:val="24"/>
          <w:lang w:eastAsia="zh-CN" w:bidi="hi-IN"/>
        </w:rPr>
        <w:t>Наукой ИВО, использовать Науку, этот инструмент не просто управления материей, а преобразования материи, её переход из одного качества в следующее состояние.</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w:t>
      </w:r>
      <w:r w:rsidRPr="00891DBF">
        <w:rPr>
          <w:rFonts w:ascii="Times New Roman" w:eastAsia="Calibri" w:hAnsi="Times New Roman" w:cs="Times New Roman"/>
          <w:b/>
          <w:bCs/>
          <w:color w:val="00000A"/>
          <w:sz w:val="24"/>
          <w:szCs w:val="24"/>
          <w:lang w:eastAsia="zh-CN" w:bidi="hi-IN"/>
        </w:rPr>
        <w:t xml:space="preserve"> Повышать </w:t>
      </w:r>
      <w:r w:rsidRPr="00891DBF">
        <w:rPr>
          <w:rFonts w:ascii="Times New Roman" w:eastAsia="Calibri" w:hAnsi="Times New Roman" w:cs="Times New Roman"/>
          <w:color w:val="00000A"/>
          <w:sz w:val="24"/>
          <w:szCs w:val="24"/>
          <w:lang w:eastAsia="zh-CN" w:bidi="hi-IN"/>
        </w:rPr>
        <w:t>свою учёность.</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Совершенствоваться</w:t>
      </w:r>
      <w:r w:rsidRPr="00891DBF">
        <w:rPr>
          <w:rFonts w:ascii="Times New Roman" w:eastAsia="Calibri" w:hAnsi="Times New Roman" w:cs="Times New Roman"/>
          <w:color w:val="00000A"/>
          <w:sz w:val="24"/>
          <w:szCs w:val="24"/>
          <w:lang w:eastAsia="zh-CN" w:bidi="hi-IN"/>
        </w:rPr>
        <w:t xml:space="preserve"> в написании и оформлении результатов научно-исследовательских экспериментов, собственных разработок по определённым тематикам, статей, алгоритмов, научных проектов, книг, монографий, парадигм, других форм публикаций, принимать участие в научных конференциях и научных дискуссиях.</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w:t>
      </w:r>
      <w:r w:rsidRPr="00891DBF">
        <w:rPr>
          <w:rFonts w:ascii="Times New Roman" w:eastAsia="Calibri" w:hAnsi="Times New Roman" w:cs="Times New Roman"/>
          <w:b/>
          <w:bCs/>
          <w:color w:val="00000A"/>
          <w:sz w:val="24"/>
          <w:szCs w:val="24"/>
          <w:lang w:eastAsia="zh-CN" w:bidi="hi-IN"/>
        </w:rPr>
        <w:t xml:space="preserve"> Развивать </w:t>
      </w:r>
      <w:r w:rsidRPr="00891DBF">
        <w:rPr>
          <w:rFonts w:ascii="Times New Roman" w:eastAsia="Calibri" w:hAnsi="Times New Roman" w:cs="Times New Roman"/>
          <w:color w:val="00000A"/>
          <w:sz w:val="24"/>
          <w:szCs w:val="24"/>
          <w:lang w:eastAsia="zh-CN" w:bidi="hi-IN"/>
        </w:rPr>
        <w:t xml:space="preserve">свой Внутренний мир масштабностью освоения внутренней материи. </w:t>
      </w:r>
    </w:p>
    <w:p w:rsidR="00891DBF" w:rsidRPr="00891DBF" w:rsidRDefault="00891DBF" w:rsidP="00891DBF">
      <w:pPr>
        <w:widowControl w:val="0"/>
        <w:spacing w:after="0" w:line="240" w:lineRule="auto"/>
        <w:jc w:val="both"/>
        <w:rPr>
          <w:rFonts w:ascii="Liberation Serif" w:eastAsia="SimSun" w:hAnsi="Liberation Serif" w:cs="Arial" w:hint="eastAsia"/>
          <w:b/>
          <w:bCs/>
          <w:color w:val="00000A"/>
          <w:sz w:val="24"/>
          <w:szCs w:val="24"/>
          <w:lang w:eastAsia="zh-CN" w:bidi="hi-IN"/>
        </w:rPr>
      </w:pPr>
    </w:p>
    <w:p w:rsidR="00891DBF" w:rsidRPr="00891DBF" w:rsidRDefault="00891DBF" w:rsidP="00891DBF">
      <w:pPr>
        <w:widowControl w:val="0"/>
        <w:spacing w:after="0" w:line="240" w:lineRule="auto"/>
        <w:jc w:val="center"/>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Каковы критерии развитости Внутреннего мира Учёного?</w:t>
      </w:r>
    </w:p>
    <w:p w:rsidR="00891DBF" w:rsidRPr="00891DBF" w:rsidRDefault="00891DBF" w:rsidP="00891DBF">
      <w:pPr>
        <w:widowControl w:val="0"/>
        <w:spacing w:after="0" w:line="240" w:lineRule="auto"/>
        <w:jc w:val="center"/>
        <w:rPr>
          <w:rFonts w:ascii="Times New Roman" w:eastAsia="Calibri" w:hAnsi="Times New Roman" w:cs="Times New Roman"/>
          <w:b/>
          <w:bCs/>
          <w:color w:val="00000A"/>
          <w:sz w:val="24"/>
          <w:szCs w:val="24"/>
          <w:lang w:eastAsia="zh-CN" w:bidi="hi-IN"/>
        </w:rPr>
      </w:pP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Вышколенность Внутреннего мира овладением синтезфизичностью видов организации материи, архетипов материи, видов, типов,  миров, эволюций, ИВДИВО каждого и т.п.</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Единением с ИВ Отцом, ИВ Аватарами ИВО Совершенная Ипостасность ИВ Отцу и ИВ Аватарам ИВО.</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Телесной слиянностью с ИВ Отцом, реализацией Огня, Синтеза, Прасинтезности ИВО эталонность любого научного исследования любого вида организации материи в масштабах архетипов материи.</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 Г</w:t>
      </w:r>
      <w:r w:rsidRPr="00891DBF">
        <w:rPr>
          <w:rFonts w:ascii="Times New Roman" w:eastAsia="Calibri" w:hAnsi="Times New Roman" w:cs="Times New Roman"/>
          <w:bCs/>
          <w:color w:val="00000A"/>
          <w:sz w:val="24"/>
          <w:szCs w:val="24"/>
          <w:lang w:eastAsia="zh-CN" w:bidi="hi-IN"/>
        </w:rPr>
        <w:t>лубоким явлением ИВ Отца распознание явлений Огня, Синтеза, Прасинтезности, Эталонов ИВО, фундаментальностей материи</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Calibri" w:hAnsi="Times New Roman" w:cs="Times New Roman"/>
          <w:bCs/>
          <w:color w:val="00000A"/>
          <w:sz w:val="24"/>
          <w:szCs w:val="24"/>
          <w:lang w:eastAsia="zh-CN" w:bidi="hi-IN"/>
        </w:rPr>
        <w:t>вышколенностью стандартами, законами, императивами, аксиомами, принципами, методами, параметодами и т.п.</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Cs/>
          <w:color w:val="00000A"/>
          <w:sz w:val="24"/>
          <w:szCs w:val="24"/>
          <w:lang w:eastAsia="zh-CN" w:bidi="hi-IN"/>
        </w:rPr>
        <w:t xml:space="preserve">- Естество жизни 8/16-ричной реализации научностью и учёностью свободным владением </w:t>
      </w:r>
      <w:r w:rsidRPr="00891DBF">
        <w:rPr>
          <w:rFonts w:ascii="Times New Roman" w:eastAsia="Times New Roman" w:hAnsi="Times New Roman" w:cs="Times New Roman"/>
          <w:bCs/>
          <w:color w:val="00000A"/>
          <w:sz w:val="24"/>
          <w:szCs w:val="24"/>
          <w:lang w:eastAsia="zh-CN" w:bidi="hi-IN"/>
        </w:rPr>
        <w:t xml:space="preserve"> вышколенным Научным Синтезом и Огнём Научного Синтеза ИВО в явлении и распознании одной из 33-х Метагалактических Наук ИВО </w:t>
      </w:r>
      <w:r w:rsidRPr="00891DBF">
        <w:rPr>
          <w:rFonts w:ascii="Times New Roman" w:eastAsia="Calibri" w:hAnsi="Times New Roman" w:cs="Times New Roman"/>
          <w:bCs/>
          <w:color w:val="00000A"/>
          <w:sz w:val="24"/>
          <w:szCs w:val="24"/>
          <w:lang w:eastAsia="zh-CN" w:bidi="hi-IN"/>
        </w:rPr>
        <w:t>Эталонами ИВО</w:t>
      </w:r>
      <w:r w:rsidRPr="00891DBF">
        <w:rPr>
          <w:rFonts w:ascii="Times New Roman" w:eastAsia="Times New Roman" w:hAnsi="Times New Roman" w:cs="Times New Roman"/>
          <w:bCs/>
          <w:color w:val="00000A"/>
          <w:sz w:val="24"/>
          <w:szCs w:val="24"/>
          <w:lang w:eastAsia="zh-CN" w:bidi="hi-IN"/>
        </w:rPr>
        <w:t>.</w:t>
      </w:r>
    </w:p>
    <w:p w:rsidR="00891DBF" w:rsidRPr="00891DBF" w:rsidRDefault="00891DBF" w:rsidP="00891DBF">
      <w:pPr>
        <w:widowControl w:val="0"/>
        <w:spacing w:after="0" w:line="240" w:lineRule="auto"/>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Cs/>
          <w:color w:val="00000A"/>
          <w:sz w:val="24"/>
          <w:szCs w:val="24"/>
          <w:lang w:eastAsia="zh-CN" w:bidi="hi-IN"/>
        </w:rPr>
        <w:t>- Появление новых возможностей, способностей, востребованности, новых устремлений научной состоятельностью результатом эффективной компетентной деятельности собою.</w:t>
      </w:r>
    </w:p>
    <w:p w:rsidR="00891DBF" w:rsidRPr="00891DBF" w:rsidRDefault="00891DBF" w:rsidP="00891DBF">
      <w:pPr>
        <w:widowControl w:val="0"/>
        <w:spacing w:after="0" w:line="240" w:lineRule="auto"/>
        <w:ind w:hanging="340"/>
        <w:jc w:val="both"/>
        <w:rPr>
          <w:rFonts w:ascii="Times New Roman" w:eastAsia="Times New Roman" w:hAnsi="Times New Roman" w:cs="Times New Roman"/>
          <w:color w:val="00000A"/>
          <w:sz w:val="24"/>
          <w:szCs w:val="24"/>
          <w:lang w:eastAsia="zh-CN" w:bidi="hi-IN"/>
        </w:rPr>
      </w:pP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Times New Roman" w:hAnsi="Times New Roman" w:cs="Times New Roman"/>
          <w:color w:val="00000A"/>
          <w:sz w:val="24"/>
          <w:szCs w:val="24"/>
          <w:lang w:eastAsia="zh-CN" w:bidi="hi-IN"/>
        </w:rPr>
        <w:tab/>
        <w:t xml:space="preserve">Говоря о Внутреннем мире Учёного, считаем целесообразным выявить </w:t>
      </w:r>
      <w:r w:rsidRPr="00891DBF">
        <w:rPr>
          <w:rFonts w:ascii="Times New Roman" w:eastAsia="Times New Roman" w:hAnsi="Times New Roman" w:cs="Times New Roman"/>
          <w:b/>
          <w:bCs/>
          <w:color w:val="00000A"/>
          <w:sz w:val="24"/>
          <w:szCs w:val="24"/>
          <w:lang w:eastAsia="zh-CN" w:bidi="hi-IN"/>
        </w:rPr>
        <w:t>Этику</w:t>
      </w:r>
      <w:r w:rsidRPr="00891DBF">
        <w:rPr>
          <w:rFonts w:ascii="Times New Roman" w:eastAsia="Times New Roman" w:hAnsi="Times New Roman" w:cs="Times New Roman"/>
          <w:color w:val="00000A"/>
          <w:sz w:val="24"/>
          <w:szCs w:val="24"/>
          <w:lang w:eastAsia="zh-CN" w:bidi="hi-IN"/>
        </w:rPr>
        <w:t xml:space="preserve"> </w:t>
      </w:r>
      <w:r w:rsidRPr="00891DBF">
        <w:rPr>
          <w:rFonts w:ascii="Times New Roman" w:eastAsia="Calibri" w:hAnsi="Times New Roman" w:cs="Times New Roman"/>
          <w:b/>
          <w:bCs/>
          <w:color w:val="00000A"/>
          <w:sz w:val="24"/>
          <w:szCs w:val="24"/>
          <w:lang w:eastAsia="zh-CN" w:bidi="hi-IN"/>
        </w:rPr>
        <w:t>Учёного</w:t>
      </w:r>
      <w:r w:rsidRPr="00891DBF">
        <w:rPr>
          <w:rFonts w:ascii="Times New Roman" w:eastAsia="Calibri" w:hAnsi="Times New Roman" w:cs="Times New Roman"/>
          <w:color w:val="00000A"/>
          <w:sz w:val="24"/>
          <w:szCs w:val="24"/>
          <w:lang w:eastAsia="zh-CN" w:bidi="hi-IN"/>
        </w:rPr>
        <w:t xml:space="preserve">  Октавно-Мг Империи ИВО, которая несёт синтез 16-ричность явления: </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16. Ивдивность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t>15. Парадигмальность</w:t>
      </w:r>
      <w:r w:rsidRPr="00891DBF">
        <w:rPr>
          <w:rFonts w:ascii="Times New Roman" w:eastAsia="Calibri" w:hAnsi="Times New Roman" w:cs="Times New Roman"/>
          <w:color w:val="00000A"/>
          <w:sz w:val="24"/>
          <w:szCs w:val="24"/>
          <w:lang w:eastAsia="zh-CN" w:bidi="hi-IN"/>
        </w:rPr>
        <w:t xml:space="preserve">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14. Вышколенность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13. Синтезность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12. Имперскость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11. Принципиальность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10. Методичность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09. Интуитивность </w:t>
      </w:r>
      <w:r w:rsidRPr="00891DBF">
        <w:rPr>
          <w:rFonts w:ascii="Times New Roman" w:eastAsia="Times New Roman" w:hAnsi="Times New Roman" w:cs="Times New Roman"/>
          <w:color w:val="00000A"/>
          <w:sz w:val="24"/>
          <w:szCs w:val="24"/>
          <w:lang w:eastAsia="zh-CN" w:bidi="hi-IN"/>
        </w:rPr>
        <w:t xml:space="preserve">Учёного </w:t>
      </w:r>
    </w:p>
    <w:p w:rsidR="00891DBF" w:rsidRPr="00891DBF" w:rsidRDefault="00891DBF" w:rsidP="00891DBF">
      <w:pPr>
        <w:widowControl w:val="0"/>
        <w:spacing w:after="0" w:line="240" w:lineRule="auto"/>
        <w:ind w:hanging="340"/>
        <w:jc w:val="both"/>
        <w:rPr>
          <w:rFonts w:ascii="Times New Roman" w:eastAsia="Calibri" w:hAnsi="Times New Roman" w:cs="Times New Roman"/>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08. Сиаматичность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07. Жертвенность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06. Компетентность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05.  Устремлённость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04. Неотчуждённость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ab/>
      </w:r>
      <w:r w:rsidRPr="00891DBF">
        <w:rPr>
          <w:rFonts w:ascii="Times New Roman" w:eastAsia="Calibri" w:hAnsi="Times New Roman" w:cs="Times New Roman"/>
          <w:color w:val="00000A"/>
          <w:sz w:val="24"/>
          <w:szCs w:val="24"/>
          <w:lang w:eastAsia="zh-CN" w:bidi="hi-IN"/>
        </w:rPr>
        <w:t xml:space="preserve">03. Непредубеждённость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Times New Roman" w:eastAsia="Calibri" w:hAnsi="Times New Roman" w:cs="Times New Roman"/>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02. Организованность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0" w:line="240" w:lineRule="auto"/>
        <w:ind w:hanging="340"/>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color w:val="00000A"/>
          <w:sz w:val="24"/>
          <w:szCs w:val="24"/>
          <w:lang w:eastAsia="zh-CN" w:bidi="hi-IN"/>
        </w:rPr>
        <w:tab/>
        <w:t xml:space="preserve">01. Пламенность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
          <w:bCs/>
          <w:color w:val="00000A"/>
          <w:sz w:val="24"/>
          <w:szCs w:val="24"/>
          <w:lang w:eastAsia="zh-CN" w:bidi="hi-IN"/>
        </w:rPr>
        <w:tab/>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
          <w:bCs/>
          <w:color w:val="00000A"/>
          <w:sz w:val="24"/>
          <w:szCs w:val="24"/>
          <w:lang w:eastAsia="zh-CN" w:bidi="hi-IN"/>
        </w:rPr>
        <w:tab/>
      </w:r>
      <w:r w:rsidRPr="00891DBF">
        <w:rPr>
          <w:rFonts w:ascii="Times New Roman" w:eastAsia="Times New Roman" w:hAnsi="Times New Roman" w:cs="Times New Roman"/>
          <w:bCs/>
          <w:color w:val="00000A"/>
          <w:sz w:val="24"/>
          <w:szCs w:val="24"/>
          <w:lang w:eastAsia="zh-CN" w:bidi="hi-IN"/>
        </w:rPr>
        <w:t xml:space="preserve">Итак, данной статьёй мы сделали попытку развернуть наше видение основных моментов  явления учёного Октавно-Метагалактической Империи ИВДИВО ИВО, </w:t>
      </w:r>
      <w:r w:rsidRPr="00891DBF">
        <w:rPr>
          <w:rFonts w:ascii="Times New Roman" w:eastAsia="Times New Roman" w:hAnsi="Times New Roman" w:cs="Times New Roman"/>
          <w:b/>
          <w:color w:val="00000A"/>
          <w:sz w:val="24"/>
          <w:szCs w:val="24"/>
          <w:lang w:eastAsia="zh-CN" w:bidi="hi-IN"/>
        </w:rPr>
        <w:t>выявив</w:t>
      </w:r>
      <w:r w:rsidRPr="00891DBF">
        <w:rPr>
          <w:rFonts w:ascii="Times New Roman" w:eastAsia="Times New Roman" w:hAnsi="Times New Roman" w:cs="Times New Roman"/>
          <w:b/>
          <w:bCs/>
          <w:color w:val="00000A"/>
          <w:sz w:val="24"/>
          <w:szCs w:val="24"/>
          <w:lang w:eastAsia="zh-CN" w:bidi="hi-IN"/>
        </w:rPr>
        <w:t>:</w:t>
      </w:r>
      <w:r w:rsidRPr="00891DBF">
        <w:rPr>
          <w:rFonts w:ascii="Times New Roman" w:eastAsia="Times New Roman" w:hAnsi="Times New Roman" w:cs="Times New Roman"/>
          <w:bCs/>
          <w:color w:val="00000A"/>
          <w:sz w:val="24"/>
          <w:szCs w:val="24"/>
          <w:lang w:eastAsia="zh-CN" w:bidi="hi-IN"/>
        </w:rPr>
        <w:t xml:space="preserve">  </w:t>
      </w:r>
    </w:p>
    <w:p w:rsidR="00891DBF" w:rsidRPr="00891DBF" w:rsidRDefault="00891DBF" w:rsidP="00891DBF">
      <w:pPr>
        <w:widowControl w:val="0"/>
        <w:spacing w:after="160" w:line="264" w:lineRule="auto"/>
        <w:contextualSpacing/>
        <w:jc w:val="both"/>
        <w:rPr>
          <w:rFonts w:ascii="Times New Roman" w:eastAsia="Times New Roman" w:hAnsi="Times New Roman" w:cs="Times New Roman"/>
          <w:b/>
          <w:color w:val="00000A"/>
          <w:sz w:val="24"/>
          <w:szCs w:val="24"/>
          <w:lang w:eastAsia="zh-CN" w:bidi="hi-IN"/>
        </w:rPr>
      </w:pPr>
    </w:p>
    <w:p w:rsidR="00891DBF" w:rsidRPr="00891DBF" w:rsidRDefault="00891DBF" w:rsidP="00891DBF">
      <w:pPr>
        <w:widowControl w:val="0"/>
        <w:numPr>
          <w:ilvl w:val="0"/>
          <w:numId w:val="85"/>
        </w:numPr>
        <w:spacing w:after="160" w:line="264" w:lineRule="auto"/>
        <w:contextualSpacing/>
        <w:jc w:val="both"/>
        <w:rPr>
          <w:rFonts w:ascii="Liberation Serif" w:eastAsia="SimSun" w:hAnsi="Liberation Serif" w:cs="Arial" w:hint="eastAsia"/>
          <w:b/>
          <w:color w:val="00000A"/>
          <w:sz w:val="24"/>
          <w:szCs w:val="24"/>
          <w:lang w:eastAsia="zh-CN" w:bidi="hi-IN"/>
        </w:rPr>
      </w:pPr>
      <w:r w:rsidRPr="00891DBF">
        <w:rPr>
          <w:rFonts w:ascii="Times New Roman" w:eastAsia="Times New Roman" w:hAnsi="Times New Roman" w:cs="Times New Roman"/>
          <w:b/>
          <w:color w:val="00000A"/>
          <w:sz w:val="24"/>
          <w:szCs w:val="24"/>
          <w:lang w:eastAsia="zh-CN" w:bidi="hi-IN"/>
        </w:rPr>
        <w:t>4</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эталона</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xml:space="preserve">1. Учёный Парадигмы ИВО </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2. Учёный Синтеза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3. Учёный Метагалактической Науки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4. Учёный ИВО</w:t>
      </w:r>
    </w:p>
    <w:p w:rsidR="00891DBF" w:rsidRPr="00891DBF" w:rsidRDefault="00891DBF" w:rsidP="00891DBF">
      <w:pPr>
        <w:widowControl w:val="0"/>
        <w:spacing w:after="160" w:line="264" w:lineRule="auto"/>
        <w:contextualSpacing/>
        <w:jc w:val="both"/>
        <w:rPr>
          <w:rFonts w:ascii="Times New Roman" w:eastAsia="Times New Roman" w:hAnsi="Times New Roman" w:cs="Times New Roman"/>
          <w:color w:val="00000A"/>
          <w:sz w:val="24"/>
          <w:szCs w:val="24"/>
          <w:lang w:eastAsia="zh-CN" w:bidi="hi-IN"/>
        </w:rPr>
      </w:pPr>
    </w:p>
    <w:p w:rsidR="00891DBF" w:rsidRPr="00891DBF" w:rsidRDefault="00891DBF" w:rsidP="00891DBF">
      <w:pPr>
        <w:widowControl w:val="0"/>
        <w:numPr>
          <w:ilvl w:val="0"/>
          <w:numId w:val="86"/>
        </w:numPr>
        <w:spacing w:after="160" w:line="264" w:lineRule="auto"/>
        <w:contextualSpacing/>
        <w:jc w:val="both"/>
        <w:rPr>
          <w:rFonts w:ascii="Liberation Serif" w:eastAsia="SimSun" w:hAnsi="Liberation Serif" w:cs="Arial" w:hint="eastAsia"/>
          <w:b/>
          <w:color w:val="00000A"/>
          <w:sz w:val="24"/>
          <w:szCs w:val="24"/>
          <w:lang w:eastAsia="zh-CN" w:bidi="hi-IN"/>
        </w:rPr>
      </w:pPr>
      <w:r w:rsidRPr="00891DBF">
        <w:rPr>
          <w:rFonts w:ascii="Times New Roman" w:eastAsia="Times New Roman" w:hAnsi="Times New Roman" w:cs="Times New Roman"/>
          <w:b/>
          <w:color w:val="00000A"/>
          <w:sz w:val="24"/>
          <w:szCs w:val="24"/>
          <w:lang w:eastAsia="zh-CN" w:bidi="hi-IN"/>
        </w:rPr>
        <w:t>4-рицу</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базовых</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фундаментальных</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основ</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Учёног</w:t>
      </w:r>
      <w:r w:rsidRPr="00891DBF">
        <w:rPr>
          <w:rFonts w:ascii="Times New Roman" w:eastAsia="Times New Roman" w:hAnsi="Times New Roman" w:cs="Times New Roman"/>
          <w:b/>
          <w:bCs/>
          <w:color w:val="00000A"/>
          <w:sz w:val="24"/>
          <w:szCs w:val="24"/>
          <w:lang w:eastAsia="zh-CN" w:bidi="hi-IN"/>
        </w:rPr>
        <w:t>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1. Учение Синтеза</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2. Распознание эталонов</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3. Методологические технологии</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4. Позиция наблюдателя</w:t>
      </w:r>
    </w:p>
    <w:p w:rsidR="00891DBF" w:rsidRPr="00891DBF" w:rsidRDefault="00891DBF" w:rsidP="00891DBF">
      <w:pPr>
        <w:widowControl w:val="0"/>
        <w:spacing w:after="160" w:line="264" w:lineRule="auto"/>
        <w:contextualSpacing/>
        <w:jc w:val="both"/>
        <w:rPr>
          <w:rFonts w:ascii="Times New Roman" w:eastAsia="Times New Roman" w:hAnsi="Times New Roman" w:cs="Times New Roman"/>
          <w:color w:val="00000A"/>
          <w:sz w:val="24"/>
          <w:szCs w:val="24"/>
          <w:lang w:eastAsia="zh-CN" w:bidi="hi-IN"/>
        </w:rPr>
      </w:pPr>
    </w:p>
    <w:p w:rsidR="00891DBF" w:rsidRPr="00891DBF" w:rsidRDefault="00891DBF" w:rsidP="00891DBF">
      <w:pPr>
        <w:widowControl w:val="0"/>
        <w:numPr>
          <w:ilvl w:val="0"/>
          <w:numId w:val="87"/>
        </w:numPr>
        <w:spacing w:after="160" w:line="264" w:lineRule="auto"/>
        <w:contextualSpacing/>
        <w:jc w:val="both"/>
        <w:rPr>
          <w:rFonts w:ascii="Liberation Serif" w:eastAsia="SimSun" w:hAnsi="Liberation Serif" w:cs="Arial" w:hint="eastAsia"/>
          <w:b/>
          <w:color w:val="00000A"/>
          <w:sz w:val="24"/>
          <w:szCs w:val="24"/>
          <w:lang w:eastAsia="zh-CN" w:bidi="hi-IN"/>
        </w:rPr>
      </w:pPr>
      <w:r w:rsidRPr="00891DBF">
        <w:rPr>
          <w:rFonts w:ascii="Times New Roman" w:eastAsia="Times New Roman" w:hAnsi="Times New Roman" w:cs="Times New Roman"/>
          <w:b/>
          <w:color w:val="00000A"/>
          <w:sz w:val="24"/>
          <w:szCs w:val="24"/>
          <w:lang w:eastAsia="zh-CN" w:bidi="hi-IN"/>
        </w:rPr>
        <w:t>4-рицу этапов роста 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xml:space="preserve">4. Учёность </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3. Научность</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2. Наученность</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1.Обучаемость</w:t>
      </w:r>
    </w:p>
    <w:p w:rsidR="00891DBF" w:rsidRPr="00891DBF" w:rsidRDefault="00891DBF" w:rsidP="00891DBF">
      <w:pPr>
        <w:widowControl w:val="0"/>
        <w:spacing w:after="160" w:line="264" w:lineRule="auto"/>
        <w:contextualSpacing/>
        <w:jc w:val="both"/>
        <w:rPr>
          <w:rFonts w:ascii="Times New Roman" w:eastAsia="Times New Roman" w:hAnsi="Times New Roman" w:cs="Times New Roman"/>
          <w:color w:val="00000A"/>
          <w:sz w:val="24"/>
          <w:szCs w:val="24"/>
          <w:lang w:eastAsia="zh-CN" w:bidi="hi-IN"/>
        </w:rPr>
      </w:pPr>
    </w:p>
    <w:p w:rsidR="00891DBF" w:rsidRPr="00891DBF" w:rsidRDefault="00891DBF" w:rsidP="00891DBF">
      <w:pPr>
        <w:widowControl w:val="0"/>
        <w:numPr>
          <w:ilvl w:val="0"/>
          <w:numId w:val="88"/>
        </w:numPr>
        <w:spacing w:after="160" w:line="264" w:lineRule="auto"/>
        <w:contextualSpacing/>
        <w:jc w:val="both"/>
        <w:rPr>
          <w:rFonts w:ascii="Liberation Serif" w:eastAsia="SimSun" w:hAnsi="Liberation Serif" w:cs="Arial" w:hint="eastAsia"/>
          <w:b/>
          <w:color w:val="00000A"/>
          <w:sz w:val="24"/>
          <w:szCs w:val="24"/>
          <w:lang w:eastAsia="zh-CN" w:bidi="hi-IN"/>
        </w:rPr>
      </w:pPr>
      <w:r w:rsidRPr="00891DBF">
        <w:rPr>
          <w:rFonts w:ascii="Times New Roman" w:eastAsia="Times New Roman" w:hAnsi="Times New Roman" w:cs="Times New Roman"/>
          <w:b/>
          <w:color w:val="00000A"/>
          <w:sz w:val="24"/>
          <w:szCs w:val="24"/>
          <w:lang w:eastAsia="zh-CN" w:bidi="hi-IN"/>
        </w:rPr>
        <w:t>состоятельность Учёного и технологию повышения его учёности:</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образованность ядрами Синтеза</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дееспособность Частей, Систем, Аппаратов, Частностей</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обучение, подготовка и переподготовка у ИВ Аватаров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владение  Учением Синтеза, Стандартами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овладение синтезированием научных методов, практик, технологий исследования</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владение Любовью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владение синтезированием Любовью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эталонное владение вышколенным Научным Синтезом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наработка компетенций концентрацией и компактификацией Синтеза</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xml:space="preserve">- наработка видения, слышания, проживания </w:t>
      </w:r>
      <w:r w:rsidRPr="00891DBF">
        <w:rPr>
          <w:rFonts w:ascii="Times New Roman" w:eastAsia="Times New Roman" w:hAnsi="Times New Roman" w:cs="Times New Roman"/>
          <w:bCs/>
          <w:color w:val="000000"/>
          <w:sz w:val="24"/>
          <w:szCs w:val="24"/>
          <w:lang w:eastAsia="zh-CN" w:bidi="hi-IN"/>
        </w:rPr>
        <w:t>ИВ Отца, ИВ Аватаров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накопление синтезфизичности видов, типов, видов организации материи, миров, архетипов материи</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повышение ипостасности ИВ Отцу, ИВ Аватарам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глубинное распознание эталонов в Око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иследование и разработка Мг Науки/Наук ИВО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xml:space="preserve">- публикация  результатов собственных разработок  </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подготовка Мг Научными степенями ИВО (диссертационная защита)</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 развитие своего Внутреннего мира</w:t>
      </w:r>
    </w:p>
    <w:p w:rsidR="00891DBF" w:rsidRPr="00891DBF" w:rsidRDefault="00891DBF" w:rsidP="00891DBF">
      <w:pPr>
        <w:widowControl w:val="0"/>
        <w:spacing w:after="160" w:line="264" w:lineRule="auto"/>
        <w:contextualSpacing/>
        <w:jc w:val="both"/>
        <w:rPr>
          <w:rFonts w:ascii="Times New Roman" w:eastAsia="Times New Roman" w:hAnsi="Times New Roman" w:cs="Times New Roman"/>
          <w:color w:val="00000A"/>
          <w:sz w:val="24"/>
          <w:szCs w:val="24"/>
          <w:lang w:eastAsia="zh-CN" w:bidi="hi-IN"/>
        </w:rPr>
      </w:pPr>
    </w:p>
    <w:p w:rsidR="00891DBF" w:rsidRPr="00891DBF" w:rsidRDefault="00891DBF" w:rsidP="00891DBF">
      <w:pPr>
        <w:widowControl w:val="0"/>
        <w:numPr>
          <w:ilvl w:val="0"/>
          <w:numId w:val="89"/>
        </w:numPr>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
          <w:bCs/>
          <w:color w:val="00000A"/>
          <w:sz w:val="24"/>
          <w:szCs w:val="24"/>
          <w:lang w:eastAsia="zh-CN" w:bidi="hi-IN"/>
        </w:rPr>
        <w:t>критерии Внутреннего мира Учёного</w:t>
      </w:r>
    </w:p>
    <w:p w:rsidR="00891DBF" w:rsidRPr="00891DBF" w:rsidRDefault="00891DBF" w:rsidP="00891DBF">
      <w:pPr>
        <w:widowControl w:val="0"/>
        <w:numPr>
          <w:ilvl w:val="0"/>
          <w:numId w:val="89"/>
        </w:numPr>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
          <w:bCs/>
          <w:color w:val="00000A"/>
          <w:sz w:val="24"/>
          <w:szCs w:val="24"/>
          <w:lang w:eastAsia="zh-CN" w:bidi="hi-IN"/>
        </w:rPr>
        <w:t>этику Учёного</w:t>
      </w:r>
    </w:p>
    <w:p w:rsidR="00891DBF" w:rsidRPr="00891DBF" w:rsidRDefault="00891DBF" w:rsidP="00891DBF">
      <w:pPr>
        <w:widowControl w:val="0"/>
        <w:numPr>
          <w:ilvl w:val="0"/>
          <w:numId w:val="89"/>
        </w:numPr>
        <w:spacing w:after="160" w:line="264" w:lineRule="auto"/>
        <w:contextualSpacing/>
        <w:jc w:val="both"/>
        <w:rPr>
          <w:rFonts w:ascii="Liberation Serif" w:eastAsia="SimSun" w:hAnsi="Liberation Serif" w:cs="Arial" w:hint="eastAsia"/>
          <w:b/>
          <w:color w:val="00000A"/>
          <w:sz w:val="24"/>
          <w:szCs w:val="24"/>
          <w:lang w:eastAsia="zh-CN" w:bidi="hi-IN"/>
        </w:rPr>
      </w:pP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корреляцию</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между</w:t>
      </w:r>
      <w:r w:rsidRPr="00891DBF">
        <w:rPr>
          <w:rFonts w:ascii="Times New Roman" w:eastAsia="Times New Roman" w:hAnsi="Times New Roman" w:cs="Times New Roman"/>
          <w:b/>
          <w:bCs/>
          <w:color w:val="00000A"/>
          <w:sz w:val="24"/>
          <w:szCs w:val="24"/>
          <w:lang w:eastAsia="zh-CN" w:bidi="hi-IN"/>
        </w:rPr>
        <w:t xml:space="preserve"> У</w:t>
      </w:r>
      <w:r w:rsidRPr="00891DBF">
        <w:rPr>
          <w:rFonts w:ascii="Times New Roman" w:eastAsia="Times New Roman" w:hAnsi="Times New Roman" w:cs="Times New Roman"/>
          <w:b/>
          <w:color w:val="00000A"/>
          <w:sz w:val="24"/>
          <w:szCs w:val="24"/>
          <w:lang w:eastAsia="zh-CN" w:bidi="hi-IN"/>
        </w:rPr>
        <w:t>чёным</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и</w:t>
      </w:r>
      <w:r w:rsidRPr="00891DBF">
        <w:rPr>
          <w:rFonts w:ascii="Times New Roman" w:eastAsia="Times New Roman" w:hAnsi="Times New Roman" w:cs="Times New Roman"/>
          <w:b/>
          <w:bCs/>
          <w:color w:val="00000A"/>
          <w:sz w:val="24"/>
          <w:szCs w:val="24"/>
          <w:lang w:eastAsia="zh-CN" w:bidi="hi-IN"/>
        </w:rPr>
        <w:t xml:space="preserve"> У</w:t>
      </w:r>
      <w:r w:rsidRPr="00891DBF">
        <w:rPr>
          <w:rFonts w:ascii="Times New Roman" w:eastAsia="Times New Roman" w:hAnsi="Times New Roman" w:cs="Times New Roman"/>
          <w:b/>
          <w:color w:val="00000A"/>
          <w:sz w:val="24"/>
          <w:szCs w:val="24"/>
          <w:lang w:eastAsia="zh-CN" w:bidi="hi-IN"/>
        </w:rPr>
        <w:t>чителем</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bCs/>
          <w:i/>
          <w:iCs/>
          <w:color w:val="00000A"/>
          <w:sz w:val="24"/>
          <w:szCs w:val="24"/>
          <w:lang w:eastAsia="zh-CN" w:bidi="hi-IN"/>
        </w:rPr>
        <w:t xml:space="preserve">  </w:t>
      </w:r>
    </w:p>
    <w:p w:rsidR="00891DBF" w:rsidRPr="00891DBF" w:rsidRDefault="00891DBF" w:rsidP="00891DBF">
      <w:pPr>
        <w:widowControl w:val="0"/>
        <w:numPr>
          <w:ilvl w:val="0"/>
          <w:numId w:val="89"/>
        </w:numPr>
        <w:spacing w:after="160" w:line="264" w:lineRule="auto"/>
        <w:contextualSpacing/>
        <w:jc w:val="both"/>
        <w:rPr>
          <w:rFonts w:ascii="Liberation Serif" w:eastAsia="SimSun" w:hAnsi="Liberation Serif" w:cs="Arial" w:hint="eastAsia"/>
          <w:b/>
          <w:color w:val="00000A"/>
          <w:sz w:val="24"/>
          <w:szCs w:val="24"/>
          <w:lang w:eastAsia="zh-CN" w:bidi="hi-IN"/>
        </w:rPr>
      </w:pPr>
      <w:r w:rsidRPr="00891DBF">
        <w:rPr>
          <w:rFonts w:ascii="Times New Roman" w:eastAsia="Times New Roman" w:hAnsi="Times New Roman" w:cs="Times New Roman"/>
          <w:b/>
          <w:color w:val="00000A"/>
          <w:sz w:val="24"/>
          <w:szCs w:val="24"/>
          <w:lang w:eastAsia="zh-CN" w:bidi="hi-IN"/>
        </w:rPr>
        <w:t>предмет</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перспективного исследования -</w:t>
      </w:r>
      <w:r w:rsidRPr="00891DBF">
        <w:rPr>
          <w:rFonts w:ascii="Times New Roman" w:eastAsia="Times New Roman" w:hAnsi="Times New Roman" w:cs="Times New Roman"/>
          <w:b/>
          <w:bCs/>
          <w:color w:val="00000A"/>
          <w:sz w:val="24"/>
          <w:szCs w:val="24"/>
          <w:lang w:eastAsia="zh-CN" w:bidi="hi-IN"/>
        </w:rPr>
        <w:t xml:space="preserve"> </w:t>
      </w:r>
      <w:r w:rsidRPr="00891DBF">
        <w:rPr>
          <w:rFonts w:ascii="Times New Roman" w:eastAsia="Times New Roman" w:hAnsi="Times New Roman" w:cs="Times New Roman"/>
          <w:b/>
          <w:color w:val="00000A"/>
          <w:sz w:val="24"/>
          <w:szCs w:val="24"/>
          <w:lang w:eastAsia="zh-CN" w:bidi="hi-IN"/>
        </w:rPr>
        <w:t>16-рицу ИВДИВО-развития 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16. Синтез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15. </w:t>
      </w:r>
      <w:r w:rsidRPr="00891DBF">
        <w:rPr>
          <w:rFonts w:ascii="Times New Roman" w:eastAsia="SimSun" w:hAnsi="Times New Roman" w:cs="Times New Roman"/>
          <w:color w:val="00000A"/>
          <w:sz w:val="24"/>
          <w:szCs w:val="24"/>
          <w:lang w:eastAsia="zh-CN" w:bidi="hi-IN"/>
        </w:rPr>
        <w:t xml:space="preserve">Воля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14. </w:t>
      </w:r>
      <w:r w:rsidRPr="00891DBF">
        <w:rPr>
          <w:rFonts w:ascii="Times New Roman" w:eastAsia="SimSun" w:hAnsi="Times New Roman" w:cs="Times New Roman"/>
          <w:color w:val="00000A"/>
          <w:sz w:val="24"/>
          <w:szCs w:val="24"/>
          <w:lang w:eastAsia="zh-CN" w:bidi="hi-IN"/>
        </w:rPr>
        <w:t xml:space="preserve">Мудрость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13. </w:t>
      </w:r>
      <w:r w:rsidRPr="00891DBF">
        <w:rPr>
          <w:rFonts w:ascii="Times New Roman" w:eastAsia="SimSun" w:hAnsi="Times New Roman" w:cs="Times New Roman"/>
          <w:color w:val="00000A"/>
          <w:sz w:val="24"/>
          <w:szCs w:val="24"/>
          <w:lang w:eastAsia="zh-CN" w:bidi="hi-IN"/>
        </w:rPr>
        <w:t xml:space="preserve">Любовь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12. </w:t>
      </w:r>
      <w:r w:rsidRPr="00891DBF">
        <w:rPr>
          <w:rFonts w:ascii="Times New Roman" w:eastAsia="SimSun" w:hAnsi="Times New Roman" w:cs="Times New Roman"/>
          <w:color w:val="00000A"/>
          <w:sz w:val="24"/>
          <w:szCs w:val="24"/>
          <w:lang w:eastAsia="zh-CN" w:bidi="hi-IN"/>
        </w:rPr>
        <w:t xml:space="preserve">Творение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11. </w:t>
      </w:r>
      <w:r w:rsidRPr="00891DBF">
        <w:rPr>
          <w:rFonts w:ascii="Times New Roman" w:eastAsia="SimSun" w:hAnsi="Times New Roman" w:cs="Times New Roman"/>
          <w:color w:val="00000A"/>
          <w:sz w:val="24"/>
          <w:szCs w:val="24"/>
          <w:lang w:eastAsia="zh-CN" w:bidi="hi-IN"/>
        </w:rPr>
        <w:t xml:space="preserve">Созидание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10. Тренинг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09. Практика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08. Магнит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Cs/>
          <w:color w:val="00000A"/>
          <w:sz w:val="24"/>
          <w:szCs w:val="24"/>
          <w:lang w:eastAsia="zh-CN" w:bidi="hi-IN"/>
        </w:rPr>
        <w:t xml:space="preserve">07. Миракль </w:t>
      </w:r>
      <w:r w:rsidRPr="00891DBF">
        <w:rPr>
          <w:rFonts w:ascii="Times New Roman" w:eastAsia="Times New Roman" w:hAnsi="Times New Roman" w:cs="Times New Roman"/>
          <w:bCs/>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06. Генезис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05.</w:t>
      </w:r>
      <w:r w:rsidRPr="00891DBF">
        <w:rPr>
          <w:rFonts w:ascii="Times New Roman" w:eastAsia="SimSun" w:hAnsi="Times New Roman" w:cs="Times New Roman"/>
          <w:color w:val="00000A"/>
          <w:sz w:val="24"/>
          <w:szCs w:val="24"/>
          <w:lang w:eastAsia="zh-CN" w:bidi="hi-IN"/>
        </w:rPr>
        <w:t xml:space="preserve"> Погружение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04. Понимание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SimSun" w:hAnsi="Times New Roman" w:cs="Times New Roman"/>
          <w:color w:val="00000A"/>
          <w:sz w:val="24"/>
          <w:szCs w:val="24"/>
          <w:lang w:eastAsia="zh-CN" w:bidi="hi-IN"/>
        </w:rPr>
        <w:t xml:space="preserve">03. Изучение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color w:val="00000A"/>
          <w:sz w:val="24"/>
          <w:szCs w:val="24"/>
          <w:lang w:eastAsia="zh-CN" w:bidi="hi-IN"/>
        </w:rPr>
        <w:t xml:space="preserve">02. </w:t>
      </w:r>
      <w:r w:rsidRPr="00891DBF">
        <w:rPr>
          <w:rFonts w:ascii="Times New Roman" w:eastAsia="Calibri" w:hAnsi="Times New Roman" w:cs="Times New Roman"/>
          <w:color w:val="00000A"/>
          <w:sz w:val="24"/>
          <w:szCs w:val="24"/>
          <w:lang w:eastAsia="zh-CN" w:bidi="hi-IN"/>
        </w:rPr>
        <w:t xml:space="preserve">Слово </w:t>
      </w:r>
      <w:r w:rsidRPr="00891DBF">
        <w:rPr>
          <w:rFonts w:ascii="Times New Roman" w:eastAsia="Times New Roman" w:hAnsi="Times New Roman" w:cs="Times New Roman"/>
          <w:color w:val="00000A"/>
          <w:sz w:val="24"/>
          <w:szCs w:val="24"/>
          <w:lang w:eastAsia="zh-CN" w:bidi="hi-IN"/>
        </w:rPr>
        <w:t>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Times New Roman" w:hAnsi="Times New Roman" w:cs="Times New Roman"/>
          <w:bCs/>
          <w:color w:val="00000A"/>
          <w:sz w:val="24"/>
          <w:szCs w:val="24"/>
          <w:lang w:eastAsia="zh-CN" w:bidi="hi-IN"/>
        </w:rPr>
        <w:t>01. Образ Жизни Учёного.</w:t>
      </w:r>
    </w:p>
    <w:p w:rsidR="00891DBF" w:rsidRPr="00891DBF" w:rsidRDefault="00891DBF" w:rsidP="00891DBF">
      <w:pPr>
        <w:widowControl w:val="0"/>
        <w:spacing w:after="160" w:line="264" w:lineRule="auto"/>
        <w:contextualSpacing/>
        <w:jc w:val="both"/>
        <w:rPr>
          <w:rFonts w:ascii="Liberation Serif" w:eastAsia="SimSun" w:hAnsi="Liberation Serif" w:cs="Arial" w:hint="eastAsia"/>
          <w:color w:val="00000A"/>
          <w:sz w:val="24"/>
          <w:szCs w:val="24"/>
          <w:lang w:eastAsia="zh-CN" w:bidi="hi-IN"/>
        </w:rPr>
      </w:pPr>
      <w:r w:rsidRPr="00891DBF">
        <w:rPr>
          <w:rFonts w:ascii="Times New Roman" w:eastAsia="Calibri" w:hAnsi="Times New Roman" w:cs="Times New Roman"/>
          <w:b/>
          <w:bCs/>
          <w:color w:val="00000A"/>
          <w:sz w:val="24"/>
          <w:szCs w:val="24"/>
          <w:lang w:eastAsia="zh-CN" w:bidi="hi-IN"/>
        </w:rPr>
        <w:tab/>
      </w:r>
    </w:p>
    <w:p w:rsidR="00891DBF" w:rsidRDefault="00891DBF" w:rsidP="00891DBF">
      <w:pPr>
        <w:spacing w:after="160" w:line="240" w:lineRule="auto"/>
        <w:ind w:right="-2" w:firstLine="567"/>
        <w:contextualSpacing/>
        <w:jc w:val="both"/>
        <w:rPr>
          <w:rFonts w:ascii="Times New Roman" w:eastAsia="Calibri" w:hAnsi="Times New Roman" w:cs="Times New Roman"/>
          <w:b/>
          <w:color w:val="00000A"/>
          <w:sz w:val="24"/>
          <w:szCs w:val="24"/>
          <w:lang w:val="en-US" w:eastAsia="zh-CN" w:bidi="hi-IN"/>
        </w:rPr>
      </w:pPr>
      <w:r w:rsidRPr="00891DBF">
        <w:rPr>
          <w:rFonts w:ascii="Times New Roman" w:eastAsia="Calibri" w:hAnsi="Times New Roman" w:cs="Times New Roman"/>
          <w:bCs/>
          <w:color w:val="00000A"/>
          <w:sz w:val="24"/>
          <w:szCs w:val="24"/>
          <w:lang w:eastAsia="zh-CN" w:bidi="hi-IN"/>
        </w:rPr>
        <w:tab/>
        <w:t xml:space="preserve"> В заключение отметим, что исследование каждой из 16 позиций явления Концептуальности Учёного ОМАН ИВО, глубокая их разработка (от Ивдивости Синтеза ИВДИВО каждым до Эталона Учёного Октавно-Метагалактической Империи ИВДИВО ИВО) могла бы послужить, на наш взгляд, эффективной</w:t>
      </w:r>
      <w:r w:rsidRPr="00891DBF">
        <w:rPr>
          <w:rFonts w:ascii="Times New Roman" w:eastAsia="Calibri" w:hAnsi="Times New Roman" w:cs="Times New Roman"/>
          <w:b/>
          <w:bCs/>
          <w:color w:val="00000A"/>
          <w:sz w:val="24"/>
          <w:szCs w:val="24"/>
          <w:lang w:eastAsia="zh-CN" w:bidi="hi-IN"/>
        </w:rPr>
        <w:t xml:space="preserve"> </w:t>
      </w:r>
      <w:r w:rsidRPr="00891DBF">
        <w:rPr>
          <w:rFonts w:ascii="Times New Roman" w:eastAsia="Calibri" w:hAnsi="Times New Roman" w:cs="Times New Roman"/>
          <w:b/>
          <w:color w:val="00000A"/>
          <w:sz w:val="24"/>
          <w:szCs w:val="24"/>
          <w:lang w:eastAsia="zh-CN" w:bidi="hi-IN"/>
        </w:rPr>
        <w:t>основой методики взращивания Учёного Метагалактической Империи ИВДИВО Изначально Вышестоящего Отца.</w:t>
      </w:r>
    </w:p>
    <w:p w:rsidR="00364751" w:rsidRDefault="00364751" w:rsidP="00891DBF">
      <w:pPr>
        <w:spacing w:after="160" w:line="240" w:lineRule="auto"/>
        <w:ind w:right="-2" w:firstLine="567"/>
        <w:contextualSpacing/>
        <w:jc w:val="both"/>
        <w:rPr>
          <w:rFonts w:ascii="Times New Roman" w:eastAsia="Calibri" w:hAnsi="Times New Roman" w:cs="Times New Roman"/>
          <w:b/>
          <w:color w:val="00000A"/>
          <w:sz w:val="24"/>
          <w:szCs w:val="24"/>
          <w:lang w:val="en-US" w:eastAsia="zh-CN" w:bidi="hi-IN"/>
        </w:rPr>
      </w:pPr>
    </w:p>
    <w:p w:rsidR="00364751" w:rsidRDefault="00364751" w:rsidP="00364751">
      <w:pPr>
        <w:ind w:left="3969"/>
        <w:rPr>
          <w:rFonts w:ascii="Times New Roman" w:hAnsi="Times New Roman" w:cs="Times New Roman"/>
          <w:sz w:val="24"/>
          <w:szCs w:val="24"/>
        </w:rPr>
      </w:pPr>
      <w:r>
        <w:rPr>
          <w:rFonts w:ascii="Times New Roman" w:hAnsi="Times New Roman" w:cs="Times New Roman"/>
          <w:sz w:val="24"/>
          <w:szCs w:val="24"/>
        </w:rPr>
        <w:t>Секция Метагалактическая наука математика</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Прокофьев Михаил Михайлович</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Аватар Октавно Метагалактической ИВДИВО      </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Империи Синтез-физичности ИВО Аватара    </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Синтеза Византия ИВАС Кут Хуми</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75557863725914323419058 синтез ИВДИВО </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Реальность 434 пра ИВДИВО реальности </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ИВДИВО/ Планеты Земля</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подразделения ИВДИВО Кавминводы</w:t>
      </w:r>
    </w:p>
    <w:p w:rsidR="00364751" w:rsidRDefault="00364751" w:rsidP="0036475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prokofeva</w:t>
      </w:r>
      <w:r w:rsidRPr="007F18A6">
        <w:rPr>
          <w:rFonts w:ascii="Times New Roman" w:hAnsi="Times New Roman" w:cs="Times New Roman"/>
          <w:sz w:val="24"/>
          <w:szCs w:val="24"/>
        </w:rPr>
        <w:t>.51@</w:t>
      </w:r>
      <w:r>
        <w:rPr>
          <w:rFonts w:ascii="Times New Roman" w:hAnsi="Times New Roman" w:cs="Times New Roman"/>
          <w:sz w:val="24"/>
          <w:szCs w:val="24"/>
          <w:lang w:val="en-US"/>
        </w:rPr>
        <w:t>inbox</w:t>
      </w:r>
      <w:r w:rsidRPr="007F18A6">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w:t>
      </w:r>
    </w:p>
    <w:p w:rsidR="00364751" w:rsidRDefault="00364751" w:rsidP="00364751">
      <w:pPr>
        <w:jc w:val="right"/>
        <w:rPr>
          <w:rFonts w:ascii="Times New Roman" w:hAnsi="Times New Roman" w:cs="Times New Roman"/>
          <w:sz w:val="24"/>
          <w:szCs w:val="24"/>
        </w:rPr>
      </w:pPr>
      <w:r>
        <w:rPr>
          <w:rFonts w:ascii="Times New Roman" w:hAnsi="Times New Roman" w:cs="Times New Roman"/>
          <w:color w:val="FF0000"/>
          <w:sz w:val="24"/>
          <w:szCs w:val="24"/>
        </w:rPr>
        <w:t>Согласовано. КХ 14102022</w:t>
      </w:r>
      <w:r>
        <w:rPr>
          <w:rFonts w:ascii="Times New Roman" w:hAnsi="Times New Roman" w:cs="Times New Roman"/>
          <w:sz w:val="24"/>
          <w:szCs w:val="24"/>
        </w:rPr>
        <w:t xml:space="preserve">                                     </w:t>
      </w:r>
      <w:r>
        <w:rPr>
          <w:rFonts w:ascii="Times New Roman" w:hAnsi="Times New Roman" w:cs="Times New Roman"/>
          <w:sz w:val="28"/>
          <w:szCs w:val="28"/>
        </w:rPr>
        <w:t xml:space="preserve">                   </w:t>
      </w:r>
      <w:r>
        <w:rPr>
          <w:rFonts w:ascii="Times New Roman" w:hAnsi="Times New Roman" w:cs="Times New Roman"/>
          <w:sz w:val="24"/>
          <w:szCs w:val="24"/>
        </w:rPr>
        <w:t xml:space="preserve">    </w:t>
      </w:r>
      <w:r w:rsidRPr="008C3A9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64751" w:rsidRPr="003215F2" w:rsidRDefault="00364751" w:rsidP="00364751">
      <w:pPr>
        <w:pStyle w:val="2"/>
        <w:jc w:val="center"/>
      </w:pPr>
      <w:bookmarkStart w:id="41" w:name="_Toc116757625"/>
      <w:r w:rsidRPr="003215F2">
        <w:t>Кодекс</w:t>
      </w:r>
      <w:r>
        <w:t xml:space="preserve"> С</w:t>
      </w:r>
      <w:r w:rsidRPr="003215F2">
        <w:t>троителя Метагалактической Империи</w:t>
      </w:r>
      <w:r>
        <w:t xml:space="preserve"> ИВО</w:t>
      </w:r>
      <w:bookmarkEnd w:id="41"/>
    </w:p>
    <w:p w:rsidR="00364751" w:rsidRPr="00AC149E" w:rsidRDefault="00364751" w:rsidP="00364751">
      <w:pPr>
        <w:rPr>
          <w:rFonts w:ascii="Times New Roman" w:hAnsi="Times New Roman" w:cs="Times New Roman"/>
          <w:sz w:val="24"/>
          <w:szCs w:val="24"/>
        </w:rPr>
      </w:pPr>
      <w:r w:rsidRPr="00AC149E">
        <w:rPr>
          <w:rFonts w:ascii="Times New Roman" w:hAnsi="Times New Roman" w:cs="Times New Roman"/>
          <w:sz w:val="24"/>
          <w:szCs w:val="24"/>
        </w:rPr>
        <w:t xml:space="preserve">            Кодекс (латинский) – это, согласно, словаря Ожегова и Большой Советской Энциклопедии:</w:t>
      </w:r>
    </w:p>
    <w:p w:rsidR="00364751" w:rsidRPr="00AC149E" w:rsidRDefault="00364751" w:rsidP="00364751">
      <w:pPr>
        <w:pStyle w:val="a3"/>
        <w:numPr>
          <w:ilvl w:val="0"/>
          <w:numId w:val="90"/>
        </w:numPr>
        <w:rPr>
          <w:rFonts w:ascii="Times New Roman" w:hAnsi="Times New Roman" w:cs="Times New Roman"/>
          <w:sz w:val="24"/>
          <w:szCs w:val="24"/>
        </w:rPr>
      </w:pPr>
      <w:r w:rsidRPr="00AC149E">
        <w:rPr>
          <w:rFonts w:ascii="Times New Roman" w:hAnsi="Times New Roman" w:cs="Times New Roman"/>
          <w:sz w:val="24"/>
          <w:szCs w:val="24"/>
        </w:rPr>
        <w:t>свод (список) законов, правил, установлений.</w:t>
      </w:r>
    </w:p>
    <w:p w:rsidR="00364751" w:rsidRPr="00AC149E" w:rsidRDefault="00364751" w:rsidP="00364751">
      <w:pPr>
        <w:pStyle w:val="a3"/>
        <w:numPr>
          <w:ilvl w:val="0"/>
          <w:numId w:val="90"/>
        </w:numPr>
        <w:rPr>
          <w:rFonts w:ascii="Times New Roman" w:hAnsi="Times New Roman" w:cs="Times New Roman"/>
          <w:sz w:val="24"/>
          <w:szCs w:val="24"/>
        </w:rPr>
      </w:pPr>
      <w:r w:rsidRPr="00AC149E">
        <w:rPr>
          <w:rFonts w:ascii="Times New Roman" w:hAnsi="Times New Roman" w:cs="Times New Roman"/>
          <w:sz w:val="24"/>
          <w:szCs w:val="24"/>
        </w:rPr>
        <w:t xml:space="preserve">Старинная книга, (свиток), состоящая из вощаных дощечек, на которые стилом (специальная заострённая деревянное перо (ручка) наносятся записи.   </w:t>
      </w:r>
    </w:p>
    <w:p w:rsidR="00364751" w:rsidRPr="00AC149E" w:rsidRDefault="00364751" w:rsidP="00364751">
      <w:pPr>
        <w:ind w:left="567" w:right="592"/>
        <w:rPr>
          <w:rFonts w:ascii="Times New Roman" w:hAnsi="Times New Roman" w:cs="Times New Roman"/>
          <w:sz w:val="24"/>
          <w:szCs w:val="24"/>
        </w:rPr>
      </w:pPr>
      <w:r w:rsidRPr="00AC149E">
        <w:rPr>
          <w:rFonts w:ascii="Times New Roman" w:hAnsi="Times New Roman" w:cs="Times New Roman"/>
          <w:sz w:val="24"/>
          <w:szCs w:val="24"/>
        </w:rPr>
        <w:t xml:space="preserve">             С появлением общественных отношений, то есть уже с появлением племенных отношений, появляются правила совместной жизни, которые обязательны к исполнению всеми членами племени. И далее эти правила только расширялись и пополнялись по мере разрастания общественных отношений.</w:t>
      </w:r>
    </w:p>
    <w:p w:rsidR="00364751" w:rsidRPr="00AC149E" w:rsidRDefault="00364751" w:rsidP="00364751">
      <w:pPr>
        <w:ind w:left="567" w:right="592"/>
        <w:rPr>
          <w:rFonts w:ascii="Times New Roman" w:hAnsi="Times New Roman" w:cs="Times New Roman"/>
          <w:sz w:val="24"/>
          <w:szCs w:val="24"/>
        </w:rPr>
      </w:pPr>
      <w:r w:rsidRPr="00AC149E">
        <w:rPr>
          <w:rFonts w:ascii="Times New Roman" w:hAnsi="Times New Roman" w:cs="Times New Roman"/>
          <w:sz w:val="24"/>
          <w:szCs w:val="24"/>
        </w:rPr>
        <w:t xml:space="preserve">            Первый письменный кодекс относит</w:t>
      </w:r>
      <w:r>
        <w:rPr>
          <w:rFonts w:ascii="Times New Roman" w:hAnsi="Times New Roman" w:cs="Times New Roman"/>
          <w:sz w:val="24"/>
          <w:szCs w:val="24"/>
        </w:rPr>
        <w:t>ся к 2000-м годам до нашей эры. Это</w:t>
      </w:r>
      <w:r w:rsidRPr="00AC149E">
        <w:rPr>
          <w:rFonts w:ascii="Times New Roman" w:hAnsi="Times New Roman" w:cs="Times New Roman"/>
          <w:sz w:val="24"/>
          <w:szCs w:val="24"/>
        </w:rPr>
        <w:t xml:space="preserve"> </w:t>
      </w:r>
      <w:r>
        <w:rPr>
          <w:rFonts w:ascii="Times New Roman" w:hAnsi="Times New Roman" w:cs="Times New Roman"/>
          <w:sz w:val="24"/>
          <w:szCs w:val="24"/>
        </w:rPr>
        <w:t>К</w:t>
      </w:r>
      <w:r w:rsidRPr="00AC149E">
        <w:rPr>
          <w:rFonts w:ascii="Times New Roman" w:hAnsi="Times New Roman" w:cs="Times New Roman"/>
          <w:sz w:val="24"/>
          <w:szCs w:val="24"/>
        </w:rPr>
        <w:t>одекс Хаммурапи, правителя Вавилона, который правил с 1793 по 1750 годы до нашей эры. Вавилон являлся продолжателем цивилизации шумеров, которая считается первой цивилизацией мира. Шумерская цивилизация не имела единого государства, на этой территории (Месопотамии) было несколько городов-государств, которые враждовали между собой, составляли союзы</w:t>
      </w:r>
      <w:r>
        <w:rPr>
          <w:rFonts w:ascii="Times New Roman" w:hAnsi="Times New Roman" w:cs="Times New Roman"/>
          <w:sz w:val="24"/>
          <w:szCs w:val="24"/>
        </w:rPr>
        <w:t>, военные и торговые. Объединяли</w:t>
      </w:r>
      <w:r w:rsidRPr="00AC149E">
        <w:rPr>
          <w:rFonts w:ascii="Times New Roman" w:hAnsi="Times New Roman" w:cs="Times New Roman"/>
          <w:sz w:val="24"/>
          <w:szCs w:val="24"/>
        </w:rPr>
        <w:t xml:space="preserve"> их религия, язык и одинаковые общественные отношения. После исчезновения Шумерской цивилизации на её территории возникло несколько государств, среди них Аккада, Ассирия, Вавилон. Вавилон был не самое крупное и сильное государство, но его правители стремились к гегемонии и Хаммурапи стал наиболее удачливым из них. Он объединил под своей властью Аккаду, Ассирию и е</w:t>
      </w:r>
      <w:r>
        <w:rPr>
          <w:rFonts w:ascii="Times New Roman" w:hAnsi="Times New Roman" w:cs="Times New Roman"/>
          <w:sz w:val="24"/>
          <w:szCs w:val="24"/>
        </w:rPr>
        <w:t>щё ряд более мелких государств. Д</w:t>
      </w:r>
      <w:r w:rsidRPr="00AC149E">
        <w:rPr>
          <w:rFonts w:ascii="Times New Roman" w:hAnsi="Times New Roman" w:cs="Times New Roman"/>
          <w:sz w:val="24"/>
          <w:szCs w:val="24"/>
        </w:rPr>
        <w:t>ля успешного руководства большой страной, сбора налогов, безопасности страны и так далее необходимы были общие законы, правила, установления. Первый в мировой истории юридический кодекс, скорее правильно назвать его судебником, определял права и обязанности свободных граж</w:t>
      </w:r>
      <w:r>
        <w:rPr>
          <w:rFonts w:ascii="Times New Roman" w:hAnsi="Times New Roman" w:cs="Times New Roman"/>
          <w:sz w:val="24"/>
          <w:szCs w:val="24"/>
        </w:rPr>
        <w:t>дан (не рабов – они имущество). И</w:t>
      </w:r>
      <w:r w:rsidRPr="00AC149E">
        <w:rPr>
          <w:rFonts w:ascii="Times New Roman" w:hAnsi="Times New Roman" w:cs="Times New Roman"/>
          <w:sz w:val="24"/>
          <w:szCs w:val="24"/>
        </w:rPr>
        <w:t xml:space="preserve"> начинался </w:t>
      </w:r>
      <w:r>
        <w:rPr>
          <w:rFonts w:ascii="Times New Roman" w:hAnsi="Times New Roman" w:cs="Times New Roman"/>
          <w:sz w:val="24"/>
          <w:szCs w:val="24"/>
        </w:rPr>
        <w:t xml:space="preserve">он </w:t>
      </w:r>
      <w:r w:rsidRPr="00AC149E">
        <w:rPr>
          <w:rFonts w:ascii="Times New Roman" w:hAnsi="Times New Roman" w:cs="Times New Roman"/>
          <w:sz w:val="24"/>
          <w:szCs w:val="24"/>
        </w:rPr>
        <w:t xml:space="preserve">вступлением </w:t>
      </w:r>
      <w:r>
        <w:rPr>
          <w:rFonts w:ascii="Times New Roman" w:hAnsi="Times New Roman" w:cs="Times New Roman"/>
          <w:sz w:val="24"/>
          <w:szCs w:val="24"/>
        </w:rPr>
        <w:t xml:space="preserve">царя </w:t>
      </w:r>
      <w:r w:rsidRPr="00AC149E">
        <w:rPr>
          <w:rFonts w:ascii="Times New Roman" w:hAnsi="Times New Roman" w:cs="Times New Roman"/>
          <w:sz w:val="24"/>
          <w:szCs w:val="24"/>
        </w:rPr>
        <w:t>Хаммурапи, где он объявлял, чт</w:t>
      </w:r>
      <w:r>
        <w:rPr>
          <w:rFonts w:ascii="Times New Roman" w:hAnsi="Times New Roman" w:cs="Times New Roman"/>
          <w:sz w:val="24"/>
          <w:szCs w:val="24"/>
        </w:rPr>
        <w:t>о боги призвали его управлять «</w:t>
      </w:r>
      <w:r w:rsidRPr="00AC149E">
        <w:rPr>
          <w:rFonts w:ascii="Times New Roman" w:hAnsi="Times New Roman" w:cs="Times New Roman"/>
          <w:sz w:val="24"/>
          <w:szCs w:val="24"/>
        </w:rPr>
        <w:t>для водворения в стране справедливости и истребления беззаконных и злых, чтобы сильный не притеснял слабого, чтобы оказать справедливость сироте и вдове, так чтобы я подобно  Шамашу (бог) восходил над черноголовыми и освещал страну для блага народа». Кодекс</w:t>
      </w:r>
      <w:r>
        <w:rPr>
          <w:rFonts w:ascii="Times New Roman" w:hAnsi="Times New Roman" w:cs="Times New Roman"/>
          <w:sz w:val="24"/>
          <w:szCs w:val="24"/>
        </w:rPr>
        <w:t xml:space="preserve"> </w:t>
      </w:r>
      <w:r w:rsidRPr="00AC149E">
        <w:rPr>
          <w:rFonts w:ascii="Times New Roman" w:hAnsi="Times New Roman" w:cs="Times New Roman"/>
          <w:sz w:val="24"/>
          <w:szCs w:val="24"/>
        </w:rPr>
        <w:t>состоял из 282 статей, которые включали почти все аспекты жизни вавилонского общества того времени (гражданское, уголовное и административное право). Завершается текст проклятием, призывающим всевозможные кары на головы нарушителей законов.</w:t>
      </w:r>
    </w:p>
    <w:p w:rsidR="00364751" w:rsidRPr="00AC149E" w:rsidRDefault="00364751" w:rsidP="00364751">
      <w:pPr>
        <w:ind w:left="567" w:right="592"/>
        <w:rPr>
          <w:rFonts w:ascii="Times New Roman" w:hAnsi="Times New Roman" w:cs="Times New Roman"/>
          <w:sz w:val="24"/>
          <w:szCs w:val="24"/>
        </w:rPr>
      </w:pPr>
      <w:r>
        <w:rPr>
          <w:rFonts w:ascii="Times New Roman" w:hAnsi="Times New Roman" w:cs="Times New Roman"/>
          <w:sz w:val="24"/>
          <w:szCs w:val="24"/>
        </w:rPr>
        <w:t xml:space="preserve">           После К</w:t>
      </w:r>
      <w:r w:rsidRPr="00AC149E">
        <w:rPr>
          <w:rFonts w:ascii="Times New Roman" w:hAnsi="Times New Roman" w:cs="Times New Roman"/>
          <w:sz w:val="24"/>
          <w:szCs w:val="24"/>
        </w:rPr>
        <w:t>одекса Хаммурапи более 1000 лет письменных кодексов не было, но кодексов, правил поведения передаваемых, как говорится, из уст в уста было множество. Самый известный из них кодекс спартанцев. Он включал в себя такие</w:t>
      </w:r>
      <w:r>
        <w:rPr>
          <w:rFonts w:ascii="Times New Roman" w:hAnsi="Times New Roman" w:cs="Times New Roman"/>
          <w:sz w:val="24"/>
          <w:szCs w:val="24"/>
        </w:rPr>
        <w:t xml:space="preserve"> положения</w:t>
      </w:r>
      <w:r w:rsidRPr="00AC149E">
        <w:rPr>
          <w:rFonts w:ascii="Times New Roman" w:hAnsi="Times New Roman" w:cs="Times New Roman"/>
          <w:sz w:val="24"/>
          <w:szCs w:val="24"/>
        </w:rPr>
        <w:t xml:space="preserve"> как:</w:t>
      </w:r>
    </w:p>
    <w:p w:rsidR="00364751" w:rsidRPr="00AC149E" w:rsidRDefault="00364751" w:rsidP="00364751">
      <w:pPr>
        <w:pStyle w:val="a3"/>
        <w:numPr>
          <w:ilvl w:val="0"/>
          <w:numId w:val="91"/>
        </w:numPr>
        <w:ind w:right="592"/>
        <w:rPr>
          <w:rFonts w:ascii="Times New Roman" w:hAnsi="Times New Roman" w:cs="Times New Roman"/>
          <w:sz w:val="24"/>
          <w:szCs w:val="24"/>
        </w:rPr>
      </w:pPr>
      <w:r w:rsidRPr="00AC149E">
        <w:rPr>
          <w:rFonts w:ascii="Times New Roman" w:hAnsi="Times New Roman" w:cs="Times New Roman"/>
          <w:sz w:val="24"/>
          <w:szCs w:val="24"/>
        </w:rPr>
        <w:t>На щите или со щитом.</w:t>
      </w:r>
    </w:p>
    <w:p w:rsidR="00364751" w:rsidRPr="00AC149E" w:rsidRDefault="00364751" w:rsidP="00364751">
      <w:pPr>
        <w:pStyle w:val="a3"/>
        <w:numPr>
          <w:ilvl w:val="0"/>
          <w:numId w:val="91"/>
        </w:numPr>
        <w:ind w:right="592"/>
        <w:rPr>
          <w:rFonts w:ascii="Times New Roman" w:hAnsi="Times New Roman" w:cs="Times New Roman"/>
          <w:sz w:val="24"/>
          <w:szCs w:val="24"/>
        </w:rPr>
      </w:pPr>
      <w:r w:rsidRPr="00AC149E">
        <w:rPr>
          <w:rFonts w:ascii="Times New Roman" w:hAnsi="Times New Roman" w:cs="Times New Roman"/>
          <w:sz w:val="24"/>
          <w:szCs w:val="24"/>
        </w:rPr>
        <w:t>Один спартанец – один воин</w:t>
      </w:r>
    </w:p>
    <w:p w:rsidR="00364751" w:rsidRPr="00AC149E" w:rsidRDefault="00364751" w:rsidP="00364751">
      <w:pPr>
        <w:pStyle w:val="a3"/>
        <w:numPr>
          <w:ilvl w:val="0"/>
          <w:numId w:val="91"/>
        </w:numPr>
        <w:ind w:right="592"/>
        <w:rPr>
          <w:rFonts w:ascii="Times New Roman" w:hAnsi="Times New Roman" w:cs="Times New Roman"/>
          <w:sz w:val="24"/>
          <w:szCs w:val="24"/>
        </w:rPr>
      </w:pPr>
      <w:r w:rsidRPr="00AC149E">
        <w:rPr>
          <w:rFonts w:ascii="Times New Roman" w:hAnsi="Times New Roman" w:cs="Times New Roman"/>
          <w:sz w:val="24"/>
          <w:szCs w:val="24"/>
        </w:rPr>
        <w:t>Слабому</w:t>
      </w:r>
      <w:r>
        <w:rPr>
          <w:rFonts w:ascii="Times New Roman" w:hAnsi="Times New Roman" w:cs="Times New Roman"/>
          <w:sz w:val="24"/>
          <w:szCs w:val="24"/>
        </w:rPr>
        <w:t xml:space="preserve"> - </w:t>
      </w:r>
      <w:r w:rsidRPr="00AC149E">
        <w:rPr>
          <w:rFonts w:ascii="Times New Roman" w:hAnsi="Times New Roman" w:cs="Times New Roman"/>
          <w:sz w:val="24"/>
          <w:szCs w:val="24"/>
        </w:rPr>
        <w:t xml:space="preserve"> нет места под солнцем (согласно преданиям, слабых детей скидывали в проп</w:t>
      </w:r>
      <w:r>
        <w:rPr>
          <w:rFonts w:ascii="Times New Roman" w:hAnsi="Times New Roman" w:cs="Times New Roman"/>
          <w:sz w:val="24"/>
          <w:szCs w:val="24"/>
        </w:rPr>
        <w:t>асть)</w:t>
      </w:r>
      <w:r w:rsidRPr="00AC149E">
        <w:rPr>
          <w:rFonts w:ascii="Times New Roman" w:hAnsi="Times New Roman" w:cs="Times New Roman"/>
          <w:sz w:val="24"/>
          <w:szCs w:val="24"/>
        </w:rPr>
        <w:t>.</w:t>
      </w:r>
    </w:p>
    <w:p w:rsidR="00364751" w:rsidRPr="00AC149E" w:rsidRDefault="00364751" w:rsidP="00364751">
      <w:pPr>
        <w:pStyle w:val="a3"/>
        <w:numPr>
          <w:ilvl w:val="0"/>
          <w:numId w:val="91"/>
        </w:numPr>
        <w:ind w:right="592"/>
        <w:rPr>
          <w:rFonts w:ascii="Times New Roman" w:hAnsi="Times New Roman" w:cs="Times New Roman"/>
          <w:sz w:val="24"/>
          <w:szCs w:val="24"/>
        </w:rPr>
      </w:pPr>
      <w:r w:rsidRPr="00AC149E">
        <w:rPr>
          <w:rFonts w:ascii="Times New Roman" w:hAnsi="Times New Roman" w:cs="Times New Roman"/>
          <w:sz w:val="24"/>
          <w:szCs w:val="24"/>
        </w:rPr>
        <w:t>Статус женщины зависит от рождения здоровых детей.</w:t>
      </w:r>
    </w:p>
    <w:p w:rsidR="00364751" w:rsidRPr="00AC149E" w:rsidRDefault="00364751" w:rsidP="00364751">
      <w:pPr>
        <w:pStyle w:val="a3"/>
        <w:numPr>
          <w:ilvl w:val="0"/>
          <w:numId w:val="91"/>
        </w:numPr>
        <w:ind w:right="592"/>
        <w:rPr>
          <w:rFonts w:ascii="Times New Roman" w:hAnsi="Times New Roman" w:cs="Times New Roman"/>
          <w:sz w:val="24"/>
          <w:szCs w:val="24"/>
        </w:rPr>
      </w:pPr>
      <w:r w:rsidRPr="00AC149E">
        <w:rPr>
          <w:rFonts w:ascii="Times New Roman" w:hAnsi="Times New Roman" w:cs="Times New Roman"/>
          <w:sz w:val="24"/>
          <w:szCs w:val="24"/>
        </w:rPr>
        <w:t>Р</w:t>
      </w:r>
      <w:r>
        <w:rPr>
          <w:rFonts w:ascii="Times New Roman" w:hAnsi="Times New Roman" w:cs="Times New Roman"/>
          <w:sz w:val="24"/>
          <w:szCs w:val="24"/>
        </w:rPr>
        <w:t>ана в спине требует объяснения. И</w:t>
      </w:r>
      <w:r w:rsidRPr="00AC149E">
        <w:rPr>
          <w:rFonts w:ascii="Times New Roman" w:hAnsi="Times New Roman" w:cs="Times New Roman"/>
          <w:sz w:val="24"/>
          <w:szCs w:val="24"/>
        </w:rPr>
        <w:t xml:space="preserve"> так далее.</w:t>
      </w:r>
    </w:p>
    <w:p w:rsidR="00364751" w:rsidRPr="00AC149E" w:rsidRDefault="00364751" w:rsidP="00364751">
      <w:pPr>
        <w:ind w:left="567" w:right="592"/>
        <w:rPr>
          <w:rFonts w:ascii="Times New Roman" w:hAnsi="Times New Roman" w:cs="Times New Roman"/>
          <w:sz w:val="24"/>
          <w:szCs w:val="24"/>
        </w:rPr>
      </w:pPr>
      <w:r w:rsidRPr="00AC149E">
        <w:rPr>
          <w:rFonts w:ascii="Times New Roman" w:hAnsi="Times New Roman" w:cs="Times New Roman"/>
          <w:sz w:val="24"/>
          <w:szCs w:val="24"/>
        </w:rPr>
        <w:t xml:space="preserve">          Название Спарта появилось, когда Рим захватил Элладу. Сами же спартанцы называли себя лакедемонянами – гражданами города Лакедемон. Поэтому на щитах у них красовалась греческая буква «лямбда». Спартанский политик Ликург провёл реформы, после этого и начался подъём страны. Правили два базилевса (царя), один военны</w:t>
      </w:r>
      <w:r>
        <w:rPr>
          <w:rFonts w:ascii="Times New Roman" w:hAnsi="Times New Roman" w:cs="Times New Roman"/>
          <w:sz w:val="24"/>
          <w:szCs w:val="24"/>
        </w:rPr>
        <w:t>й, второй гражданский. При них С</w:t>
      </w:r>
      <w:r w:rsidRPr="00AC149E">
        <w:rPr>
          <w:rFonts w:ascii="Times New Roman" w:hAnsi="Times New Roman" w:cs="Times New Roman"/>
          <w:sz w:val="24"/>
          <w:szCs w:val="24"/>
        </w:rPr>
        <w:t>овет из 30 старейшин, а самые важные решения должны были приниматься только общим собранием всех граждан Спарты – мужчин старше 30 лет. Одобрение или осуждение принималось восклицаниями или аплодисментами. Важен был общий настрой собрания. Были также пять эфоров – чиновников, следящих за исполнением решений. Впервые в мировой истории в Спарте появился термин «неграждане», в него включались слабые дети (</w:t>
      </w:r>
      <w:r>
        <w:rPr>
          <w:rFonts w:ascii="Times New Roman" w:hAnsi="Times New Roman" w:cs="Times New Roman"/>
          <w:sz w:val="24"/>
          <w:szCs w:val="24"/>
        </w:rPr>
        <w:t xml:space="preserve">не всех скидывали в пропасть - </w:t>
      </w:r>
      <w:r w:rsidRPr="00AC149E">
        <w:rPr>
          <w:rFonts w:ascii="Times New Roman" w:hAnsi="Times New Roman" w:cs="Times New Roman"/>
          <w:sz w:val="24"/>
          <w:szCs w:val="24"/>
        </w:rPr>
        <w:t xml:space="preserve">нужны </w:t>
      </w:r>
      <w:r>
        <w:rPr>
          <w:rFonts w:ascii="Times New Roman" w:hAnsi="Times New Roman" w:cs="Times New Roman"/>
          <w:sz w:val="24"/>
          <w:szCs w:val="24"/>
        </w:rPr>
        <w:t xml:space="preserve"> </w:t>
      </w:r>
      <w:r w:rsidRPr="00AC149E">
        <w:rPr>
          <w:rFonts w:ascii="Times New Roman" w:hAnsi="Times New Roman" w:cs="Times New Roman"/>
          <w:sz w:val="24"/>
          <w:szCs w:val="24"/>
        </w:rPr>
        <w:t>были рабы</w:t>
      </w:r>
      <w:r>
        <w:rPr>
          <w:rFonts w:ascii="Times New Roman" w:hAnsi="Times New Roman" w:cs="Times New Roman"/>
          <w:sz w:val="24"/>
          <w:szCs w:val="24"/>
        </w:rPr>
        <w:t>)</w:t>
      </w:r>
      <w:r w:rsidRPr="00AC149E">
        <w:rPr>
          <w:rFonts w:ascii="Times New Roman" w:hAnsi="Times New Roman" w:cs="Times New Roman"/>
          <w:sz w:val="24"/>
          <w:szCs w:val="24"/>
        </w:rPr>
        <w:t>, заподозренные в трусости, но не доказанные, женщины</w:t>
      </w:r>
      <w:r>
        <w:rPr>
          <w:rFonts w:ascii="Times New Roman" w:hAnsi="Times New Roman" w:cs="Times New Roman"/>
          <w:sz w:val="24"/>
          <w:szCs w:val="24"/>
        </w:rPr>
        <w:t>,</w:t>
      </w:r>
      <w:r w:rsidRPr="00AC149E">
        <w:rPr>
          <w:rFonts w:ascii="Times New Roman" w:hAnsi="Times New Roman" w:cs="Times New Roman"/>
          <w:sz w:val="24"/>
          <w:szCs w:val="24"/>
        </w:rPr>
        <w:t xml:space="preserve"> родившие дважды слабых детей. Сами рабы (илоты) – это вообще имущество. Главным принципом устройства общества было равенство граждан во всём. У спартанцев были одинаковые жилища, одинаковая пища, а муж и жена могли встречаться только по ночам. Если мужчина старел, он должен был уступить жену более молодому</w:t>
      </w:r>
      <w:r>
        <w:rPr>
          <w:rFonts w:ascii="Times New Roman" w:hAnsi="Times New Roman" w:cs="Times New Roman"/>
          <w:sz w:val="24"/>
          <w:szCs w:val="24"/>
        </w:rPr>
        <w:t xml:space="preserve"> мужчине</w:t>
      </w:r>
      <w:r w:rsidRPr="00AC149E">
        <w:rPr>
          <w:rFonts w:ascii="Times New Roman" w:hAnsi="Times New Roman" w:cs="Times New Roman"/>
          <w:sz w:val="24"/>
          <w:szCs w:val="24"/>
        </w:rPr>
        <w:t>. Со временем нравы спартанцев становились всё более вольными, верхушка Спарты стала богатеть и развращаться, из-за постоянных войн Спарта слабела и</w:t>
      </w:r>
      <w:r>
        <w:rPr>
          <w:rFonts w:ascii="Times New Roman" w:hAnsi="Times New Roman" w:cs="Times New Roman"/>
          <w:sz w:val="24"/>
          <w:szCs w:val="24"/>
        </w:rPr>
        <w:t>,</w:t>
      </w:r>
      <w:r w:rsidRPr="00AC149E">
        <w:rPr>
          <w:rFonts w:ascii="Times New Roman" w:hAnsi="Times New Roman" w:cs="Times New Roman"/>
          <w:sz w:val="24"/>
          <w:szCs w:val="24"/>
        </w:rPr>
        <w:t xml:space="preserve"> просуществовав почти 500 лет, она покорилась Риму.</w:t>
      </w:r>
    </w:p>
    <w:p w:rsidR="00364751" w:rsidRPr="00AC149E" w:rsidRDefault="00364751" w:rsidP="00364751">
      <w:pPr>
        <w:ind w:left="567" w:right="592"/>
        <w:rPr>
          <w:rFonts w:ascii="Times New Roman" w:hAnsi="Times New Roman" w:cs="Times New Roman"/>
          <w:sz w:val="24"/>
          <w:szCs w:val="24"/>
        </w:rPr>
      </w:pPr>
      <w:r w:rsidRPr="00AC149E">
        <w:rPr>
          <w:rFonts w:ascii="Times New Roman" w:hAnsi="Times New Roman" w:cs="Times New Roman"/>
          <w:sz w:val="24"/>
          <w:szCs w:val="24"/>
        </w:rPr>
        <w:t xml:space="preserve">     Следующим кодексом</w:t>
      </w:r>
      <w:r>
        <w:rPr>
          <w:rFonts w:ascii="Times New Roman" w:hAnsi="Times New Roman" w:cs="Times New Roman"/>
          <w:sz w:val="24"/>
          <w:szCs w:val="24"/>
        </w:rPr>
        <w:t>,</w:t>
      </w:r>
      <w:r w:rsidRPr="00AC149E">
        <w:rPr>
          <w:rFonts w:ascii="Times New Roman" w:hAnsi="Times New Roman" w:cs="Times New Roman"/>
          <w:sz w:val="24"/>
          <w:szCs w:val="24"/>
        </w:rPr>
        <w:t xml:space="preserve"> и уже письменным</w:t>
      </w:r>
      <w:r>
        <w:rPr>
          <w:rFonts w:ascii="Times New Roman" w:hAnsi="Times New Roman" w:cs="Times New Roman"/>
          <w:sz w:val="24"/>
          <w:szCs w:val="24"/>
        </w:rPr>
        <w:t>, был Кодекс Г</w:t>
      </w:r>
      <w:r w:rsidRPr="00AC149E">
        <w:rPr>
          <w:rFonts w:ascii="Times New Roman" w:hAnsi="Times New Roman" w:cs="Times New Roman"/>
          <w:sz w:val="24"/>
          <w:szCs w:val="24"/>
        </w:rPr>
        <w:t xml:space="preserve">ражданина Рима. Римское государство существовало с 8 века до н.э. по 5 век нашей эры. За это время римляне создали и великое государство, и великую культуру, в том числе и по государственному устройству и по правам гражданина. На </w:t>
      </w:r>
      <w:r>
        <w:rPr>
          <w:rFonts w:ascii="Times New Roman" w:hAnsi="Times New Roman" w:cs="Times New Roman"/>
          <w:sz w:val="24"/>
          <w:szCs w:val="24"/>
        </w:rPr>
        <w:t>базе Р</w:t>
      </w:r>
      <w:r w:rsidRPr="00AC149E">
        <w:rPr>
          <w:rFonts w:ascii="Times New Roman" w:hAnsi="Times New Roman" w:cs="Times New Roman"/>
          <w:sz w:val="24"/>
          <w:szCs w:val="24"/>
        </w:rPr>
        <w:t>имско</w:t>
      </w:r>
      <w:r>
        <w:rPr>
          <w:rFonts w:ascii="Times New Roman" w:hAnsi="Times New Roman" w:cs="Times New Roman"/>
          <w:sz w:val="24"/>
          <w:szCs w:val="24"/>
        </w:rPr>
        <w:t>го Права</w:t>
      </w:r>
      <w:r w:rsidRPr="00AC149E">
        <w:rPr>
          <w:rFonts w:ascii="Times New Roman" w:hAnsi="Times New Roman" w:cs="Times New Roman"/>
          <w:sz w:val="24"/>
          <w:szCs w:val="24"/>
        </w:rPr>
        <w:t xml:space="preserve"> почти во всех странах и сейчас основаны их правовые документы. Но в данный момент у нас задача расс</w:t>
      </w:r>
      <w:r>
        <w:rPr>
          <w:rFonts w:ascii="Times New Roman" w:hAnsi="Times New Roman" w:cs="Times New Roman"/>
          <w:sz w:val="24"/>
          <w:szCs w:val="24"/>
        </w:rPr>
        <w:t>мотреть только один документ – Кодекс Римского Г</w:t>
      </w:r>
      <w:r w:rsidRPr="00AC149E">
        <w:rPr>
          <w:rFonts w:ascii="Times New Roman" w:hAnsi="Times New Roman" w:cs="Times New Roman"/>
          <w:sz w:val="24"/>
          <w:szCs w:val="24"/>
        </w:rPr>
        <w:t>ражданина. В этом кодексе нет правовых положений, там нет прав и обязанностей гражданина. В нём 78 статей или пунктов, которые объясняют</w:t>
      </w:r>
      <w:r>
        <w:rPr>
          <w:rFonts w:ascii="Times New Roman" w:hAnsi="Times New Roman" w:cs="Times New Roman"/>
          <w:sz w:val="24"/>
          <w:szCs w:val="24"/>
        </w:rPr>
        <w:t>,</w:t>
      </w:r>
      <w:r w:rsidRPr="00AC149E">
        <w:rPr>
          <w:rFonts w:ascii="Times New Roman" w:hAnsi="Times New Roman" w:cs="Times New Roman"/>
          <w:sz w:val="24"/>
          <w:szCs w:val="24"/>
        </w:rPr>
        <w:t xml:space="preserve"> каким должен быть настоящий гражданин, к чему он должен стремиться для того, чтобы быть Гражданином с большой буквы, патриотом своей Родины, полезным для Рима.</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sz w:val="24"/>
          <w:szCs w:val="24"/>
        </w:rPr>
        <w:t xml:space="preserve">       Уже в это время люд</w:t>
      </w:r>
      <w:r>
        <w:rPr>
          <w:rFonts w:ascii="Times New Roman" w:hAnsi="Times New Roman" w:cs="Times New Roman"/>
          <w:sz w:val="24"/>
          <w:szCs w:val="24"/>
        </w:rPr>
        <w:t>и считали себя равными В</w:t>
      </w:r>
      <w:r w:rsidRPr="00AC149E">
        <w:rPr>
          <w:rFonts w:ascii="Times New Roman" w:hAnsi="Times New Roman" w:cs="Times New Roman"/>
          <w:sz w:val="24"/>
          <w:szCs w:val="24"/>
        </w:rPr>
        <w:t>ысшим силам. Тогда ещё не было Синтеза, не было понятия об Изначально Вышестоящем Отце, но кодекс начинался словами: «Знайте: Вы – боги!»</w:t>
      </w:r>
      <w:r w:rsidRPr="00AC149E">
        <w:rPr>
          <w:rFonts w:ascii="Times New Roman" w:hAnsi="Times New Roman" w:cs="Times New Roman"/>
          <w:color w:val="242F33"/>
          <w:sz w:val="24"/>
          <w:szCs w:val="24"/>
          <w:shd w:val="clear" w:color="auto" w:fill="FFFFFF"/>
        </w:rPr>
        <w:t xml:space="preserve"> </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 xml:space="preserve">       Все пункты кодекса приводить в статье не буду, но некоторые, которые определяют основные философские постулаты римского общества, приведу. Вот они:</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Сила человека определяется каче</w:t>
      </w:r>
      <w:r>
        <w:rPr>
          <w:rFonts w:ascii="Times New Roman" w:hAnsi="Times New Roman" w:cs="Times New Roman"/>
          <w:color w:val="242F33"/>
          <w:sz w:val="24"/>
          <w:szCs w:val="24"/>
          <w:shd w:val="clear" w:color="auto" w:fill="FFFFFF"/>
        </w:rPr>
        <w:t>ством его Любви, качеством его Знания и качеством его В</w:t>
      </w:r>
      <w:r w:rsidRPr="00AC149E">
        <w:rPr>
          <w:rFonts w:ascii="Times New Roman" w:hAnsi="Times New Roman" w:cs="Times New Roman"/>
          <w:color w:val="242F33"/>
          <w:sz w:val="24"/>
          <w:szCs w:val="24"/>
          <w:shd w:val="clear" w:color="auto" w:fill="FFFFFF"/>
        </w:rPr>
        <w:t>оли. Сила человека зависит от его мыслей</w:t>
      </w:r>
      <w:r>
        <w:rPr>
          <w:rFonts w:ascii="Times New Roman" w:hAnsi="Times New Roman" w:cs="Times New Roman"/>
          <w:color w:val="242F33"/>
          <w:sz w:val="24"/>
          <w:szCs w:val="24"/>
          <w:shd w:val="clear" w:color="auto" w:fill="FFFFFF"/>
        </w:rPr>
        <w:t>.</w:t>
      </w:r>
    </w:p>
    <w:p w:rsidR="00364751" w:rsidRPr="00AC149E" w:rsidRDefault="00364751" w:rsidP="00364751">
      <w:pPr>
        <w:ind w:left="-567" w:right="592" w:firstLine="1134"/>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Любовь и страх - вещи, несовместимы в человеческом   духе.</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Истинная Любовь обитает только в высших сферах свободы.</w:t>
      </w:r>
      <w:r w:rsidRPr="00AC149E">
        <w:rPr>
          <w:rFonts w:ascii="Times New Roman" w:hAnsi="Times New Roman" w:cs="Times New Roman"/>
          <w:color w:val="242F33"/>
          <w:sz w:val="24"/>
          <w:szCs w:val="24"/>
        </w:rPr>
        <w:br/>
      </w:r>
      <w:r>
        <w:rPr>
          <w:rFonts w:ascii="Times New Roman" w:hAnsi="Times New Roman" w:cs="Times New Roman"/>
          <w:color w:val="242F33"/>
          <w:sz w:val="24"/>
          <w:szCs w:val="24"/>
          <w:shd w:val="clear" w:color="auto" w:fill="FFFFFF"/>
        </w:rPr>
        <w:t xml:space="preserve">                  </w:t>
      </w:r>
      <w:r w:rsidRPr="00AC149E">
        <w:rPr>
          <w:rFonts w:ascii="Times New Roman" w:hAnsi="Times New Roman" w:cs="Times New Roman"/>
          <w:color w:val="242F33"/>
          <w:sz w:val="24"/>
          <w:szCs w:val="24"/>
          <w:shd w:val="clear" w:color="auto" w:fill="FFFFFF"/>
        </w:rPr>
        <w:t xml:space="preserve"> Вы не имеется пр</w:t>
      </w:r>
      <w:r>
        <w:rPr>
          <w:rFonts w:ascii="Times New Roman" w:hAnsi="Times New Roman" w:cs="Times New Roman"/>
          <w:color w:val="242F33"/>
          <w:sz w:val="24"/>
          <w:szCs w:val="24"/>
          <w:shd w:val="clear" w:color="auto" w:fill="FFFFFF"/>
        </w:rPr>
        <w:t>ава мучить свое тело, т</w:t>
      </w:r>
      <w:r w:rsidRPr="00AC149E">
        <w:rPr>
          <w:rFonts w:ascii="Times New Roman" w:hAnsi="Times New Roman" w:cs="Times New Roman"/>
          <w:color w:val="242F33"/>
          <w:sz w:val="24"/>
          <w:szCs w:val="24"/>
          <w:shd w:val="clear" w:color="auto" w:fill="FFFFFF"/>
        </w:rPr>
        <w:t>ерзать свой ум и свое</w:t>
      </w:r>
      <w:r>
        <w:rPr>
          <w:rFonts w:ascii="Times New Roman" w:hAnsi="Times New Roman" w:cs="Times New Roman"/>
          <w:color w:val="242F33"/>
          <w:sz w:val="24"/>
          <w:szCs w:val="24"/>
          <w:shd w:val="clear" w:color="auto" w:fill="FFFFFF"/>
        </w:rPr>
        <w:t xml:space="preserve"> сердце.</w:t>
      </w:r>
      <w:r w:rsidRPr="00AC149E">
        <w:rPr>
          <w:rFonts w:ascii="Times New Roman" w:hAnsi="Times New Roman" w:cs="Times New Roman"/>
          <w:color w:val="242F33"/>
          <w:sz w:val="24"/>
          <w:szCs w:val="24"/>
          <w:shd w:val="clear" w:color="auto" w:fill="FFFFFF"/>
        </w:rPr>
        <w:t xml:space="preserve"> </w:t>
      </w:r>
      <w:r>
        <w:rPr>
          <w:rFonts w:ascii="Times New Roman" w:hAnsi="Times New Roman" w:cs="Times New Roman"/>
          <w:color w:val="242F33"/>
          <w:sz w:val="24"/>
          <w:szCs w:val="24"/>
          <w:shd w:val="clear" w:color="auto" w:fill="FFFFFF"/>
        </w:rPr>
        <w:t xml:space="preserve">                     </w:t>
      </w:r>
      <w:r w:rsidRPr="00AC149E">
        <w:rPr>
          <w:rFonts w:ascii="Times New Roman" w:hAnsi="Times New Roman" w:cs="Times New Roman"/>
          <w:color w:val="242F33"/>
          <w:sz w:val="24"/>
          <w:szCs w:val="24"/>
          <w:shd w:val="clear" w:color="auto" w:fill="FFFFFF"/>
        </w:rPr>
        <w:t>Ваше тело - это ваш инструмент. Певец, который в трудный час жизни продает свою лиру, обречен на страдания. Даже в труднейших условиях жизни не продавайте ваше тело.</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Человек, который живет для себя, всегда ограничен. В тот момент, когда в н</w:t>
      </w:r>
      <w:r>
        <w:rPr>
          <w:rFonts w:ascii="Times New Roman" w:hAnsi="Times New Roman" w:cs="Times New Roman"/>
          <w:color w:val="242F33"/>
          <w:sz w:val="24"/>
          <w:szCs w:val="24"/>
          <w:shd w:val="clear" w:color="auto" w:fill="FFFFFF"/>
        </w:rPr>
        <w:t>ем блеснет идея служить своему Со</w:t>
      </w:r>
      <w:r w:rsidRPr="00AC149E">
        <w:rPr>
          <w:rFonts w:ascii="Times New Roman" w:hAnsi="Times New Roman" w:cs="Times New Roman"/>
          <w:color w:val="242F33"/>
          <w:sz w:val="24"/>
          <w:szCs w:val="24"/>
          <w:shd w:val="clear" w:color="auto" w:fill="FFFFFF"/>
        </w:rPr>
        <w:t>здателю, все ограничения падут, и он станет свободным.</w:t>
      </w:r>
      <w:r w:rsidRPr="00AC149E">
        <w:rPr>
          <w:rFonts w:ascii="Times New Roman" w:hAnsi="Times New Roman" w:cs="Times New Roman"/>
          <w:color w:val="242F33"/>
          <w:sz w:val="24"/>
          <w:szCs w:val="24"/>
        </w:rPr>
        <w:br/>
      </w:r>
      <w:r>
        <w:rPr>
          <w:rFonts w:ascii="Times New Roman" w:hAnsi="Times New Roman" w:cs="Times New Roman"/>
          <w:color w:val="242F33"/>
          <w:sz w:val="24"/>
          <w:szCs w:val="24"/>
          <w:shd w:val="clear" w:color="auto" w:fill="FFFFFF"/>
        </w:rPr>
        <w:t xml:space="preserve">       Служащие своему С</w:t>
      </w:r>
      <w:r w:rsidRPr="00AC149E">
        <w:rPr>
          <w:rFonts w:ascii="Times New Roman" w:hAnsi="Times New Roman" w:cs="Times New Roman"/>
          <w:color w:val="242F33"/>
          <w:sz w:val="24"/>
          <w:szCs w:val="24"/>
          <w:shd w:val="clear" w:color="auto" w:fill="FFFFFF"/>
        </w:rPr>
        <w:t>оздателю имеют признаки на своих лицах, руках и глазах.</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Сила зрения зависит от ясности и интенсивности мыслей. Чем яснее мысли человека, тем лучше его зрение.                                                                                                             Кто хочет развивать ум, тот должен носить короткие волосы.</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Одежда должна быть широка и удобна. Не одежда, но лицо должно выделяться, и не лицо, а душа.</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Самое большое преступление - желание властвовать над другими. Если вы свободны, никто не может властвовать над вами.</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Осуждение не исправляет людей.</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w:t>
      </w:r>
      <w:r>
        <w:rPr>
          <w:rFonts w:ascii="Times New Roman" w:hAnsi="Times New Roman" w:cs="Times New Roman"/>
          <w:color w:val="242F33"/>
          <w:sz w:val="24"/>
          <w:szCs w:val="24"/>
          <w:shd w:val="clear" w:color="auto" w:fill="FFFFFF"/>
        </w:rPr>
        <w:t>Люди, у которых</w:t>
      </w:r>
      <w:r w:rsidRPr="00AC149E">
        <w:rPr>
          <w:rFonts w:ascii="Times New Roman" w:hAnsi="Times New Roman" w:cs="Times New Roman"/>
          <w:color w:val="242F33"/>
          <w:sz w:val="24"/>
          <w:szCs w:val="24"/>
          <w:shd w:val="clear" w:color="auto" w:fill="FFFFFF"/>
        </w:rPr>
        <w:t xml:space="preserve"> справедливость не является фактором их жизни, живут в полном разладе сами с собой.</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Любая болезнь - это последствие преступлений, совершенных в прошлом или в настоящем. Все болезни мира являются выражением морального разложения человеческой натуры.</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Относясь к любому человеку с презрением, вы вносите в него отраву.</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Любые недостатки представляют собой заразу, которая отравляет организм человека. Будьте совершенны.</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Красота - обличье Истины.</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Когда человек губит знания и становится невеждой, он делается уродливым. Когда красивые люди исчезают, в обществе наступают критические времена.</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В тот момент, когда человек возомнит, что он свободен, независим и может делать все, что угодно, на него уже начала надвигаться смерть.</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Каждая преждевременная смерть равносильна самоубийству.</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Приготовьтесь уйти из этого мира сознательно.</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Не умирать - значит быть хозяином всех положений в жизни: чтобы вам было одинаково радостно и когда вы страдаете, и когда ликуете от счастья, чтобы было одинаково, когда теряете и когда находите.</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Самый строгий судья находится в самом человеке. Наибольшее страдание, существующее для вас - это </w:t>
      </w:r>
      <w:r>
        <w:rPr>
          <w:rFonts w:ascii="Times New Roman" w:hAnsi="Times New Roman" w:cs="Times New Roman"/>
          <w:color w:val="242F33"/>
          <w:sz w:val="24"/>
          <w:szCs w:val="24"/>
          <w:shd w:val="clear" w:color="auto" w:fill="FFFFFF"/>
        </w:rPr>
        <w:t>о</w:t>
      </w:r>
      <w:r w:rsidRPr="00AC149E">
        <w:rPr>
          <w:rFonts w:ascii="Times New Roman" w:hAnsi="Times New Roman" w:cs="Times New Roman"/>
          <w:color w:val="242F33"/>
          <w:sz w:val="24"/>
          <w:szCs w:val="24"/>
          <w:shd w:val="clear" w:color="auto" w:fill="FFFFFF"/>
        </w:rPr>
        <w:t>сознани</w:t>
      </w:r>
      <w:r>
        <w:rPr>
          <w:rFonts w:ascii="Times New Roman" w:hAnsi="Times New Roman" w:cs="Times New Roman"/>
          <w:color w:val="242F33"/>
          <w:sz w:val="24"/>
          <w:szCs w:val="24"/>
          <w:shd w:val="clear" w:color="auto" w:fill="FFFFFF"/>
        </w:rPr>
        <w:t xml:space="preserve">е, что вы не выполнили того, </w:t>
      </w:r>
      <w:r w:rsidRPr="00AC149E">
        <w:rPr>
          <w:rFonts w:ascii="Times New Roman" w:hAnsi="Times New Roman" w:cs="Times New Roman"/>
          <w:color w:val="242F33"/>
          <w:sz w:val="24"/>
          <w:szCs w:val="24"/>
          <w:shd w:val="clear" w:color="auto" w:fill="FFFFFF"/>
        </w:rPr>
        <w:t xml:space="preserve"> для чего предназначены. Вы должны отказаться от прошлого и начать осознанную жизнь. То, что вы можете сделать, делайте, пока вы живы.</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Что такое Смерть? Это предположение. Чтобы сказать, что такое Смерть, надо сначала умереть. Люди умирают из-за своих идей.</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Чистота продлевает жизнь. Если вы сохраняете свои тела чистыми, то живете дольше.</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Есть тысячи способов, чтобы жить.</w:t>
      </w:r>
      <w:r w:rsidRPr="00AC149E">
        <w:rPr>
          <w:rFonts w:ascii="Times New Roman" w:hAnsi="Times New Roman" w:cs="Times New Roman"/>
          <w:color w:val="242F33"/>
          <w:sz w:val="24"/>
          <w:szCs w:val="24"/>
        </w:rPr>
        <w:br/>
      </w:r>
      <w:r w:rsidRPr="00AC149E">
        <w:rPr>
          <w:rFonts w:ascii="Times New Roman" w:hAnsi="Times New Roman" w:cs="Times New Roman"/>
          <w:color w:val="242F33"/>
          <w:sz w:val="24"/>
          <w:szCs w:val="24"/>
          <w:shd w:val="clear" w:color="auto" w:fill="FFFFFF"/>
        </w:rPr>
        <w:t xml:space="preserve">      </w:t>
      </w:r>
      <w:r>
        <w:rPr>
          <w:rFonts w:ascii="Times New Roman" w:hAnsi="Times New Roman" w:cs="Times New Roman"/>
          <w:color w:val="242F33"/>
          <w:sz w:val="24"/>
          <w:szCs w:val="24"/>
          <w:shd w:val="clear" w:color="auto" w:fill="FFFFFF"/>
        </w:rPr>
        <w:t xml:space="preserve"> </w:t>
      </w:r>
      <w:r w:rsidRPr="00AC149E">
        <w:rPr>
          <w:rFonts w:ascii="Times New Roman" w:hAnsi="Times New Roman" w:cs="Times New Roman"/>
          <w:color w:val="242F33"/>
          <w:sz w:val="24"/>
          <w:szCs w:val="24"/>
          <w:shd w:val="clear" w:color="auto" w:fill="FFFFFF"/>
        </w:rPr>
        <w:t>И помните: вы – боги.</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 xml:space="preserve">     </w:t>
      </w:r>
      <w:r>
        <w:rPr>
          <w:rFonts w:ascii="Times New Roman" w:hAnsi="Times New Roman" w:cs="Times New Roman"/>
          <w:color w:val="242F33"/>
          <w:sz w:val="24"/>
          <w:szCs w:val="24"/>
          <w:shd w:val="clear" w:color="auto" w:fill="FFFFFF"/>
        </w:rPr>
        <w:t>Следующим документом стали С</w:t>
      </w:r>
      <w:r w:rsidRPr="00AC149E">
        <w:rPr>
          <w:rFonts w:ascii="Times New Roman" w:hAnsi="Times New Roman" w:cs="Times New Roman"/>
          <w:color w:val="242F33"/>
          <w:sz w:val="24"/>
          <w:szCs w:val="24"/>
          <w:shd w:val="clear" w:color="auto" w:fill="FFFFFF"/>
        </w:rPr>
        <w:t>крижали, которые получил пророк Моисей на горе Сион. В них были и десять заповедей христианина, по которым жили все христиане. Их мы рассмотрим чуть позже вместе с «Кодексом строителя Коммунизма».</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 xml:space="preserve">      На Руси тоже существовали свои кодексы, свои законы. Были кодексы гражданина Господина Великого Новгорода</w:t>
      </w:r>
      <w:r>
        <w:rPr>
          <w:rFonts w:ascii="Times New Roman" w:hAnsi="Times New Roman" w:cs="Times New Roman"/>
          <w:color w:val="242F33"/>
          <w:sz w:val="24"/>
          <w:szCs w:val="24"/>
          <w:shd w:val="clear" w:color="auto" w:fill="FFFFFF"/>
        </w:rPr>
        <w:t>,</w:t>
      </w:r>
      <w:r w:rsidRPr="00AC149E">
        <w:rPr>
          <w:rFonts w:ascii="Times New Roman" w:hAnsi="Times New Roman" w:cs="Times New Roman"/>
          <w:color w:val="242F33"/>
          <w:sz w:val="24"/>
          <w:szCs w:val="24"/>
          <w:shd w:val="clear" w:color="auto" w:fill="FFFFFF"/>
        </w:rPr>
        <w:t xml:space="preserve"> Пскова, но в основном это были мировые законы, то есть законы</w:t>
      </w:r>
      <w:r>
        <w:rPr>
          <w:rFonts w:ascii="Times New Roman" w:hAnsi="Times New Roman" w:cs="Times New Roman"/>
          <w:color w:val="242F33"/>
          <w:sz w:val="24"/>
          <w:szCs w:val="24"/>
          <w:shd w:val="clear" w:color="auto" w:fill="FFFFFF"/>
        </w:rPr>
        <w:t>,</w:t>
      </w:r>
      <w:r w:rsidRPr="00AC149E">
        <w:rPr>
          <w:rFonts w:ascii="Times New Roman" w:hAnsi="Times New Roman" w:cs="Times New Roman"/>
          <w:color w:val="242F33"/>
          <w:sz w:val="24"/>
          <w:szCs w:val="24"/>
          <w:shd w:val="clear" w:color="auto" w:fill="FFFFFF"/>
        </w:rPr>
        <w:t xml:space="preserve"> по которым жили граждане этих городов-республик. Самый известный свод законов на Руси – это «Русская правда» Ярослава Мудрого. Потом был «Домострой» - правила жизни об</w:t>
      </w:r>
      <w:r>
        <w:rPr>
          <w:rFonts w:ascii="Times New Roman" w:hAnsi="Times New Roman" w:cs="Times New Roman"/>
          <w:color w:val="242F33"/>
          <w:sz w:val="24"/>
          <w:szCs w:val="24"/>
          <w:shd w:val="clear" w:color="auto" w:fill="FFFFFF"/>
        </w:rPr>
        <w:t>щества средневековой Руси. Был «</w:t>
      </w:r>
      <w:r w:rsidRPr="00AC149E">
        <w:rPr>
          <w:rFonts w:ascii="Times New Roman" w:hAnsi="Times New Roman" w:cs="Times New Roman"/>
          <w:color w:val="242F33"/>
          <w:sz w:val="24"/>
          <w:szCs w:val="24"/>
          <w:shd w:val="clear" w:color="auto" w:fill="FFFFFF"/>
        </w:rPr>
        <w:t xml:space="preserve"> Табель о рангах» Петра 1, в котором помимо иерархии общества, было положение каким ты должен быть, какими качествами обладать, чтобы получить дворянство, следующий чин и так далее.</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 xml:space="preserve">     Кодексов в мире было множество: кодекс рыцаря, кодекс самурая «Бусидо», в средневековой Европе были цеха и гильдии, то есть объединения по профессиям, у них тоже были свои кодексы. Были даже такие как кодекс дуэлянта, «Билль о правах» и так далее, кодекс джентльмена, кодекс скаута и даже кодекс мафиози (Омерта), но мы рассмотрим только кодекс рыцаря и кодекс «Бусидо».</w:t>
      </w:r>
    </w:p>
    <w:p w:rsidR="00364751" w:rsidRPr="00AC149E" w:rsidRDefault="00364751" w:rsidP="00364751">
      <w:pPr>
        <w:ind w:left="-567" w:right="592"/>
        <w:rPr>
          <w:rFonts w:ascii="Times New Roman" w:hAnsi="Times New Roman" w:cs="Times New Roman"/>
          <w:color w:val="242F33"/>
          <w:sz w:val="24"/>
          <w:szCs w:val="24"/>
          <w:shd w:val="clear" w:color="auto" w:fill="FFFFFF"/>
        </w:rPr>
      </w:pPr>
      <w:r w:rsidRPr="00AC149E">
        <w:rPr>
          <w:rFonts w:ascii="Times New Roman" w:hAnsi="Times New Roman" w:cs="Times New Roman"/>
          <w:color w:val="242F33"/>
          <w:sz w:val="24"/>
          <w:szCs w:val="24"/>
          <w:shd w:val="clear" w:color="auto" w:fill="FFFFFF"/>
        </w:rPr>
        <w:t xml:space="preserve">      Кодекс рыцаря появился в 1483 году и включал в себя 20 правил:</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Pr>
          <w:rFonts w:ascii="Times New Roman" w:hAnsi="Times New Roman" w:cs="Times New Roman"/>
          <w:b/>
          <w:color w:val="242F33"/>
          <w:sz w:val="24"/>
          <w:szCs w:val="24"/>
          <w:shd w:val="clear" w:color="auto" w:fill="FFFFFF"/>
        </w:rPr>
        <w:t xml:space="preserve"> </w:t>
      </w:r>
      <w:r w:rsidRPr="003215F2">
        <w:rPr>
          <w:rFonts w:ascii="Times New Roman" w:hAnsi="Times New Roman" w:cs="Times New Roman"/>
          <w:b/>
          <w:color w:val="242F33"/>
          <w:sz w:val="24"/>
          <w:szCs w:val="24"/>
          <w:shd w:val="clear" w:color="auto" w:fill="FFFFFF"/>
        </w:rPr>
        <w:t>1</w:t>
      </w:r>
      <w:r>
        <w:rPr>
          <w:rFonts w:ascii="Times New Roman" w:hAnsi="Times New Roman" w:cs="Times New Roman"/>
          <w:b/>
          <w:color w:val="242F33"/>
          <w:sz w:val="24"/>
          <w:szCs w:val="24"/>
          <w:shd w:val="clear" w:color="auto" w:fill="FFFFFF"/>
        </w:rPr>
        <w:t xml:space="preserve"> </w:t>
      </w:r>
      <w:r w:rsidRPr="003215F2">
        <w:rPr>
          <w:rFonts w:ascii="Times New Roman" w:hAnsi="Times New Roman" w:cs="Times New Roman"/>
          <w:b/>
          <w:color w:val="242F33"/>
          <w:sz w:val="24"/>
          <w:szCs w:val="24"/>
          <w:shd w:val="clear" w:color="auto" w:fill="FFFFFF"/>
        </w:rPr>
        <w:t>.Одиночество</w:t>
      </w:r>
      <w:r w:rsidRPr="003215F2">
        <w:rPr>
          <w:rFonts w:ascii="Times New Roman" w:eastAsia="Times New Roman" w:hAnsi="Times New Roman" w:cs="Times New Roman"/>
          <w:b/>
          <w:sz w:val="24"/>
          <w:szCs w:val="24"/>
          <w:lang w:eastAsia="ru-RU"/>
        </w:rPr>
        <w:t xml:space="preserve"> </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 xml:space="preserve">          Бывайте наедине с самим собой. Молчание – полезный инструмент в поиске мудрости и ясности собственного разума. Голос нашей души мягок, его не услышишь в шуме других голосов. Как нельзя увидеть своё отражение в мутной воде, так и с душой. В тишине мы можем ощутить спящую в нас вечность.</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3215F2">
        <w:rPr>
          <w:rFonts w:ascii="Times New Roman" w:eastAsia="Times New Roman" w:hAnsi="Times New Roman" w:cs="Times New Roman"/>
          <w:b/>
          <w:sz w:val="24"/>
          <w:szCs w:val="24"/>
          <w:lang w:eastAsia="ru-RU"/>
        </w:rPr>
        <w:t xml:space="preserve">2. </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Смирение</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Никогда не кричите о том, что вы рыцарь, просто ведите себя как рыцарь. Вы не лучше других, а другие не лучше вас.</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3215F2">
        <w:rPr>
          <w:rFonts w:ascii="Times New Roman" w:eastAsia="Times New Roman" w:hAnsi="Times New Roman" w:cs="Times New Roman"/>
          <w:b/>
          <w:sz w:val="24"/>
          <w:szCs w:val="24"/>
          <w:lang w:eastAsia="ru-RU"/>
        </w:rPr>
        <w:t>3.    Благодарность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Единственный разумный ответ на текущий дар жизни – это благодарность. За всё, что было, рыцарь говорит: «Благодарю». Всему, что придёт, рыцарь говорит: «Да!»</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3215F2">
        <w:rPr>
          <w:rFonts w:ascii="Times New Roman" w:eastAsia="Times New Roman" w:hAnsi="Times New Roman" w:cs="Times New Roman"/>
          <w:b/>
          <w:sz w:val="24"/>
          <w:szCs w:val="24"/>
          <w:lang w:eastAsia="ru-RU"/>
        </w:rPr>
        <w:t xml:space="preserve">4. </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 xml:space="preserve"> Гордость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Никогда не притворяйтесь, что вы не рыцарь и не пытайтесь принизить себя, полагая, что тогда другим с вами будет комфортнее. Мы проявляем наибольшее уважение к другим, предлагая лучшее, что в нас есть.</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3215F2">
        <w:rPr>
          <w:rFonts w:ascii="Times New Roman" w:eastAsia="Times New Roman" w:hAnsi="Times New Roman" w:cs="Times New Roman"/>
          <w:b/>
          <w:sz w:val="24"/>
          <w:szCs w:val="24"/>
          <w:lang w:eastAsia="ru-RU"/>
        </w:rPr>
        <w:t>5    Взаимодействие</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Только справедливостью, честностью и совместными действиями можно по-настоящему добиться успеха в руководстве людьми. Мы должны жить и работать вместе, как братья или погибнуть вместе, как глупцы.</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6</w:t>
      </w:r>
      <w:r w:rsidRPr="003215F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Дружба</w:t>
      </w:r>
    </w:p>
    <w:p w:rsidR="00364751" w:rsidRDefault="00364751" w:rsidP="00364751">
      <w:pPr>
        <w:ind w:right="592"/>
        <w:rPr>
          <w:rFonts w:ascii="Times New Roman" w:hAnsi="Times New Roman" w:cs="Times New Roman"/>
          <w:color w:val="242F33"/>
          <w:sz w:val="24"/>
          <w:szCs w:val="24"/>
          <w:shd w:val="clear" w:color="auto" w:fill="FFFFFF"/>
        </w:rPr>
      </w:pPr>
      <w:r w:rsidRPr="00AC149E">
        <w:rPr>
          <w:rFonts w:ascii="Times New Roman" w:eastAsia="Times New Roman" w:hAnsi="Times New Roman" w:cs="Times New Roman"/>
          <w:sz w:val="24"/>
          <w:szCs w:val="24"/>
          <w:lang w:eastAsia="ru-RU"/>
        </w:rPr>
        <w:t>Качество вашей жизни в значительной степени будет определяться тем, с кем вы решили провести своё время</w:t>
      </w:r>
    </w:p>
    <w:p w:rsidR="00364751" w:rsidRPr="003215F2" w:rsidRDefault="00364751" w:rsidP="00364751">
      <w:pPr>
        <w:ind w:right="592"/>
        <w:rPr>
          <w:rFonts w:ascii="Times New Roman" w:hAnsi="Times New Roman" w:cs="Times New Roman"/>
          <w:b/>
          <w:color w:val="242F33"/>
          <w:sz w:val="24"/>
          <w:szCs w:val="24"/>
          <w:shd w:val="clear" w:color="auto" w:fill="FFFFFF"/>
        </w:rPr>
      </w:pPr>
      <w:r w:rsidRPr="00AC149E">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Прощение</w:t>
      </w:r>
    </w:p>
    <w:p w:rsidR="00364751" w:rsidRPr="00AC149E" w:rsidRDefault="00364751" w:rsidP="00364751">
      <w:pPr>
        <w:ind w:right="592"/>
        <w:rPr>
          <w:rFonts w:ascii="Times New Roman" w:hAnsi="Times New Roman" w:cs="Times New Roman"/>
          <w:color w:val="242F33"/>
          <w:sz w:val="24"/>
          <w:szCs w:val="24"/>
          <w:shd w:val="clear" w:color="auto" w:fill="FFFFFF"/>
        </w:rPr>
      </w:pPr>
      <w:r w:rsidRPr="00AC149E">
        <w:rPr>
          <w:rFonts w:ascii="Times New Roman" w:eastAsia="Times New Roman" w:hAnsi="Times New Roman" w:cs="Times New Roman"/>
          <w:sz w:val="24"/>
          <w:szCs w:val="24"/>
          <w:lang w:eastAsia="ru-RU"/>
        </w:rPr>
        <w:t>Кто не умеет легко прощать, тот не обретёт много друзей. Ищите в других лучшее.</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 xml:space="preserve">8. </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Честность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Бесчестный язык и бесчестный ум впустую тратят наше время, а значит, впустую тратят нашу жизнь. Мы здесь, чтобы расти, а истина – это вода, свет и почва, из которой мы поднимаемся. Броня лжи выкована из мрака, она скрывает нас не только от других, но и от нашей собственной души.</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9</w:t>
      </w:r>
      <w:r w:rsidRPr="003215F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Храбрость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Все, что даёт свет, должно стерпеть горение.</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r w:rsidRPr="00AC149E">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Изящество</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Изящество – это способность к восприятию изменений. Будьте открытыми и гибкими.</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Терпение</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Нет такого понятия как единственный шанс в жизни. Суетливый разум – это разум, сбитый с толку; он не способен ни ясно видеть, ни чётко слышать; он видит то, что хочет видеть, и слышит то, что боится услышать или многое упускает. Рыцарь превращает время в своего союзника. Наступает момент для действий, и с ясным разумом этот момент очевиден.</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Справедливость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Есть лишь одна вещь, которую не стерпит рыцарь: несправедливость. Каждый истинный рыцарь во все времена борется за человеческое достоинство.</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 xml:space="preserve">   </w:t>
      </w:r>
      <w:r w:rsidRPr="00AC149E">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Щедрость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Вы родились, не владея ни чем, и ни с чем покинете эту жизнь. Будьте бережливы, тогда вы сможете быть щедрыми.</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Дисциплина</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На поле боя, как и во всём остальном, вы преуспеете настолько, насколько подготовитесь. Практикуясь, вы строите дорогу к достижению своих целей. Превосходство коренится во внимании к деталям. Чем лучше рыцарь подготовлен, тем меньше он склонен будет сдаться.</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xml:space="preserve">  </w:t>
      </w:r>
      <w:r w:rsidRPr="00AC149E">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Посвящение</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Обычные усилия – обычный результат. Каждый день прикладывайте усилия, чтобы лучше соблюдать эти правила. Удача – это следствие замысла. Будьте непоколебимы. Наковальня переживёт молот.</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16</w:t>
      </w:r>
      <w:r w:rsidRPr="003215F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Речь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Не говорите о других плохо. Рыцарь не распространяет новости, в которых не уверен, и не судит о вещах, в которых не разбирается.</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Вера</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Иногда, чтобы понимать больше, вам нужно знать меньше.</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 xml:space="preserve">18. </w:t>
      </w:r>
      <w:r>
        <w:rPr>
          <w:rFonts w:ascii="Times New Roman" w:eastAsia="Times New Roman" w:hAnsi="Times New Roman" w:cs="Times New Roman"/>
          <w:sz w:val="24"/>
          <w:szCs w:val="24"/>
          <w:lang w:eastAsia="ru-RU"/>
        </w:rPr>
        <w:t xml:space="preserve">  </w:t>
      </w:r>
      <w:r w:rsidRPr="003215F2">
        <w:rPr>
          <w:rFonts w:ascii="Times New Roman" w:eastAsia="Times New Roman" w:hAnsi="Times New Roman" w:cs="Times New Roman"/>
          <w:b/>
          <w:sz w:val="24"/>
          <w:szCs w:val="24"/>
          <w:lang w:eastAsia="ru-RU"/>
        </w:rPr>
        <w:t>Равенство</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Для каждого рыцаря равенство людей – непоколебимая истина. Рыцарь никогда не наблюдает за унижениями мужчин или женщин. Если он при этом присутствует, то должен остановить того, кто совершает обидные поступки или говорит оскорбительные слова.</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19</w:t>
      </w:r>
      <w:r w:rsidRPr="003215F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Любовь</w:t>
      </w:r>
    </w:p>
    <w:p w:rsidR="00364751"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Любовь – это конечная цель. Это музыка нашей жизни. Нет такого препятствия, которое она не может преодолеть.</w:t>
      </w:r>
    </w:p>
    <w:p w:rsidR="00364751" w:rsidRPr="003215F2" w:rsidRDefault="00364751" w:rsidP="00364751">
      <w:pPr>
        <w:spacing w:before="120" w:after="0" w:line="240" w:lineRule="auto"/>
        <w:rPr>
          <w:rFonts w:ascii="Times New Roman" w:eastAsia="Times New Roman" w:hAnsi="Times New Roman" w:cs="Times New Roman"/>
          <w:b/>
          <w:sz w:val="24"/>
          <w:szCs w:val="24"/>
          <w:lang w:eastAsia="ru-RU"/>
        </w:rPr>
      </w:pPr>
      <w:r w:rsidRPr="00AC149E">
        <w:rPr>
          <w:rFonts w:ascii="Times New Roman" w:eastAsia="Times New Roman" w:hAnsi="Times New Roman" w:cs="Times New Roman"/>
          <w:sz w:val="24"/>
          <w:szCs w:val="24"/>
          <w:lang w:eastAsia="ru-RU"/>
        </w:rPr>
        <w:t>20</w:t>
      </w:r>
      <w:r w:rsidRPr="003215F2">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3215F2">
        <w:rPr>
          <w:rFonts w:ascii="Times New Roman" w:eastAsia="Times New Roman" w:hAnsi="Times New Roman" w:cs="Times New Roman"/>
          <w:b/>
          <w:sz w:val="24"/>
          <w:szCs w:val="24"/>
          <w:lang w:eastAsia="ru-RU"/>
        </w:rPr>
        <w:t>Смерть</w:t>
      </w:r>
    </w:p>
    <w:p w:rsidR="00364751" w:rsidRPr="00AC149E" w:rsidRDefault="00364751" w:rsidP="00364751">
      <w:pPr>
        <w:spacing w:before="12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Жизнь – это длинная череда прощаний; удивлять могут только обстоятельства. Рыцарь благодарит за жизнь, которая ему дана. Он не боится смерти, потому что дело, которое начал один рыцарь, могут завершить другие.</w:t>
      </w:r>
    </w:p>
    <w:p w:rsidR="00364751" w:rsidRPr="00AC149E" w:rsidRDefault="00364751" w:rsidP="00364751">
      <w:pPr>
        <w:spacing w:before="180"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 xml:space="preserve">В остальных правилах рыцаря подробнее рассматриваются изложенные идеи. </w:t>
      </w:r>
      <w:r w:rsidRPr="00AC149E">
        <w:rPr>
          <w:rFonts w:ascii="Times New Roman" w:hAnsi="Times New Roman" w:cs="Times New Roman"/>
          <w:color w:val="242F33"/>
          <w:sz w:val="24"/>
          <w:szCs w:val="24"/>
        </w:rPr>
        <w:br/>
      </w:r>
      <w:r w:rsidRPr="00AC149E">
        <w:rPr>
          <w:rFonts w:ascii="Times New Roman" w:eastAsia="Times New Roman" w:hAnsi="Times New Roman" w:cs="Times New Roman"/>
          <w:color w:val="000000"/>
          <w:sz w:val="24"/>
          <w:szCs w:val="24"/>
          <w:lang w:eastAsia="ru-RU"/>
        </w:rPr>
        <w:t xml:space="preserve">       Самураи (яп. </w:t>
      </w:r>
      <w:r w:rsidRPr="00AC149E">
        <w:rPr>
          <w:rFonts w:ascii="Times New Roman" w:eastAsia="MS Gothic" w:hAnsi="Times New Roman" w:cs="Times New Roman"/>
          <w:color w:val="000000"/>
          <w:sz w:val="24"/>
          <w:szCs w:val="24"/>
          <w:lang w:eastAsia="ru-RU"/>
        </w:rPr>
        <w:t>侍</w:t>
      </w:r>
      <w:r w:rsidRPr="00AC149E">
        <w:rPr>
          <w:rFonts w:ascii="Times New Roman" w:eastAsia="Times New Roman" w:hAnsi="Times New Roman" w:cs="Times New Roman"/>
          <w:color w:val="000000"/>
          <w:sz w:val="24"/>
          <w:szCs w:val="24"/>
          <w:lang w:eastAsia="ru-RU"/>
        </w:rPr>
        <w:t xml:space="preserve">, бу́си яп. </w:t>
      </w:r>
      <w:r w:rsidRPr="00AC149E">
        <w:rPr>
          <w:rFonts w:ascii="Times New Roman" w:eastAsia="MS Gothic" w:hAnsi="Times New Roman" w:cs="Times New Roman"/>
          <w:color w:val="000000"/>
          <w:sz w:val="24"/>
          <w:szCs w:val="24"/>
          <w:lang w:eastAsia="ru-RU"/>
        </w:rPr>
        <w:t>武士</w:t>
      </w:r>
      <w:r w:rsidRPr="00AC149E">
        <w:rPr>
          <w:rFonts w:ascii="Times New Roman" w:eastAsia="Times New Roman" w:hAnsi="Times New Roman" w:cs="Times New Roman"/>
          <w:color w:val="000000"/>
          <w:sz w:val="24"/>
          <w:szCs w:val="24"/>
          <w:lang w:eastAsia="ru-RU"/>
        </w:rPr>
        <w:t>) — в феодальной Японии — светские феодалы, начиная от крупных владетельных князей (даймё) и заканчивая мелкими дворянами; в узком и наиболее часто употребляемом значении — военно-феодальное сословие мелких дворян.</w:t>
      </w:r>
    </w:p>
    <w:p w:rsidR="00364751" w:rsidRPr="00AC149E" w:rsidRDefault="00364751" w:rsidP="00364751">
      <w:pPr>
        <w:shd w:val="clear" w:color="auto" w:fill="FFFFFF"/>
        <w:spacing w:before="180" w:after="0" w:line="240" w:lineRule="auto"/>
        <w:jc w:val="both"/>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Бусидо (в некоторых источниках «Бушидо») – в дословном переводе с японского «путь воина», — это своеобразный кодекс чести, свод правил и ре</w:t>
      </w:r>
      <w:r>
        <w:rPr>
          <w:rFonts w:ascii="Times New Roman" w:eastAsia="Times New Roman" w:hAnsi="Times New Roman" w:cs="Times New Roman"/>
          <w:color w:val="000000"/>
          <w:sz w:val="24"/>
          <w:szCs w:val="24"/>
          <w:lang w:eastAsia="ru-RU"/>
        </w:rPr>
        <w:t xml:space="preserve">комендаций, а также жизненная </w:t>
      </w:r>
      <w:r w:rsidRPr="00AC149E">
        <w:rPr>
          <w:rFonts w:ascii="Times New Roman" w:eastAsia="Times New Roman" w:hAnsi="Times New Roman" w:cs="Times New Roman"/>
          <w:color w:val="000000"/>
          <w:sz w:val="24"/>
          <w:szCs w:val="24"/>
          <w:lang w:eastAsia="ru-RU"/>
        </w:rPr>
        <w:t>философия для самурая.</w:t>
      </w:r>
      <w:r w:rsidRPr="00AC149E">
        <w:rPr>
          <w:rFonts w:ascii="Times New Roman" w:hAnsi="Times New Roman" w:cs="Times New Roman"/>
          <w:color w:val="242F33"/>
          <w:sz w:val="24"/>
          <w:szCs w:val="24"/>
        </w:rPr>
        <w:br/>
      </w:r>
      <w:r w:rsidRPr="00AC149E">
        <w:rPr>
          <w:rFonts w:ascii="Times New Roman" w:eastAsia="Times New Roman" w:hAnsi="Times New Roman" w:cs="Times New Roman"/>
          <w:color w:val="000000"/>
          <w:sz w:val="24"/>
          <w:szCs w:val="24"/>
          <w:lang w:eastAsia="ru-RU"/>
        </w:rPr>
        <w:t>Кодекс самураев - это еще один полезный источник мудрости и жизненной философии, заслуживающий внимания.</w:t>
      </w:r>
    </w:p>
    <w:p w:rsidR="00364751" w:rsidRPr="00AC149E" w:rsidRDefault="00364751" w:rsidP="00364751">
      <w:pPr>
        <w:shd w:val="clear" w:color="auto" w:fill="FFFFFF"/>
        <w:spacing w:before="180" w:after="0" w:line="240" w:lineRule="auto"/>
        <w:jc w:val="both"/>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Духовный смысл учения Бусидо заключается в том, что воин (мужчина, человек) должен жить, осознавая, что он может умереть в любой момент и что нужно ценить каждую минуту жизни, которая может оказаться последней. Только тогда человек будет жить в «полноцветном» мире, будет ощущать себя частью чего-то большего, будет посвящать весь свой досуг саморазвитию и помощи ближним, обретет смысл жизни.</w:t>
      </w:r>
    </w:p>
    <w:p w:rsidR="00364751" w:rsidRPr="00AC149E" w:rsidRDefault="00364751" w:rsidP="00364751">
      <w:pPr>
        <w:shd w:val="clear" w:color="auto" w:fill="FFFFFF"/>
        <w:spacing w:before="180" w:after="0" w:line="240" w:lineRule="auto"/>
        <w:jc w:val="both"/>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«Только тот, кто понимает, что, быть может, видит это в последний раз, может смотреть на мир с такой любовью и замечать то, на что обычные люди в суете жизни не обращают внимания. Он чувствует, как солнце греет его своими лучами, как красиво поют птицы и шелестят листья деревьев, как листок, сорвавшись с ветки, кружась, попадая в ручей, стремительно плывет по течению».</w:t>
      </w:r>
    </w:p>
    <w:p w:rsidR="00364751" w:rsidRPr="00364751" w:rsidRDefault="00364751" w:rsidP="00364751">
      <w:pPr>
        <w:pStyle w:val="14"/>
        <w:spacing w:before="360"/>
        <w:rPr>
          <w:rFonts w:ascii="Baskerville Old Face" w:hAnsi="Baskerville Old Face"/>
          <w:b/>
          <w:sz w:val="24"/>
          <w:lang w:eastAsia="ru-RU"/>
        </w:rPr>
      </w:pPr>
      <w:r w:rsidRPr="00364751">
        <w:rPr>
          <w:rFonts w:ascii="Times New Roman" w:hAnsi="Times New Roman"/>
          <w:b/>
          <w:sz w:val="24"/>
          <w:lang w:eastAsia="ru-RU"/>
        </w:rPr>
        <w:t>Семь</w:t>
      </w:r>
      <w:r w:rsidRPr="00364751">
        <w:rPr>
          <w:rFonts w:ascii="Baskerville Old Face" w:hAnsi="Baskerville Old Face"/>
          <w:b/>
          <w:sz w:val="24"/>
          <w:lang w:eastAsia="ru-RU"/>
        </w:rPr>
        <w:t xml:space="preserve"> </w:t>
      </w:r>
      <w:r w:rsidRPr="00364751">
        <w:rPr>
          <w:rFonts w:ascii="Times New Roman" w:hAnsi="Times New Roman"/>
          <w:b/>
          <w:sz w:val="24"/>
          <w:lang w:eastAsia="ru-RU"/>
        </w:rPr>
        <w:t>основных</w:t>
      </w:r>
      <w:r w:rsidRPr="00364751">
        <w:rPr>
          <w:rFonts w:ascii="Baskerville Old Face" w:hAnsi="Baskerville Old Face"/>
          <w:b/>
          <w:sz w:val="24"/>
          <w:lang w:eastAsia="ru-RU"/>
        </w:rPr>
        <w:t xml:space="preserve"> </w:t>
      </w:r>
      <w:r w:rsidRPr="00364751">
        <w:rPr>
          <w:rFonts w:ascii="Times New Roman" w:hAnsi="Times New Roman"/>
          <w:b/>
          <w:sz w:val="24"/>
          <w:lang w:eastAsia="ru-RU"/>
        </w:rPr>
        <w:t>принципов</w:t>
      </w:r>
      <w:r w:rsidRPr="00364751">
        <w:rPr>
          <w:rFonts w:ascii="Baskerville Old Face" w:hAnsi="Baskerville Old Face"/>
          <w:b/>
          <w:sz w:val="24"/>
          <w:lang w:eastAsia="ru-RU"/>
        </w:rPr>
        <w:t xml:space="preserve"> </w:t>
      </w:r>
      <w:r w:rsidRPr="00364751">
        <w:rPr>
          <w:rFonts w:ascii="Times New Roman" w:hAnsi="Times New Roman"/>
          <w:b/>
          <w:sz w:val="24"/>
          <w:lang w:eastAsia="ru-RU"/>
        </w:rPr>
        <w:t>кодекса</w:t>
      </w:r>
      <w:r w:rsidRPr="00364751">
        <w:rPr>
          <w:rFonts w:ascii="Baskerville Old Face" w:hAnsi="Baskerville Old Face"/>
          <w:b/>
          <w:sz w:val="24"/>
          <w:lang w:eastAsia="ru-RU"/>
        </w:rPr>
        <w:t xml:space="preserve"> </w:t>
      </w:r>
      <w:r w:rsidRPr="00364751">
        <w:rPr>
          <w:rFonts w:ascii="Times New Roman" w:hAnsi="Times New Roman"/>
          <w:b/>
          <w:sz w:val="24"/>
          <w:lang w:eastAsia="ru-RU"/>
        </w:rPr>
        <w:t>самураев</w:t>
      </w:r>
    </w:p>
    <w:p w:rsidR="00364751" w:rsidRPr="00364751" w:rsidRDefault="00364751" w:rsidP="00364751">
      <w:pPr>
        <w:pStyle w:val="14"/>
        <w:rPr>
          <w:rFonts w:ascii="Baskerville Old Face" w:hAnsi="Baskerville Old Face"/>
          <w:b/>
          <w:sz w:val="24"/>
          <w:lang w:eastAsia="ru-RU"/>
        </w:rPr>
      </w:pPr>
      <w:r w:rsidRPr="00364751">
        <w:rPr>
          <w:rFonts w:ascii="Times New Roman" w:hAnsi="Times New Roman"/>
          <w:b/>
          <w:sz w:val="24"/>
          <w:lang w:eastAsia="ru-RU"/>
        </w:rPr>
        <w:t>Благородство</w:t>
      </w:r>
    </w:p>
    <w:p w:rsidR="00364751" w:rsidRDefault="00364751" w:rsidP="00364751">
      <w:pPr>
        <w:spacing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Самурай не должен без причин вести себя жестоко, ему это не нужно, чтобы показать свою силу. Самурай вежливый, даже с врагами. Без уважения к людям ты становишься не лучше животного. Самурая уважают не только за его силу в бою, но и за то, как он ведет себя с другими людьми.</w:t>
      </w:r>
    </w:p>
    <w:p w:rsidR="00364751" w:rsidRDefault="00364751" w:rsidP="00364751">
      <w:pPr>
        <w:spacing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color w:val="000000"/>
          <w:sz w:val="24"/>
          <w:szCs w:val="24"/>
          <w:lang w:eastAsia="ru-RU"/>
        </w:rPr>
        <w:t>Долг и верность</w:t>
      </w:r>
      <w:r w:rsidRPr="00AC149E">
        <w:rPr>
          <w:rFonts w:ascii="Times New Roman" w:hAnsi="Times New Roman" w:cs="Times New Roman"/>
          <w:color w:val="242F33"/>
          <w:sz w:val="24"/>
          <w:szCs w:val="24"/>
        </w:rPr>
        <w:br/>
      </w:r>
      <w:r w:rsidRPr="00AC149E">
        <w:rPr>
          <w:rFonts w:ascii="Times New Roman" w:eastAsia="Times New Roman" w:hAnsi="Times New Roman" w:cs="Times New Roman"/>
          <w:color w:val="000000"/>
          <w:sz w:val="24"/>
          <w:szCs w:val="24"/>
          <w:lang w:eastAsia="ru-RU"/>
        </w:rPr>
        <w:t xml:space="preserve">  Самурай отвечает за свои действия, которые добровольно принимает на себя, отвечает за содеянное. Он абсолютно преданный и верный своему начальнику и является образцом для своих подчиненных. Слово мужчины – это его следы, по ним ты можешь идти за ним, куда бы он ни шел. Следи лишь за тем, куда идешь ты сам!</w:t>
      </w:r>
    </w:p>
    <w:p w:rsidR="00364751" w:rsidRPr="00AC149E" w:rsidRDefault="00364751" w:rsidP="0036475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C149E">
        <w:rPr>
          <w:rFonts w:ascii="Times New Roman" w:eastAsia="Times New Roman" w:hAnsi="Times New Roman" w:cs="Times New Roman"/>
          <w:b/>
          <w:bCs/>
          <w:color w:val="000000"/>
          <w:sz w:val="24"/>
          <w:szCs w:val="24"/>
          <w:lang w:eastAsia="ru-RU"/>
        </w:rPr>
        <w:t>Искренность и правдивость</w:t>
      </w:r>
    </w:p>
    <w:p w:rsidR="00364751" w:rsidRPr="00BC4095" w:rsidRDefault="00364751" w:rsidP="00364751">
      <w:pPr>
        <w:spacing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 xml:space="preserve">    Если самурай говорит, что он что-то сделает, он это выполнит. Ничто в этом мире не может помешать ему. Он не должен «давать слово» – обещать или присягать. Одно то, что он это сказал, уже является гарантией выполнения. С</w:t>
      </w:r>
      <w:r>
        <w:rPr>
          <w:rFonts w:ascii="Times New Roman" w:eastAsia="Times New Roman" w:hAnsi="Times New Roman" w:cs="Times New Roman"/>
          <w:sz w:val="24"/>
          <w:szCs w:val="24"/>
          <w:lang w:eastAsia="ru-RU"/>
        </w:rPr>
        <w:t xml:space="preserve">казать и сделать – одно и тоже        </w:t>
      </w:r>
      <w:r w:rsidRPr="00AC149E">
        <w:rPr>
          <w:rFonts w:ascii="Times New Roman" w:eastAsia="Times New Roman" w:hAnsi="Times New Roman" w:cs="Times New Roman"/>
          <w:b/>
          <w:bCs/>
          <w:color w:val="000000"/>
          <w:sz w:val="24"/>
          <w:szCs w:val="24"/>
          <w:lang w:eastAsia="ru-RU"/>
        </w:rPr>
        <w:t>Сочувствие</w:t>
      </w:r>
    </w:p>
    <w:p w:rsidR="00364751" w:rsidRPr="00AC149E" w:rsidRDefault="00364751" w:rsidP="00364751">
      <w:pPr>
        <w:spacing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color w:val="000000"/>
          <w:sz w:val="24"/>
          <w:szCs w:val="24"/>
          <w:lang w:eastAsia="ru-RU"/>
        </w:rPr>
        <w:t xml:space="preserve">   </w:t>
      </w:r>
      <w:r w:rsidRPr="00AC149E">
        <w:rPr>
          <w:rFonts w:ascii="Times New Roman" w:eastAsia="Times New Roman" w:hAnsi="Times New Roman" w:cs="Times New Roman"/>
          <w:color w:val="000000"/>
          <w:sz w:val="24"/>
          <w:szCs w:val="24"/>
          <w:lang w:eastAsia="ru-RU"/>
        </w:rPr>
        <w:t>Интенсивные тренировки делают самураев быстрыми и сильными. Они отличаются от других, они приобретают силу, которая должна использоваться на благо всем. У самурая есть сочувствие, поэтому он использует любую возможность, чтобы быть полезным для других. Если судьба не дает ему такой возможности, он находит ее сам. Сочувствие самурая, в первую очередь, должно быть направлено на женщин и детей.</w:t>
      </w:r>
    </w:p>
    <w:p w:rsidR="00364751" w:rsidRPr="00AC149E" w:rsidRDefault="00364751" w:rsidP="00364751">
      <w:pPr>
        <w:spacing w:after="0" w:line="240" w:lineRule="auto"/>
        <w:rPr>
          <w:rFonts w:ascii="Times New Roman" w:eastAsia="Times New Roman" w:hAnsi="Times New Roman" w:cs="Times New Roman"/>
          <w:b/>
          <w:bCs/>
          <w:color w:val="000000"/>
          <w:sz w:val="24"/>
          <w:szCs w:val="24"/>
          <w:lang w:eastAsia="ru-RU"/>
        </w:rPr>
      </w:pPr>
      <w:r w:rsidRPr="00AC149E">
        <w:rPr>
          <w:rFonts w:ascii="Times New Roman" w:eastAsia="Times New Roman" w:hAnsi="Times New Roman" w:cs="Times New Roman"/>
          <w:b/>
          <w:bCs/>
          <w:color w:val="000000"/>
          <w:sz w:val="24"/>
          <w:szCs w:val="24"/>
          <w:lang w:eastAsia="ru-RU"/>
        </w:rPr>
        <w:t>Храбрость и героизм</w:t>
      </w:r>
    </w:p>
    <w:p w:rsidR="00364751" w:rsidRPr="00AC149E" w:rsidRDefault="00364751" w:rsidP="00364751">
      <w:pPr>
        <w:spacing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color w:val="000000"/>
          <w:sz w:val="24"/>
          <w:szCs w:val="24"/>
          <w:lang w:eastAsia="ru-RU"/>
        </w:rPr>
        <w:t xml:space="preserve">   </w:t>
      </w:r>
      <w:r w:rsidRPr="00AC149E">
        <w:rPr>
          <w:rFonts w:ascii="Times New Roman" w:eastAsia="Times New Roman" w:hAnsi="Times New Roman" w:cs="Times New Roman"/>
          <w:sz w:val="24"/>
          <w:szCs w:val="24"/>
          <w:lang w:eastAsia="ru-RU"/>
        </w:rPr>
        <w:t xml:space="preserve"> Подними себя над толпой. Прятаться в свой панцирь, как черепаха – значит вообще не жить. Самурай должен иметь дух героя. Это очень опасно и рискованно, но только при этом жизнь полноценна. Героизм не слепой, но умный и сильный. Замени свой страх уважением и осторожностью.</w:t>
      </w:r>
    </w:p>
    <w:p w:rsidR="00364751" w:rsidRPr="00364751" w:rsidRDefault="00364751" w:rsidP="00364751">
      <w:pPr>
        <w:pStyle w:val="14"/>
        <w:spacing w:before="360"/>
        <w:rPr>
          <w:rFonts w:ascii="Times New Roman" w:hAnsi="Times New Roman"/>
          <w:b/>
          <w:sz w:val="24"/>
          <w:lang w:eastAsia="ru-RU"/>
        </w:rPr>
      </w:pPr>
      <w:r w:rsidRPr="00364751">
        <w:rPr>
          <w:rFonts w:ascii="Times New Roman" w:hAnsi="Times New Roman"/>
          <w:b/>
          <w:sz w:val="24"/>
          <w:lang w:eastAsia="ru-RU"/>
        </w:rPr>
        <w:t>Честность и справедливость</w:t>
      </w:r>
    </w:p>
    <w:p w:rsidR="00364751" w:rsidRPr="00AC149E" w:rsidRDefault="00364751" w:rsidP="00364751">
      <w:pPr>
        <w:spacing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 xml:space="preserve">      Будь всегда в своих действиях честным. Верь в справедливость – не иных людей, а в ту, которая в тебе. Для самурая нет полутонов, когда речь идет о чести и справедливости, есть только черное или белое, правда или ложь. Любой честный человек, имеющий чистую душу, не должен бояться правды.</w:t>
      </w:r>
    </w:p>
    <w:p w:rsidR="00364751" w:rsidRPr="00AC149E" w:rsidRDefault="00364751" w:rsidP="00364751">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Честь и слава</w:t>
      </w:r>
    </w:p>
    <w:p w:rsidR="00364751" w:rsidRPr="00AC149E" w:rsidRDefault="00364751" w:rsidP="00364751">
      <w:pPr>
        <w:rPr>
          <w:rFonts w:ascii="Times New Roman" w:eastAsia="Times New Roman" w:hAnsi="Times New Roman" w:cs="Times New Roman"/>
          <w:b/>
          <w:bCs/>
          <w:color w:val="000000"/>
          <w:sz w:val="24"/>
          <w:szCs w:val="24"/>
          <w:lang w:eastAsia="ru-RU"/>
        </w:rPr>
      </w:pPr>
      <w:r w:rsidRPr="00AC149E">
        <w:rPr>
          <w:rFonts w:ascii="Times New Roman" w:eastAsia="Times New Roman" w:hAnsi="Times New Roman" w:cs="Times New Roman"/>
          <w:b/>
          <w:bCs/>
          <w:color w:val="000000"/>
          <w:sz w:val="24"/>
          <w:szCs w:val="24"/>
          <w:lang w:eastAsia="ru-RU"/>
        </w:rPr>
        <w:t xml:space="preserve">   </w:t>
      </w:r>
      <w:r w:rsidRPr="00AC149E">
        <w:rPr>
          <w:rFonts w:ascii="Times New Roman" w:eastAsia="Times New Roman" w:hAnsi="Times New Roman" w:cs="Times New Roman"/>
          <w:sz w:val="24"/>
          <w:szCs w:val="24"/>
          <w:lang w:eastAsia="ru-RU"/>
        </w:rPr>
        <w:t>Существует только один судья чести самурая: он сам. Принимаемые решения и совершенные действия – отражение того, кто ты есть на самом деле.</w:t>
      </w:r>
    </w:p>
    <w:p w:rsidR="00364751" w:rsidRPr="00364751" w:rsidRDefault="00364751" w:rsidP="00364751">
      <w:pPr>
        <w:pStyle w:val="14"/>
        <w:rPr>
          <w:rFonts w:ascii="Times New Roman" w:hAnsi="Times New Roman"/>
          <w:b/>
          <w:sz w:val="24"/>
          <w:lang w:eastAsia="ru-RU"/>
        </w:rPr>
      </w:pPr>
      <w:r w:rsidRPr="00364751">
        <w:rPr>
          <w:rFonts w:ascii="Times New Roman" w:hAnsi="Times New Roman"/>
          <w:b/>
          <w:sz w:val="24"/>
          <w:lang w:eastAsia="ru-RU"/>
        </w:rPr>
        <w:t>12 ПУНКТОВ строителя коммунизма и 10 ЗАПОВЕДЕЙ + ещё 10 ЗАПОВЕДЕЙ</w:t>
      </w:r>
    </w:p>
    <w:p w:rsidR="00364751" w:rsidRPr="00AC149E" w:rsidRDefault="00364751" w:rsidP="00364751">
      <w:pPr>
        <w:shd w:val="clear" w:color="auto" w:fill="FFFFFF"/>
        <w:spacing w:before="100" w:beforeAutospacing="1" w:after="0" w:afterAutospacing="1" w:line="420" w:lineRule="atLeast"/>
        <w:outlineLvl w:val="3"/>
        <w:rPr>
          <w:rFonts w:ascii="Times New Roman" w:eastAsia="Times New Roman" w:hAnsi="Times New Roman" w:cs="Times New Roman"/>
          <w:b/>
          <w:bCs/>
          <w:color w:val="242F33"/>
          <w:sz w:val="24"/>
          <w:szCs w:val="24"/>
          <w:lang w:eastAsia="ru-RU"/>
        </w:rPr>
      </w:pPr>
      <w:r w:rsidRPr="00AC149E">
        <w:rPr>
          <w:rFonts w:ascii="Times New Roman" w:eastAsia="Times New Roman" w:hAnsi="Times New Roman" w:cs="Times New Roman"/>
          <w:color w:val="333333"/>
          <w:sz w:val="24"/>
          <w:szCs w:val="24"/>
          <w:lang w:eastAsia="ru-RU"/>
        </w:rPr>
        <w:t xml:space="preserve">Однажды президент Путин мимоходом помянул известную перестроечную байку про то, что, что «Моральный кодекс строителя коммунизма» содран с </w:t>
      </w:r>
      <w:r>
        <w:rPr>
          <w:rFonts w:ascii="Times New Roman" w:eastAsia="Times New Roman" w:hAnsi="Times New Roman" w:cs="Times New Roman"/>
          <w:color w:val="333333"/>
          <w:sz w:val="24"/>
          <w:szCs w:val="24"/>
          <w:lang w:eastAsia="ru-RU"/>
        </w:rPr>
        <w:t xml:space="preserve">10 христианских </w:t>
      </w:r>
      <w:r w:rsidRPr="00AC149E">
        <w:rPr>
          <w:rFonts w:ascii="Times New Roman" w:eastAsia="Times New Roman" w:hAnsi="Times New Roman" w:cs="Times New Roman"/>
          <w:color w:val="333333"/>
          <w:sz w:val="24"/>
          <w:szCs w:val="24"/>
          <w:lang w:eastAsia="ru-RU"/>
        </w:rPr>
        <w:t>заповедей. Так и сказал: </w:t>
      </w:r>
      <w:r w:rsidRPr="00AC149E">
        <w:rPr>
          <w:rFonts w:ascii="Times New Roman" w:eastAsia="Times New Roman" w:hAnsi="Times New Roman" w:cs="Times New Roman"/>
          <w:i/>
          <w:iCs/>
          <w:color w:val="333333"/>
          <w:sz w:val="24"/>
          <w:szCs w:val="24"/>
          <w:lang w:eastAsia="ru-RU"/>
        </w:rPr>
        <w:t>«„Моральный кодекс строителя коммунизма“ – это выдержки из Библии», «жалкая копия с Библии»</w:t>
      </w:r>
      <w:r w:rsidRPr="00AC149E">
        <w:rPr>
          <w:rFonts w:ascii="Times New Roman" w:eastAsia="Times New Roman" w:hAnsi="Times New Roman" w:cs="Times New Roman"/>
          <w:color w:val="333333"/>
          <w:sz w:val="24"/>
          <w:szCs w:val="24"/>
          <w:lang w:eastAsia="ru-RU"/>
        </w:rPr>
        <w:t>.</w:t>
      </w:r>
    </w:p>
    <w:p w:rsidR="00364751" w:rsidRPr="00AC149E" w:rsidRDefault="00364751" w:rsidP="00364751">
      <w:pPr>
        <w:shd w:val="clear" w:color="auto" w:fill="FFFFFF"/>
        <w:spacing w:after="0" w:line="270" w:lineRule="atLeast"/>
        <w:rPr>
          <w:rFonts w:ascii="Times New Roman" w:eastAsia="Times New Roman" w:hAnsi="Times New Roman" w:cs="Times New Roman"/>
          <w:color w:val="242F33"/>
          <w:sz w:val="24"/>
          <w:szCs w:val="24"/>
          <w:lang w:eastAsia="ru-RU"/>
        </w:rPr>
      </w:pPr>
      <w:r w:rsidRPr="00AC149E">
        <w:rPr>
          <w:rFonts w:ascii="Times New Roman" w:eastAsia="Times New Roman" w:hAnsi="Times New Roman" w:cs="Times New Roman"/>
          <w:color w:val="333333"/>
          <w:sz w:val="24"/>
          <w:szCs w:val="24"/>
          <w:lang w:eastAsia="ru-RU"/>
        </w:rPr>
        <w:t>Главный коммунист России Зюганов (который, по существу – не коммунист), пытаясь быть оригинальным примирителем атеистов и верующих, заявил: </w:t>
      </w:r>
      <w:r w:rsidRPr="00AC149E">
        <w:rPr>
          <w:rFonts w:ascii="Times New Roman" w:eastAsia="Times New Roman" w:hAnsi="Times New Roman" w:cs="Times New Roman"/>
          <w:i/>
          <w:iCs/>
          <w:color w:val="333333"/>
          <w:sz w:val="24"/>
          <w:szCs w:val="24"/>
          <w:lang w:eastAsia="ru-RU"/>
        </w:rPr>
        <w:t>«Я считал и считаю, что первым коммунистом был Иисус Христос, Нагорная проповедь написана не хуже Морального кодекса строителя коммунизма. Собственно, Моральный кодекс строителя коммунизма списали с Нагорной проповеди». «Если вы возьмёте моральный кодекс строителя коммунизма и нагорную проповедь Иисуса Христа и положите рядом, то вы ахнете: они совпадают полностью по тексту»</w:t>
      </w:r>
      <w:r w:rsidRPr="00AC149E">
        <w:rPr>
          <w:rFonts w:ascii="Times New Roman" w:eastAsia="Times New Roman" w:hAnsi="Times New Roman" w:cs="Times New Roman"/>
          <w:color w:val="333333"/>
          <w:sz w:val="24"/>
          <w:szCs w:val="24"/>
          <w:lang w:eastAsia="ru-RU"/>
        </w:rPr>
        <w:t>!</w:t>
      </w:r>
      <w:r w:rsidRPr="00AC149E">
        <w:rPr>
          <w:rFonts w:ascii="Times New Roman" w:eastAsia="Times New Roman" w:hAnsi="Times New Roman" w:cs="Times New Roman"/>
          <w:i/>
          <w:iCs/>
          <w:color w:val="333333"/>
          <w:sz w:val="24"/>
          <w:szCs w:val="24"/>
          <w:lang w:eastAsia="ru-RU"/>
        </w:rPr>
        <w:t> «…мы переписали Моральный кодекс строителей коммунизма из Библии; но написали хуже – в Библии написано лучше»</w:t>
      </w:r>
      <w:r w:rsidRPr="00AC149E">
        <w:rPr>
          <w:rFonts w:ascii="Times New Roman" w:eastAsia="Times New Roman" w:hAnsi="Times New Roman" w:cs="Times New Roman"/>
          <w:color w:val="333333"/>
          <w:sz w:val="24"/>
          <w:szCs w:val="24"/>
          <w:lang w:eastAsia="ru-RU"/>
        </w:rPr>
        <w:t>.</w:t>
      </w:r>
    </w:p>
    <w:p w:rsidR="00364751" w:rsidRPr="00AC149E" w:rsidRDefault="00364751" w:rsidP="00364751">
      <w:pPr>
        <w:shd w:val="clear" w:color="auto" w:fill="FFFFFF"/>
        <w:spacing w:line="270" w:lineRule="atLeast"/>
        <w:rPr>
          <w:rFonts w:ascii="Times New Roman" w:eastAsia="Times New Roman" w:hAnsi="Times New Roman" w:cs="Times New Roman"/>
          <w:color w:val="242F33"/>
          <w:sz w:val="24"/>
          <w:szCs w:val="24"/>
          <w:lang w:eastAsia="ru-RU"/>
        </w:rPr>
      </w:pPr>
      <w:r w:rsidRPr="00AC149E">
        <w:rPr>
          <w:rFonts w:ascii="Times New Roman" w:eastAsia="Times New Roman" w:hAnsi="Times New Roman" w:cs="Times New Roman"/>
          <w:color w:val="333333"/>
          <w:sz w:val="24"/>
          <w:szCs w:val="24"/>
          <w:lang w:eastAsia="ru-RU"/>
        </w:rPr>
        <w:t>Посмотрим. Сравним. Проверим. Для полноты картины сведём в одну таблицу 12 пунктов Морального кодекса строителя коммунизма (написанного, кстати, в 1961 году), 10 христианских заповедей и 10 неформальных, но явных и действующих заповедей строителя капитализма.</w:t>
      </w:r>
    </w:p>
    <w:tbl>
      <w:tblPr>
        <w:tblW w:w="5000" w:type="pct"/>
        <w:tblCellMar>
          <w:left w:w="0" w:type="dxa"/>
          <w:right w:w="0" w:type="dxa"/>
        </w:tblCellMar>
        <w:tblLook w:val="04A0" w:firstRow="1" w:lastRow="0" w:firstColumn="1" w:lastColumn="0" w:noHBand="0" w:noVBand="1"/>
      </w:tblPr>
      <w:tblGrid>
        <w:gridCol w:w="3024"/>
        <w:gridCol w:w="3024"/>
        <w:gridCol w:w="3513"/>
      </w:tblGrid>
      <w:tr w:rsidR="00364751" w:rsidRPr="00AC149E" w:rsidTr="00893C42">
        <w:tc>
          <w:tcPr>
            <w:tcW w:w="1550" w:type="pct"/>
            <w:tcBorders>
              <w:top w:val="single" w:sz="8" w:space="0" w:color="666666"/>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sz w:val="24"/>
                <w:szCs w:val="24"/>
                <w:lang w:eastAsia="ru-RU"/>
              </w:rPr>
              <w:t>Кодекс строителя коммунизма</w:t>
            </w:r>
          </w:p>
        </w:tc>
        <w:tc>
          <w:tcPr>
            <w:tcW w:w="1550" w:type="pct"/>
            <w:tcBorders>
              <w:top w:val="single" w:sz="8" w:space="0" w:color="666666"/>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sz w:val="24"/>
                <w:szCs w:val="24"/>
                <w:lang w:eastAsia="ru-RU"/>
              </w:rPr>
              <w:t>10 христианских заповедей</w:t>
            </w:r>
          </w:p>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sz w:val="24"/>
                <w:szCs w:val="24"/>
                <w:lang w:eastAsia="ru-RU"/>
              </w:rPr>
              <w:t>(Синодальный перевод)</w:t>
            </w:r>
          </w:p>
        </w:tc>
        <w:tc>
          <w:tcPr>
            <w:tcW w:w="1800" w:type="pct"/>
            <w:tcBorders>
              <w:top w:val="single" w:sz="8" w:space="0" w:color="666666"/>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b/>
                <w:bCs/>
                <w:sz w:val="24"/>
                <w:szCs w:val="24"/>
                <w:lang w:eastAsia="ru-RU"/>
              </w:rPr>
              <w:t>10 заповедей строителя капитализма</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 Преданность делу коммунизма, любовь к социалистической Родине, к странам социализма.</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 Я Господь, Бог твой; да не будет у тебя других богов пред лицом Моим.</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 Преданность рыночной экономике, любовь к странам Запада.</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2. Добросовестный труд на благо общества: кто не работает, тот не ест.</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2. Не делай себе кумира и никакого изображения того, что на небе вверху,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четвёртого [рода], ненавидящих Меня, и творящий милость до тысячи родов любящим Меня и соблюдающим заповеди Мои.</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2. Только лично выгодный труд.</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3. Забота каждого о сохранении и умножении общественного достояния.</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3. Не произноси имени Господа, Бога твоего, напрасно; ибо Господь не оставит без наказания того, кто произносит имя Его напрасно.</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3. Забота о сохранении и умножении личного богатства.</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4. Высокое сознание общественного долга, нетерпимость к нарушениям общественных интересов.</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4. Помни день субботний, чтобы святить его. Шесть дней работай, и делай всякие дела твои; а день седьмый – суббота Господу, Богу твоему: не делай в оный никакого дела ни ты, ни сын твой, ни дочь твоя, ни раб твой, ни рабыня твоя, ни скот твой, ни пришлец, который в жилищах твоих. Ибо в шесть дней создал Господь небо и землю, море и все, что в них; а в день седьмый почил. Посему благословил Господь день субботний и освятил его.</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4. Отсутствие чувства долга перед обществом, нетерпимость к нарушению личных интересов обществом.</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5. Коллективизм и товарищеская взаимопомощь: каждый за всех, все за одного.</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5. Почитай отца твоего и мать твою, чтобы продлились дни твои на земле, которую Господь, Бог твой, дает тебе.</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5. Индивидуализм и социальный дарвинизм: каждый сам за себя.</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6. Гуманные отношения и взаимное уважение между людьми: человек человеку друг, товарищ и брат.</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6. Не убивай.</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6. Коммерческие отношения между людьми и уважение только их юридических прав: человек человеку конкурент.</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7. Честность и правдивость, нравственная чистота, простота и скромность в общественной и личной жизни.</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7. Не прелюбодействуй.</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7. Честность и правдивость – когда это выгодно, роскошь и статус в общественной жизни и нравственное лицемерие – в личной.</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8. Взаимное уважение в семье, забота о воспитании детей.</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8. Не кради.</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8. Деловые отношения в семье, забота о воспитании наследника.</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9. Непримиримость к несправедливости, тунеядству, нечестности, карьеризму, стяжательству.</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9. Не произноси ложного свидетельства на ближнего твоего.</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9. Нетерпимость к интернационализму. Партнёрство по этническому, социально-экономическому и религиозному признаку.</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10. Дружба и братство всех народов СССР, нетерпимость к национальной и расовой неприязни.</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10. Не желай дома ближнего твоего; не желай жены ближнего твоего, ни раба его, ни рабыни его, ни вола его, ни осла его, ничего, что у ближнего твоего.</w:t>
            </w: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10. Нетерпимость к врагам рыночной экономики и либерализма. Солидарность со всеми антикоммунистическими силами по принципу: «Против коммунизма (социализма) хоть с чёртом!»</w:t>
            </w: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11. Нетерпимость к врагам коммунизма, дела мира и свободы народов.</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after="0" w:line="240" w:lineRule="auto"/>
              <w:rPr>
                <w:rFonts w:ascii="Times New Roman" w:eastAsia="Times New Roman" w:hAnsi="Times New Roman" w:cs="Times New Roman"/>
                <w:sz w:val="24"/>
                <w:szCs w:val="24"/>
                <w:lang w:eastAsia="ru-RU"/>
              </w:rPr>
            </w:pP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after="0" w:line="240" w:lineRule="auto"/>
              <w:rPr>
                <w:rFonts w:ascii="Times New Roman" w:eastAsia="Times New Roman" w:hAnsi="Times New Roman" w:cs="Times New Roman"/>
                <w:sz w:val="24"/>
                <w:szCs w:val="24"/>
                <w:lang w:eastAsia="ru-RU"/>
              </w:rPr>
            </w:pPr>
          </w:p>
        </w:tc>
      </w:tr>
      <w:tr w:rsidR="00364751" w:rsidRPr="00AC149E" w:rsidTr="00893C42">
        <w:tc>
          <w:tcPr>
            <w:tcW w:w="1550" w:type="pct"/>
            <w:tcBorders>
              <w:top w:val="nil"/>
              <w:left w:val="single" w:sz="8" w:space="0" w:color="666666"/>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before="129" w:after="0" w:line="240" w:lineRule="auto"/>
              <w:rPr>
                <w:rFonts w:ascii="Times New Roman" w:eastAsia="Times New Roman" w:hAnsi="Times New Roman" w:cs="Times New Roman"/>
                <w:sz w:val="24"/>
                <w:szCs w:val="24"/>
                <w:lang w:eastAsia="ru-RU"/>
              </w:rPr>
            </w:pPr>
            <w:r w:rsidRPr="00AC149E">
              <w:rPr>
                <w:rFonts w:ascii="Times New Roman" w:eastAsia="Times New Roman" w:hAnsi="Times New Roman" w:cs="Times New Roman"/>
                <w:sz w:val="24"/>
                <w:szCs w:val="24"/>
                <w:lang w:eastAsia="ru-RU"/>
              </w:rPr>
              <w:t>12. Братская солидарность с трудящимися всех стран, со всеми народами.</w:t>
            </w:r>
          </w:p>
        </w:tc>
        <w:tc>
          <w:tcPr>
            <w:tcW w:w="155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after="0" w:line="240" w:lineRule="auto"/>
              <w:rPr>
                <w:rFonts w:ascii="Times New Roman" w:eastAsia="Times New Roman" w:hAnsi="Times New Roman" w:cs="Times New Roman"/>
                <w:sz w:val="24"/>
                <w:szCs w:val="24"/>
                <w:lang w:eastAsia="ru-RU"/>
              </w:rPr>
            </w:pPr>
          </w:p>
        </w:tc>
        <w:tc>
          <w:tcPr>
            <w:tcW w:w="1800" w:type="pct"/>
            <w:tcBorders>
              <w:top w:val="nil"/>
              <w:left w:val="nil"/>
              <w:bottom w:val="single" w:sz="8" w:space="0" w:color="666666"/>
              <w:right w:val="single" w:sz="8" w:space="0" w:color="666666"/>
            </w:tcBorders>
            <w:tcMar>
              <w:top w:w="77" w:type="dxa"/>
              <w:left w:w="103" w:type="dxa"/>
              <w:bottom w:w="77" w:type="dxa"/>
              <w:right w:w="103" w:type="dxa"/>
            </w:tcMar>
            <w:vAlign w:val="center"/>
            <w:hideMark/>
          </w:tcPr>
          <w:p w:rsidR="00364751" w:rsidRPr="00AC149E" w:rsidRDefault="00364751" w:rsidP="00893C42">
            <w:pPr>
              <w:spacing w:after="0" w:line="240" w:lineRule="auto"/>
              <w:rPr>
                <w:rFonts w:ascii="Times New Roman" w:eastAsia="Times New Roman" w:hAnsi="Times New Roman" w:cs="Times New Roman"/>
                <w:sz w:val="24"/>
                <w:szCs w:val="24"/>
                <w:lang w:eastAsia="ru-RU"/>
              </w:rPr>
            </w:pPr>
          </w:p>
        </w:tc>
      </w:tr>
    </w:tbl>
    <w:p w:rsidR="00364751" w:rsidRPr="00AC149E" w:rsidRDefault="00364751" w:rsidP="00364751">
      <w:pPr>
        <w:rPr>
          <w:rFonts w:ascii="Times New Roman" w:hAnsi="Times New Roman" w:cs="Times New Roman"/>
          <w:sz w:val="24"/>
          <w:szCs w:val="24"/>
        </w:rPr>
      </w:pPr>
    </w:p>
    <w:p w:rsidR="00364751"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w:t>
      </w:r>
      <w:r w:rsidRPr="00AC149E">
        <w:rPr>
          <w:rFonts w:ascii="Times New Roman" w:eastAsia="Times New Roman" w:hAnsi="Times New Roman" w:cs="Times New Roman"/>
          <w:color w:val="000000"/>
          <w:sz w:val="24"/>
          <w:szCs w:val="24"/>
          <w:lang w:eastAsia="ru-RU"/>
        </w:rPr>
        <w:t>начале 20-века в нашей многострадальной стране пришли к власти люди, агрессивно настроенные к любой религиозной деятельности. Церкви стали рушить, попов - расстреливать и загонять в лагеря. Бога взяли и отменили документом с государственной печатью.</w:t>
      </w:r>
    </w:p>
    <w:p w:rsidR="00364751" w:rsidRPr="00AC149E"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AC149E">
        <w:rPr>
          <w:rFonts w:ascii="Times New Roman" w:eastAsia="Times New Roman" w:hAnsi="Times New Roman" w:cs="Times New Roman"/>
          <w:color w:val="000000"/>
          <w:sz w:val="24"/>
          <w:szCs w:val="24"/>
          <w:lang w:eastAsia="ru-RU"/>
        </w:rPr>
        <w:t xml:space="preserve">Но вместо 10 Божьих заповедей нужно было дать людям новый моральный кодекс. Как воспитать моральный идеал, если религиозная литература не в почете? </w:t>
      </w:r>
    </w:p>
    <w:p w:rsidR="00364751" w:rsidRPr="00AC149E"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 xml:space="preserve">     Свет увидели и "Библ</w:t>
      </w:r>
      <w:r>
        <w:rPr>
          <w:rFonts w:ascii="Times New Roman" w:eastAsia="Times New Roman" w:hAnsi="Times New Roman" w:cs="Times New Roman"/>
          <w:color w:val="000000"/>
          <w:sz w:val="24"/>
          <w:szCs w:val="24"/>
          <w:lang w:eastAsia="ru-RU"/>
        </w:rPr>
        <w:t>ия атеиста" и "Моральный К</w:t>
      </w:r>
      <w:r w:rsidRPr="00AC149E">
        <w:rPr>
          <w:rFonts w:ascii="Times New Roman" w:eastAsia="Times New Roman" w:hAnsi="Times New Roman" w:cs="Times New Roman"/>
          <w:color w:val="000000"/>
          <w:sz w:val="24"/>
          <w:szCs w:val="24"/>
          <w:lang w:eastAsia="ru-RU"/>
        </w:rPr>
        <w:t>одекс строителя коммунизма" и прочие новомодные книги.</w:t>
      </w:r>
    </w:p>
    <w:p w:rsidR="00364751"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И отдавая должное новым нравственным воспитателям надо сказать, что в целом, со своей задачей они справились. Морально-нравственное воспитание в СССР и планка идеалов были достаточно высоки. Правда, само государство оказалось нежизнеспособным.</w:t>
      </w:r>
    </w:p>
    <w:p w:rsidR="00364751" w:rsidRPr="00AC149E"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 xml:space="preserve">Какие же догмы заменили заповеди Божьи? Мы их прочитали и можем сравнить. </w:t>
      </w:r>
    </w:p>
    <w:p w:rsidR="00364751"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 xml:space="preserve">        Сейчас слову «империя» возвращается истинное значение. Империя – это высшая форма организации государства. К образованию империи стремились все крупные государства, а мелкие и слабые стремятся присоединиться к империи. Мы уже говорили, что для создания империи необходимы имперская идея и имперский этнос, что империя должна включать в себя несколько государств, при наличии одного империя слаба, </w:t>
      </w:r>
    </w:p>
    <w:p w:rsidR="00364751" w:rsidRPr="00C6556C" w:rsidRDefault="00364751" w:rsidP="00364751">
      <w:pPr>
        <w:shd w:val="clear" w:color="auto" w:fill="F8F9FA"/>
        <w:spacing w:after="100" w:afterAutospacing="1" w:line="480" w:lineRule="atLeast"/>
        <w:rPr>
          <w:rFonts w:ascii="Segoe UI" w:eastAsia="Times New Roman" w:hAnsi="Segoe UI" w:cs="Segoe UI"/>
          <w:b/>
          <w:color w:val="292929"/>
          <w:sz w:val="24"/>
          <w:szCs w:val="24"/>
          <w:lang w:eastAsia="ru-RU"/>
        </w:rPr>
      </w:pPr>
      <w:r w:rsidRPr="00C6556C">
        <w:rPr>
          <w:rFonts w:ascii="Segoe UI" w:eastAsia="Times New Roman" w:hAnsi="Segoe UI" w:cs="Segoe UI"/>
          <w:b/>
          <w:bCs/>
          <w:color w:val="292929"/>
          <w:sz w:val="24"/>
          <w:szCs w:val="24"/>
          <w:lang w:eastAsia="ru-RU"/>
        </w:rPr>
        <w:t>Имперскость.</w:t>
      </w:r>
      <w:r w:rsidRPr="00C6556C">
        <w:rPr>
          <w:rFonts w:ascii="Segoe UI" w:eastAsia="Times New Roman" w:hAnsi="Segoe UI" w:cs="Segoe UI"/>
          <w:bCs/>
          <w:color w:val="292929"/>
          <w:sz w:val="24"/>
          <w:szCs w:val="24"/>
          <w:lang w:eastAsia="ru-RU"/>
        </w:rPr>
        <w:t xml:space="preserve"> Что это вообще такое, как определяется, почему у одних она есть, а у других нет? Георг Вильгельм Фридрих Гегель утверждал, что все народы делятся на «исторические» и «неисторические»</w:t>
      </w:r>
      <w:r w:rsidRPr="00C6556C">
        <w:rPr>
          <w:rFonts w:ascii="Segoe UI" w:eastAsia="Times New Roman" w:hAnsi="Segoe UI" w:cs="Segoe UI"/>
          <w:color w:val="292929"/>
          <w:sz w:val="24"/>
          <w:szCs w:val="24"/>
          <w:lang w:eastAsia="ru-RU"/>
        </w:rPr>
        <w:t>.</w:t>
      </w:r>
      <w:r w:rsidRPr="00C6556C">
        <w:rPr>
          <w:rFonts w:ascii="Segoe UI" w:eastAsia="Times New Roman" w:hAnsi="Segoe UI" w:cs="Segoe UI"/>
          <w:bCs/>
          <w:color w:val="292929"/>
          <w:sz w:val="24"/>
          <w:szCs w:val="24"/>
          <w:lang w:eastAsia="ru-RU"/>
        </w:rPr>
        <w:t xml:space="preserve"> </w:t>
      </w:r>
      <w:r>
        <w:rPr>
          <w:rFonts w:ascii="Segoe UI" w:eastAsia="Times New Roman" w:hAnsi="Segoe UI" w:cs="Segoe UI"/>
          <w:bCs/>
          <w:color w:val="292929"/>
          <w:sz w:val="24"/>
          <w:szCs w:val="24"/>
          <w:lang w:eastAsia="ru-RU"/>
        </w:rPr>
        <w:t>У России своеобразная ситуация,</w:t>
      </w:r>
      <w:r w:rsidRPr="00C6556C">
        <w:rPr>
          <w:rFonts w:ascii="Segoe UI" w:eastAsia="Times New Roman" w:hAnsi="Segoe UI" w:cs="Segoe UI"/>
          <w:bCs/>
          <w:color w:val="292929"/>
          <w:sz w:val="24"/>
          <w:szCs w:val="24"/>
          <w:lang w:eastAsia="ru-RU"/>
        </w:rPr>
        <w:t xml:space="preserve"> какой бы строй тут ни строили – монархический, коммунистический, демократический – всё равно получается </w:t>
      </w:r>
      <w:r w:rsidRPr="00C6556C">
        <w:rPr>
          <w:rFonts w:ascii="Segoe UI" w:eastAsia="Times New Roman" w:hAnsi="Segoe UI" w:cs="Segoe UI"/>
          <w:b/>
          <w:bCs/>
          <w:color w:val="292929"/>
          <w:sz w:val="24"/>
          <w:szCs w:val="24"/>
          <w:lang w:eastAsia="ru-RU"/>
        </w:rPr>
        <w:t>Империя</w:t>
      </w:r>
      <w:r>
        <w:rPr>
          <w:rFonts w:ascii="Segoe UI" w:eastAsia="Times New Roman" w:hAnsi="Segoe UI" w:cs="Segoe UI"/>
          <w:b/>
          <w:color w:val="292929"/>
          <w:sz w:val="24"/>
          <w:szCs w:val="24"/>
          <w:lang w:eastAsia="ru-RU"/>
        </w:rPr>
        <w:t xml:space="preserve">, </w:t>
      </w:r>
      <w:r w:rsidRPr="00C6556C">
        <w:rPr>
          <w:rFonts w:ascii="Segoe UI" w:eastAsia="Times New Roman" w:hAnsi="Segoe UI" w:cs="Segoe UI"/>
          <w:color w:val="292929"/>
          <w:sz w:val="24"/>
          <w:szCs w:val="24"/>
          <w:lang w:eastAsia="ru-RU"/>
        </w:rPr>
        <w:t>иначе попросту невозможно. </w:t>
      </w:r>
      <w:r w:rsidRPr="00C6556C">
        <w:rPr>
          <w:rFonts w:ascii="Segoe UI" w:eastAsia="Times New Roman" w:hAnsi="Segoe UI" w:cs="Segoe UI"/>
          <w:bCs/>
          <w:color w:val="292929"/>
          <w:sz w:val="24"/>
          <w:szCs w:val="24"/>
          <w:lang w:eastAsia="ru-RU"/>
        </w:rPr>
        <w:t>Сама география, геополитика, место пересечения различных культур и цивилизаций – всё это просто настаивает на имперском принципе организации пространства и народа</w:t>
      </w:r>
      <w:r w:rsidRPr="00C6556C">
        <w:rPr>
          <w:rFonts w:ascii="Segoe UI" w:eastAsia="Times New Roman" w:hAnsi="Segoe UI" w:cs="Segoe UI"/>
          <w:color w:val="292929"/>
          <w:sz w:val="24"/>
          <w:szCs w:val="24"/>
          <w:lang w:eastAsia="ru-RU"/>
        </w:rPr>
        <w:t>. Тут надо дать опре</w:t>
      </w:r>
      <w:r>
        <w:rPr>
          <w:rFonts w:ascii="Segoe UI" w:eastAsia="Times New Roman" w:hAnsi="Segoe UI" w:cs="Segoe UI"/>
          <w:color w:val="292929"/>
          <w:sz w:val="24"/>
          <w:szCs w:val="24"/>
          <w:lang w:eastAsia="ru-RU"/>
        </w:rPr>
        <w:t xml:space="preserve">деление, что такое «империя» в </w:t>
      </w:r>
      <w:r w:rsidRPr="00C6556C">
        <w:rPr>
          <w:rFonts w:ascii="Segoe UI" w:eastAsia="Times New Roman" w:hAnsi="Segoe UI" w:cs="Segoe UI"/>
          <w:color w:val="292929"/>
          <w:sz w:val="24"/>
          <w:szCs w:val="24"/>
          <w:lang w:eastAsia="ru-RU"/>
        </w:rPr>
        <w:t xml:space="preserve"> понимании </w:t>
      </w:r>
      <w:r>
        <w:rPr>
          <w:rFonts w:ascii="Segoe UI" w:eastAsia="Times New Roman" w:hAnsi="Segoe UI" w:cs="Segoe UI"/>
          <w:color w:val="292929"/>
          <w:sz w:val="24"/>
          <w:szCs w:val="24"/>
          <w:lang w:eastAsia="ru-RU"/>
        </w:rPr>
        <w:t xml:space="preserve">историков-социологов </w:t>
      </w:r>
      <w:r w:rsidRPr="00C6556C">
        <w:rPr>
          <w:rFonts w:ascii="Segoe UI" w:eastAsia="Times New Roman" w:hAnsi="Segoe UI" w:cs="Segoe UI"/>
          <w:b/>
          <w:color w:val="292929"/>
          <w:sz w:val="24"/>
          <w:szCs w:val="24"/>
          <w:lang w:eastAsia="ru-RU"/>
        </w:rPr>
        <w:t>(«империя второго рода» или «континентальная империя»,</w:t>
      </w:r>
      <w:r w:rsidRPr="00C6556C">
        <w:rPr>
          <w:rFonts w:ascii="Segoe UI" w:eastAsia="Times New Roman" w:hAnsi="Segoe UI" w:cs="Segoe UI"/>
          <w:color w:val="292929"/>
          <w:sz w:val="24"/>
          <w:szCs w:val="24"/>
          <w:lang w:eastAsia="ru-RU"/>
        </w:rPr>
        <w:t xml:space="preserve"> если точнее).  </w:t>
      </w:r>
      <w:r w:rsidRPr="00C6556C">
        <w:rPr>
          <w:rFonts w:ascii="Segoe UI" w:eastAsia="Times New Roman" w:hAnsi="Segoe UI" w:cs="Segoe UI"/>
          <w:b/>
          <w:bCs/>
          <w:color w:val="292929"/>
          <w:sz w:val="24"/>
          <w:szCs w:val="24"/>
          <w:lang w:eastAsia="ru-RU"/>
        </w:rPr>
        <w:t xml:space="preserve">Империя </w:t>
      </w:r>
      <w:r w:rsidRPr="00C6556C">
        <w:rPr>
          <w:rFonts w:ascii="Segoe UI" w:eastAsia="Times New Roman" w:hAnsi="Segoe UI" w:cs="Segoe UI"/>
          <w:bCs/>
          <w:color w:val="292929"/>
          <w:sz w:val="24"/>
          <w:szCs w:val="24"/>
          <w:lang w:eastAsia="ru-RU"/>
        </w:rPr>
        <w:t xml:space="preserve">– это иерархическое управление </w:t>
      </w:r>
      <w:r w:rsidRPr="00C6556C">
        <w:rPr>
          <w:rFonts w:ascii="Segoe UI" w:eastAsia="Times New Roman" w:hAnsi="Segoe UI" w:cs="Segoe UI"/>
          <w:b/>
          <w:bCs/>
          <w:color w:val="292929"/>
          <w:sz w:val="24"/>
          <w:szCs w:val="24"/>
          <w:lang w:eastAsia="ru-RU"/>
        </w:rPr>
        <w:t>гетерархиями</w:t>
      </w:r>
      <w:r w:rsidRPr="00C6556C">
        <w:rPr>
          <w:rFonts w:ascii="Segoe UI" w:eastAsia="Times New Roman" w:hAnsi="Segoe UI" w:cs="Segoe UI"/>
          <w:b/>
          <w:color w:val="292929"/>
          <w:sz w:val="24"/>
          <w:szCs w:val="24"/>
          <w:lang w:eastAsia="ru-RU"/>
        </w:rPr>
        <w:t>. Гетерархия</w:t>
      </w:r>
      <w:r w:rsidRPr="00C6556C">
        <w:rPr>
          <w:rFonts w:ascii="Segoe UI" w:eastAsia="Times New Roman" w:hAnsi="Segoe UI" w:cs="Segoe UI"/>
          <w:color w:val="292929"/>
          <w:sz w:val="24"/>
          <w:szCs w:val="24"/>
          <w:lang w:eastAsia="ru-RU"/>
        </w:rPr>
        <w:t xml:space="preserve"> – это система, образованная пересекающимися, разнообразными и одновременно сосуществующими структурами управления. </w:t>
      </w:r>
      <w:r w:rsidRPr="00C6556C">
        <w:rPr>
          <w:rFonts w:ascii="Segoe UI" w:eastAsia="Times New Roman" w:hAnsi="Segoe UI" w:cs="Segoe UI"/>
          <w:b/>
          <w:color w:val="292929"/>
          <w:sz w:val="24"/>
          <w:szCs w:val="24"/>
          <w:lang w:eastAsia="ru-RU"/>
        </w:rPr>
        <w:t>Гетеро – чужой. Архия – власть. Власть над разнородным.</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 xml:space="preserve">   Или, другими словами, </w:t>
      </w:r>
      <w:r w:rsidRPr="00C6556C">
        <w:rPr>
          <w:rFonts w:ascii="Segoe UI" w:eastAsia="Times New Roman" w:hAnsi="Segoe UI" w:cs="Segoe UI"/>
          <w:bCs/>
          <w:color w:val="292929"/>
          <w:sz w:val="24"/>
          <w:szCs w:val="24"/>
          <w:lang w:eastAsia="ru-RU"/>
        </w:rPr>
        <w:t>империя – это одинаковое управление разностями</w:t>
      </w:r>
      <w:r w:rsidRPr="00C6556C">
        <w:rPr>
          <w:rFonts w:ascii="Segoe UI" w:eastAsia="Times New Roman" w:hAnsi="Segoe UI" w:cs="Segoe UI"/>
          <w:color w:val="292929"/>
          <w:sz w:val="24"/>
          <w:szCs w:val="24"/>
          <w:lang w:eastAsia="ru-RU"/>
        </w:rPr>
        <w:t>. Так вот, </w:t>
      </w:r>
      <w:r w:rsidRPr="00C6556C">
        <w:rPr>
          <w:rFonts w:ascii="Segoe UI" w:eastAsia="Times New Roman" w:hAnsi="Segoe UI" w:cs="Segoe UI"/>
          <w:bCs/>
          <w:color w:val="292929"/>
          <w:sz w:val="24"/>
          <w:szCs w:val="24"/>
          <w:lang w:eastAsia="ru-RU"/>
        </w:rPr>
        <w:t>русские – это имперский народ</w:t>
      </w:r>
      <w:r w:rsidRPr="00C6556C">
        <w:rPr>
          <w:rFonts w:ascii="Segoe UI" w:eastAsia="Times New Roman" w:hAnsi="Segoe UI" w:cs="Segoe UI"/>
          <w:color w:val="292929"/>
          <w:sz w:val="24"/>
          <w:szCs w:val="24"/>
          <w:lang w:eastAsia="ru-RU"/>
        </w:rPr>
        <w:t>. Но не потому, что «древнее всех, море копал и зима не будет» или ещё какой-то аналогичный бред.</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А потому, что в ходе исторического процесса</w:t>
      </w:r>
      <w:r>
        <w:rPr>
          <w:rFonts w:ascii="Segoe UI" w:eastAsia="Times New Roman" w:hAnsi="Segoe UI" w:cs="Segoe UI"/>
          <w:color w:val="292929"/>
          <w:sz w:val="24"/>
          <w:szCs w:val="24"/>
          <w:lang w:eastAsia="ru-RU"/>
        </w:rPr>
        <w:t>:</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 переживая множество трудностей (и закаляя в ходе этого свой дух),</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 находясь на стыке различных культур и цивилизаций,</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 впитывая во взаимодействии и противостоянии с ними всё самое лучшее от каждой из них,</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 сформировал свою уникальную самобытность,</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color w:val="292929"/>
          <w:sz w:val="24"/>
          <w:szCs w:val="24"/>
          <w:lang w:eastAsia="ru-RU"/>
        </w:rPr>
        <w:t>– и особый метод взаимодействия (кооптирования) с чужаками/соседями.</w:t>
      </w:r>
    </w:p>
    <w:p w:rsidR="00364751" w:rsidRPr="00C6556C" w:rsidRDefault="00364751" w:rsidP="00364751">
      <w:pPr>
        <w:shd w:val="clear" w:color="auto" w:fill="F8F9FA"/>
        <w:spacing w:after="100" w:afterAutospacing="1" w:line="480" w:lineRule="atLeast"/>
        <w:rPr>
          <w:rFonts w:ascii="Segoe UI" w:eastAsia="Times New Roman" w:hAnsi="Segoe UI" w:cs="Segoe UI"/>
          <w:color w:val="292929"/>
          <w:sz w:val="24"/>
          <w:szCs w:val="24"/>
          <w:lang w:eastAsia="ru-RU"/>
        </w:rPr>
      </w:pPr>
      <w:r w:rsidRPr="00C6556C">
        <w:rPr>
          <w:rFonts w:ascii="Segoe UI" w:eastAsia="Times New Roman" w:hAnsi="Segoe UI" w:cs="Segoe UI"/>
          <w:bCs/>
          <w:color w:val="292929"/>
          <w:sz w:val="24"/>
          <w:szCs w:val="24"/>
          <w:lang w:eastAsia="ru-RU"/>
        </w:rPr>
        <w:t>Недаром и во времена Ивана Грозного, и во времена Екатерины Великой, и в нынешние времена многие народы и территории входят в состав России добровольно, без войн и принуждения</w:t>
      </w:r>
      <w:r w:rsidRPr="00C6556C">
        <w:rPr>
          <w:rFonts w:ascii="Segoe UI" w:eastAsia="Times New Roman" w:hAnsi="Segoe UI" w:cs="Segoe UI"/>
          <w:color w:val="292929"/>
          <w:sz w:val="24"/>
          <w:szCs w:val="24"/>
          <w:lang w:eastAsia="ru-RU"/>
        </w:rPr>
        <w:t>.</w:t>
      </w:r>
    </w:p>
    <w:p w:rsidR="00364751" w:rsidRPr="00C6556C" w:rsidRDefault="00364751" w:rsidP="00364751">
      <w:pPr>
        <w:shd w:val="clear" w:color="auto" w:fill="F8F9FA"/>
        <w:spacing w:after="100" w:afterAutospacing="1" w:line="480" w:lineRule="atLeast"/>
        <w:rPr>
          <w:rFonts w:ascii="Segoe UI" w:eastAsia="Times New Roman" w:hAnsi="Segoe UI" w:cs="Segoe UI"/>
          <w:b/>
          <w:color w:val="292929"/>
          <w:sz w:val="24"/>
          <w:szCs w:val="24"/>
          <w:lang w:eastAsia="ru-RU"/>
        </w:rPr>
      </w:pPr>
      <w:r w:rsidRPr="00C6556C">
        <w:rPr>
          <w:rFonts w:ascii="Segoe UI" w:eastAsia="Times New Roman" w:hAnsi="Segoe UI" w:cs="Segoe UI"/>
          <w:b/>
          <w:color w:val="292929"/>
          <w:sz w:val="24"/>
          <w:szCs w:val="24"/>
          <w:lang w:eastAsia="ru-RU"/>
        </w:rPr>
        <w:t>Если кто-то и построит планетарную цивилизацию, то это точно буду</w:t>
      </w:r>
      <w:r>
        <w:rPr>
          <w:rFonts w:ascii="Segoe UI" w:eastAsia="Times New Roman" w:hAnsi="Segoe UI" w:cs="Segoe UI"/>
          <w:b/>
          <w:color w:val="292929"/>
          <w:sz w:val="24"/>
          <w:szCs w:val="24"/>
          <w:lang w:eastAsia="ru-RU"/>
        </w:rPr>
        <w:t xml:space="preserve">т русские. Строго по методу </w:t>
      </w:r>
      <w:r w:rsidRPr="00C6556C">
        <w:rPr>
          <w:rFonts w:ascii="Segoe UI" w:eastAsia="Times New Roman" w:hAnsi="Segoe UI" w:cs="Segoe UI"/>
          <w:b/>
          <w:color w:val="292929"/>
          <w:sz w:val="24"/>
          <w:szCs w:val="24"/>
          <w:lang w:eastAsia="ru-RU"/>
        </w:rPr>
        <w:t>– просто сделают весь мир Россией, и всё, а затем создадут Метагалактическую Империю.</w:t>
      </w:r>
    </w:p>
    <w:p w:rsidR="00364751" w:rsidRDefault="00364751" w:rsidP="00364751">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AC149E">
        <w:rPr>
          <w:rFonts w:ascii="Times New Roman" w:eastAsia="Times New Roman" w:hAnsi="Times New Roman" w:cs="Times New Roman"/>
          <w:color w:val="000000"/>
          <w:sz w:val="24"/>
          <w:szCs w:val="24"/>
          <w:lang w:eastAsia="ru-RU"/>
        </w:rPr>
        <w:t>Метагалактическая Империя при наличии одной цивилизации существовать не может, поэтому создание Метагалактической Империи – большой путь развития Синтеза и цивилизаций, вовлечение внеземных Цивилизаций на путь развития Синтеза, Творящего Синтеза. Для этого надо начинать с воспитания гражданина Империи в Духе и Во</w:t>
      </w:r>
      <w:r>
        <w:rPr>
          <w:rFonts w:ascii="Times New Roman" w:eastAsia="Times New Roman" w:hAnsi="Times New Roman" w:cs="Times New Roman"/>
          <w:color w:val="000000"/>
          <w:sz w:val="24"/>
          <w:szCs w:val="24"/>
          <w:lang w:eastAsia="ru-RU"/>
        </w:rPr>
        <w:t>ли Изначально Вышестоящего Отца</w:t>
      </w:r>
    </w:p>
    <w:p w:rsidR="00364751" w:rsidRPr="00AC149E" w:rsidRDefault="00364751" w:rsidP="00364751">
      <w:pPr>
        <w:ind w:firstLine="709"/>
        <w:jc w:val="both"/>
        <w:rPr>
          <w:rFonts w:ascii="Times New Roman" w:hAnsi="Times New Roman" w:cs="Times New Roman"/>
          <w:color w:val="424242"/>
          <w:sz w:val="24"/>
          <w:szCs w:val="24"/>
          <w:shd w:val="clear" w:color="auto" w:fill="FFFFFF"/>
        </w:rPr>
      </w:pPr>
      <w:r w:rsidRPr="00AC149E">
        <w:rPr>
          <w:rFonts w:ascii="Times New Roman" w:eastAsia="Times New Roman" w:hAnsi="Times New Roman" w:cs="Times New Roman"/>
          <w:color w:val="000000"/>
          <w:sz w:val="24"/>
          <w:szCs w:val="24"/>
          <w:lang w:eastAsia="ru-RU"/>
        </w:rPr>
        <w:t xml:space="preserve">   После исторических изысканий можно перейти к «Кодексу строителя Метагалактической империи», вернее, правил</w:t>
      </w:r>
      <w:r>
        <w:rPr>
          <w:rFonts w:ascii="Times New Roman" w:eastAsia="Times New Roman" w:hAnsi="Times New Roman" w:cs="Times New Roman"/>
          <w:color w:val="000000"/>
          <w:sz w:val="24"/>
          <w:szCs w:val="24"/>
          <w:lang w:eastAsia="ru-RU"/>
        </w:rPr>
        <w:t>ьнее его надо называть «Кодекс Т</w:t>
      </w:r>
      <w:r w:rsidRPr="00AC149E">
        <w:rPr>
          <w:rFonts w:ascii="Times New Roman" w:eastAsia="Times New Roman" w:hAnsi="Times New Roman" w:cs="Times New Roman"/>
          <w:color w:val="000000"/>
          <w:sz w:val="24"/>
          <w:szCs w:val="24"/>
          <w:lang w:eastAsia="ru-RU"/>
        </w:rPr>
        <w:t xml:space="preserve">ворца </w:t>
      </w:r>
      <w:r>
        <w:rPr>
          <w:rFonts w:ascii="Times New Roman" w:eastAsia="Times New Roman" w:hAnsi="Times New Roman" w:cs="Times New Roman"/>
          <w:color w:val="000000"/>
          <w:sz w:val="24"/>
          <w:szCs w:val="24"/>
          <w:lang w:eastAsia="ru-RU"/>
        </w:rPr>
        <w:t>Метагалактической И</w:t>
      </w:r>
      <w:r w:rsidRPr="00AC149E">
        <w:rPr>
          <w:rFonts w:ascii="Times New Roman" w:eastAsia="Times New Roman" w:hAnsi="Times New Roman" w:cs="Times New Roman"/>
          <w:color w:val="000000"/>
          <w:sz w:val="24"/>
          <w:szCs w:val="24"/>
          <w:lang w:eastAsia="ru-RU"/>
        </w:rPr>
        <w:t>мперии</w:t>
      </w:r>
      <w:r>
        <w:rPr>
          <w:rFonts w:ascii="Times New Roman" w:eastAsia="Times New Roman" w:hAnsi="Times New Roman" w:cs="Times New Roman"/>
          <w:color w:val="000000"/>
          <w:sz w:val="24"/>
          <w:szCs w:val="24"/>
          <w:lang w:eastAsia="ru-RU"/>
        </w:rPr>
        <w:t xml:space="preserve"> ИВО</w:t>
      </w:r>
      <w:r w:rsidRPr="00AC149E">
        <w:rPr>
          <w:rFonts w:ascii="Times New Roman" w:eastAsia="Times New Roman" w:hAnsi="Times New Roman" w:cs="Times New Roman"/>
          <w:color w:val="000000"/>
          <w:sz w:val="24"/>
          <w:szCs w:val="24"/>
          <w:lang w:eastAsia="ru-RU"/>
        </w:rPr>
        <w:t xml:space="preserve">». Творец Империи - </w:t>
      </w:r>
      <w:r w:rsidRPr="00AC149E">
        <w:rPr>
          <w:rFonts w:ascii="Times New Roman" w:hAnsi="Times New Roman" w:cs="Times New Roman"/>
          <w:color w:val="424242"/>
          <w:sz w:val="24"/>
          <w:szCs w:val="24"/>
          <w:shd w:val="clear" w:color="auto" w:fill="FFFFFF"/>
        </w:rPr>
        <w:t>э</w:t>
      </w:r>
      <w:r>
        <w:rPr>
          <w:rFonts w:ascii="Times New Roman" w:hAnsi="Times New Roman" w:cs="Times New Roman"/>
          <w:color w:val="424242"/>
          <w:sz w:val="24"/>
          <w:szCs w:val="24"/>
          <w:shd w:val="clear" w:color="auto" w:fill="FFFFFF"/>
        </w:rPr>
        <w:t>то Сотрудник Иерархии, который с</w:t>
      </w:r>
      <w:r w:rsidRPr="00AC149E">
        <w:rPr>
          <w:rFonts w:ascii="Times New Roman" w:hAnsi="Times New Roman" w:cs="Times New Roman"/>
          <w:color w:val="424242"/>
          <w:sz w:val="24"/>
          <w:szCs w:val="24"/>
          <w:shd w:val="clear" w:color="auto" w:fill="FFFFFF"/>
        </w:rPr>
        <w:t>лужит в Иерархии и в Доме Отца в новой эпохе шестой расы. Служит человечеству, не себе. В полноте ответств</w:t>
      </w:r>
      <w:r>
        <w:rPr>
          <w:rFonts w:ascii="Times New Roman" w:hAnsi="Times New Roman" w:cs="Times New Roman"/>
          <w:color w:val="424242"/>
          <w:sz w:val="24"/>
          <w:szCs w:val="24"/>
          <w:shd w:val="clear" w:color="auto" w:fill="FFFFFF"/>
        </w:rPr>
        <w:t>енности своей реализации Творец Империи</w:t>
      </w:r>
      <w:r w:rsidRPr="00AC149E">
        <w:rPr>
          <w:rFonts w:ascii="Times New Roman" w:hAnsi="Times New Roman" w:cs="Times New Roman"/>
          <w:color w:val="424242"/>
          <w:sz w:val="24"/>
          <w:szCs w:val="24"/>
          <w:shd w:val="clear" w:color="auto" w:fill="FFFFFF"/>
        </w:rPr>
        <w:t xml:space="preserve"> опирается вначале на внутреннюю воспитанность, образованность, чувство такта и взаимопонимания, выдержку и цивильность в своём Служении. Научается в первую</w:t>
      </w:r>
      <w:r>
        <w:rPr>
          <w:rFonts w:ascii="Times New Roman" w:hAnsi="Times New Roman" w:cs="Times New Roman"/>
          <w:color w:val="424242"/>
          <w:sz w:val="24"/>
          <w:szCs w:val="24"/>
          <w:shd w:val="clear" w:color="auto" w:fill="FFFFFF"/>
        </w:rPr>
        <w:t xml:space="preserve"> очередь владеть собой! И этим с</w:t>
      </w:r>
      <w:r w:rsidRPr="00AC149E">
        <w:rPr>
          <w:rFonts w:ascii="Times New Roman" w:hAnsi="Times New Roman" w:cs="Times New Roman"/>
          <w:color w:val="424242"/>
          <w:sz w:val="24"/>
          <w:szCs w:val="24"/>
          <w:shd w:val="clear" w:color="auto" w:fill="FFFFFF"/>
        </w:rPr>
        <w:t>лужить другим.</w:t>
      </w:r>
    </w:p>
    <w:p w:rsidR="00364751" w:rsidRDefault="00364751" w:rsidP="00364751">
      <w:pPr>
        <w:ind w:firstLine="709"/>
        <w:jc w:val="both"/>
        <w:rPr>
          <w:rFonts w:ascii="Times New Roman" w:hAnsi="Times New Roman" w:cs="Times New Roman"/>
          <w:color w:val="424242"/>
          <w:sz w:val="24"/>
          <w:szCs w:val="24"/>
          <w:shd w:val="clear" w:color="auto" w:fill="FFFFFF"/>
        </w:rPr>
      </w:pPr>
      <w:r w:rsidRPr="00AC149E">
        <w:rPr>
          <w:rFonts w:ascii="Times New Roman" w:hAnsi="Times New Roman" w:cs="Times New Roman"/>
          <w:color w:val="424242"/>
          <w:sz w:val="24"/>
          <w:szCs w:val="24"/>
          <w:shd w:val="clear" w:color="auto" w:fill="FFFFFF"/>
        </w:rPr>
        <w:t xml:space="preserve">Имеет честь опираться в первую очередь на синтезно-этическое значение поступка, а не его практические последствия, что традиция для большинства. Синтезно-этическое значение поступка собственно — и формирует Кодекс Творца Метагалактической Империи. </w:t>
      </w:r>
    </w:p>
    <w:p w:rsidR="00364751" w:rsidRPr="00AE70D5" w:rsidRDefault="00364751" w:rsidP="00364751">
      <w:pPr>
        <w:ind w:firstLine="709"/>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В связи с тем, что внутри у Имперца (Творца Империи) Учитель Синтеза, а снаружи Ипостась, объединим оба Кодекса так, как они дополняют друг друга.</w:t>
      </w:r>
    </w:p>
    <w:tbl>
      <w:tblPr>
        <w:tblStyle w:val="af"/>
        <w:tblW w:w="0" w:type="auto"/>
        <w:tblLook w:val="04A0" w:firstRow="1" w:lastRow="0" w:firstColumn="1" w:lastColumn="0" w:noHBand="0" w:noVBand="1"/>
      </w:tblPr>
      <w:tblGrid>
        <w:gridCol w:w="4785"/>
        <w:gridCol w:w="4786"/>
      </w:tblGrid>
      <w:tr w:rsidR="00364751" w:rsidTr="00893C42">
        <w:tc>
          <w:tcPr>
            <w:tcW w:w="4785" w:type="dxa"/>
          </w:tcPr>
          <w:p w:rsidR="00364751" w:rsidRDefault="00364751" w:rsidP="00893C42">
            <w:pPr>
              <w:jc w:val="both"/>
              <w:rPr>
                <w:rFonts w:ascii="Times New Roman" w:hAnsi="Times New Roman" w:cs="Times New Roman"/>
                <w:color w:val="424242"/>
                <w:sz w:val="24"/>
                <w:szCs w:val="24"/>
                <w:shd w:val="clear" w:color="auto" w:fill="FFFFFF"/>
              </w:rPr>
            </w:pPr>
          </w:p>
        </w:tc>
        <w:tc>
          <w:tcPr>
            <w:tcW w:w="4786" w:type="dxa"/>
          </w:tcPr>
          <w:p w:rsidR="00364751" w:rsidRDefault="00364751" w:rsidP="00893C42">
            <w:pPr>
              <w:jc w:val="both"/>
              <w:rPr>
                <w:rFonts w:ascii="Times New Roman" w:hAnsi="Times New Roman" w:cs="Times New Roman"/>
                <w:color w:val="424242"/>
                <w:sz w:val="24"/>
                <w:szCs w:val="24"/>
                <w:shd w:val="clear" w:color="auto" w:fill="FFFFFF"/>
              </w:rPr>
            </w:pPr>
          </w:p>
        </w:tc>
      </w:tr>
      <w:tr w:rsidR="00364751" w:rsidRPr="002143AA" w:rsidTr="00893C42">
        <w:trPr>
          <w:trHeight w:val="1992"/>
        </w:trPr>
        <w:tc>
          <w:tcPr>
            <w:tcW w:w="4785" w:type="dxa"/>
          </w:tcPr>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 xml:space="preserve"> </w:t>
            </w:r>
            <w:r>
              <w:rPr>
                <w:rFonts w:ascii="Times New Roman" w:hAnsi="Times New Roman" w:cs="Times New Roman"/>
                <w:color w:val="424242"/>
                <w:sz w:val="24"/>
                <w:szCs w:val="24"/>
                <w:shd w:val="clear" w:color="auto" w:fill="FFFFFF"/>
              </w:rPr>
              <w:t>И хочется начать Кодекс</w:t>
            </w:r>
            <w:r w:rsidRPr="002143AA">
              <w:rPr>
                <w:rFonts w:ascii="Times New Roman" w:hAnsi="Times New Roman" w:cs="Times New Roman"/>
                <w:color w:val="424242"/>
                <w:sz w:val="24"/>
                <w:szCs w:val="24"/>
                <w:shd w:val="clear" w:color="auto" w:fill="FFFFFF"/>
              </w:rPr>
              <w:t xml:space="preserve"> словами:</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Ты создан по Образу и Подобию Изначально Вышестоящего Отца.</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 xml:space="preserve"> Помни, творя Метагалактическую империю, ты творишь историю.</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Империя – это Синтез нелинейных путей.</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Надо развернуть Волю Отца на творение Империи.</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Ты должен быть ипостасен Изначально Вышестоящему Отцу и Аватарам Синтеза.</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Жить и действовать Октавным Духом, который синтезирует и действует 33 архетипами материи.</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Баланс внутреннего и внешнего мира.</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Синтез четырёх видов позиции наблюдателя: Планетарного, Солнечной Системы, Галактического и Метагалактического.</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Ипостась строит Империю, а Ипостась – это Имперский Синтез, внутренний мир, синтезфизичность и Творящая Воля</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Помни – творишь только тем, что у тебя есть.</w:t>
            </w:r>
          </w:p>
          <w:p w:rsidR="00364751" w:rsidRPr="002143AA" w:rsidRDefault="00364751" w:rsidP="00893C42">
            <w:pPr>
              <w:rPr>
                <w:rFonts w:ascii="Times New Roman" w:hAnsi="Times New Roman" w:cs="Times New Roman"/>
                <w:sz w:val="24"/>
                <w:szCs w:val="24"/>
              </w:rPr>
            </w:pPr>
            <w:r w:rsidRPr="002143AA">
              <w:rPr>
                <w:rFonts w:ascii="Times New Roman" w:eastAsia="Times New Roman" w:hAnsi="Times New Roman" w:cs="Times New Roman"/>
                <w:color w:val="000000"/>
                <w:sz w:val="24"/>
                <w:szCs w:val="24"/>
                <w:lang w:eastAsia="ru-RU"/>
              </w:rPr>
              <w:t xml:space="preserve">Синтезфизичность строится: </w:t>
            </w:r>
            <w:r w:rsidRPr="002143AA">
              <w:rPr>
                <w:rFonts w:ascii="Times New Roman" w:hAnsi="Times New Roman" w:cs="Times New Roman"/>
                <w:sz w:val="24"/>
                <w:szCs w:val="24"/>
              </w:rPr>
              <w:t>(3-й уровень организации Ипостаси):</w:t>
            </w:r>
          </w:p>
          <w:p w:rsidR="00364751" w:rsidRPr="002143AA" w:rsidRDefault="00364751" w:rsidP="00893C42">
            <w:pPr>
              <w:rPr>
                <w:rFonts w:ascii="Times New Roman" w:hAnsi="Times New Roman" w:cs="Times New Roman"/>
                <w:sz w:val="24"/>
                <w:szCs w:val="24"/>
              </w:rPr>
            </w:pPr>
            <w:r w:rsidRPr="002143AA">
              <w:rPr>
                <w:rFonts w:ascii="Times New Roman" w:hAnsi="Times New Roman" w:cs="Times New Roman"/>
                <w:sz w:val="24"/>
                <w:szCs w:val="24"/>
              </w:rPr>
              <w:t>- виды организации материи</w:t>
            </w:r>
          </w:p>
          <w:p w:rsidR="00364751" w:rsidRPr="002143AA" w:rsidRDefault="00364751" w:rsidP="00893C42">
            <w:pPr>
              <w:rPr>
                <w:rFonts w:ascii="Times New Roman" w:hAnsi="Times New Roman" w:cs="Times New Roman"/>
                <w:sz w:val="24"/>
                <w:szCs w:val="24"/>
              </w:rPr>
            </w:pPr>
            <w:r w:rsidRPr="002143AA">
              <w:rPr>
                <w:rFonts w:ascii="Times New Roman" w:hAnsi="Times New Roman" w:cs="Times New Roman"/>
                <w:sz w:val="24"/>
                <w:szCs w:val="24"/>
              </w:rPr>
              <w:t>- архетипы</w:t>
            </w:r>
          </w:p>
          <w:p w:rsidR="00364751" w:rsidRPr="002143AA" w:rsidRDefault="00364751" w:rsidP="00893C42">
            <w:pPr>
              <w:rPr>
                <w:rFonts w:ascii="Times New Roman" w:hAnsi="Times New Roman" w:cs="Times New Roman"/>
                <w:sz w:val="24"/>
                <w:szCs w:val="24"/>
              </w:rPr>
            </w:pPr>
            <w:r w:rsidRPr="002143AA">
              <w:rPr>
                <w:rFonts w:ascii="Times New Roman" w:hAnsi="Times New Roman" w:cs="Times New Roman"/>
                <w:sz w:val="24"/>
                <w:szCs w:val="24"/>
              </w:rPr>
              <w:t>- виды материи</w:t>
            </w:r>
          </w:p>
          <w:p w:rsidR="00364751" w:rsidRPr="002143AA" w:rsidRDefault="00364751" w:rsidP="00893C42">
            <w:pPr>
              <w:rPr>
                <w:rFonts w:ascii="Times New Roman" w:hAnsi="Times New Roman" w:cs="Times New Roman"/>
                <w:sz w:val="24"/>
                <w:szCs w:val="24"/>
              </w:rPr>
            </w:pPr>
            <w:r w:rsidRPr="002143AA">
              <w:rPr>
                <w:rFonts w:ascii="Times New Roman" w:hAnsi="Times New Roman" w:cs="Times New Roman"/>
                <w:sz w:val="24"/>
                <w:szCs w:val="24"/>
              </w:rPr>
              <w:t>- миры</w:t>
            </w:r>
          </w:p>
          <w:p w:rsidR="00364751" w:rsidRPr="002143AA" w:rsidRDefault="00364751" w:rsidP="00893C42">
            <w:pPr>
              <w:rPr>
                <w:rFonts w:ascii="Times New Roman" w:hAnsi="Times New Roman" w:cs="Times New Roman"/>
                <w:sz w:val="24"/>
                <w:szCs w:val="24"/>
              </w:rPr>
            </w:pPr>
            <w:r w:rsidRPr="002143AA">
              <w:rPr>
                <w:rFonts w:ascii="Times New Roman" w:hAnsi="Times New Roman" w:cs="Times New Roman"/>
                <w:sz w:val="24"/>
                <w:szCs w:val="24"/>
              </w:rPr>
              <w:t>- эволюции (для синтезфизичности должно быть минимум две; в 34 архетипа не все эволюции помещаются. Количество эволюций совпадает с вашей степенью реализации. Тело должно выдержать эти эволюции и эманировать их из себя)</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Только в синтезе этих пяти факторов рождается синтезфизичность.</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Синтезфизичность всегда практична: - сколько у вас этого действует практически</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Заниматься пропагандой Идеологии  Синтеза.</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Ты отвечаешь за население, потому что Империя отвечает за страну.</w:t>
            </w:r>
          </w:p>
          <w:p w:rsidR="00364751" w:rsidRPr="002143AA" w:rsidRDefault="00364751" w:rsidP="00364751">
            <w:pPr>
              <w:pStyle w:val="a3"/>
              <w:numPr>
                <w:ilvl w:val="0"/>
                <w:numId w:val="92"/>
              </w:num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2143AA">
              <w:rPr>
                <w:rFonts w:ascii="Times New Roman" w:eastAsia="Times New Roman" w:hAnsi="Times New Roman" w:cs="Times New Roman"/>
                <w:color w:val="000000"/>
                <w:sz w:val="24"/>
                <w:szCs w:val="24"/>
                <w:lang w:eastAsia="ru-RU"/>
              </w:rPr>
              <w:t>Следовать идеологии страны, партии. Партия - это Империя. В Империи идеология внутри, в Партии - вовне.</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Направление Ипостаси – Идеология Синтеза или Идеология Синтезфизичности.</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Любая несправделивость – это отсутствие правильно записанной Мудрости, правильно записанного Света.</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Во главу угла Империи ставится справедливость.</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 xml:space="preserve">Империя основана на справедливости: когда граждане сливаются между собой запредельным знанием и т.д. </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Синтезфизичность объединяет Империю.</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Красив тот, кто носит Образ Отца.</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 xml:space="preserve">. У Отца материя не может не быть некрасивой. </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Империя – Синтез всех путей Господних и Каждого.</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Путь Империи предполагает от Огня до Огня твой рост.</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Империя - множество Путей. И Имперский Синтез одного главного Пути.</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Все Пути ведут в Империю. Империя – сплетённый Синтез всех Путей.</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Империя создаёт варианты жизни Христом, Буддой и т.д.</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В новой эпохе главное – срединный Путь. Империя срединного Пути</w:t>
            </w:r>
          </w:p>
          <w:p w:rsidR="00364751" w:rsidRPr="002143AA" w:rsidRDefault="00364751" w:rsidP="00364751">
            <w:pPr>
              <w:pStyle w:val="a3"/>
              <w:numPr>
                <w:ilvl w:val="0"/>
                <w:numId w:val="92"/>
              </w:numPr>
              <w:rPr>
                <w:rFonts w:ascii="Times New Roman" w:hAnsi="Times New Roman" w:cs="Times New Roman"/>
                <w:sz w:val="24"/>
                <w:szCs w:val="24"/>
              </w:rPr>
            </w:pPr>
            <w:r w:rsidRPr="002143AA">
              <w:rPr>
                <w:rFonts w:ascii="Times New Roman" w:hAnsi="Times New Roman" w:cs="Times New Roman"/>
                <w:sz w:val="24"/>
                <w:szCs w:val="24"/>
              </w:rPr>
              <w:t>Настоящее Творение сейчас идёт Огнём и Материей.</w:t>
            </w:r>
          </w:p>
          <w:p w:rsidR="00364751" w:rsidRPr="002143AA" w:rsidRDefault="00364751" w:rsidP="00364751">
            <w:pPr>
              <w:pStyle w:val="ab"/>
              <w:numPr>
                <w:ilvl w:val="0"/>
                <w:numId w:val="92"/>
              </w:numPr>
              <w:shd w:val="clear" w:color="auto" w:fill="FFFFFF"/>
              <w:spacing w:before="0" w:beforeAutospacing="0" w:after="0" w:afterAutospacing="0"/>
              <w:rPr>
                <w:color w:val="222222"/>
              </w:rPr>
            </w:pPr>
            <w:r w:rsidRPr="002143AA">
              <w:rPr>
                <w:color w:val="222222"/>
              </w:rPr>
              <w:t>То, что сегодня делаем, - обновление взглядов на Империю.</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В Доме Отца случайностей нет.</w:t>
            </w:r>
          </w:p>
          <w:p w:rsidR="00364751" w:rsidRPr="002143AA" w:rsidRDefault="00364751" w:rsidP="00364751">
            <w:pPr>
              <w:pStyle w:val="ab"/>
              <w:numPr>
                <w:ilvl w:val="0"/>
                <w:numId w:val="92"/>
              </w:numPr>
              <w:shd w:val="clear" w:color="auto" w:fill="FFFFFF"/>
              <w:spacing w:before="0" w:beforeAutospacing="0" w:after="0" w:afterAutospacing="0"/>
              <w:rPr>
                <w:color w:val="222222"/>
              </w:rPr>
            </w:pPr>
            <w:r w:rsidRPr="002143AA">
              <w:rPr>
                <w:color w:val="222222"/>
              </w:rPr>
              <w:t>Пожертвуй старым для нового.</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Помни - отдал — приобрёл, удержал — потерял.</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Взаимопомощь как фактор эволюции.</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Один за всех — все за одного.</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Дал слово — держись.</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Благословенны препятствия, ибо ими мы растём</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Что тренируешь, то и развиваешь.</w:t>
            </w:r>
          </w:p>
          <w:p w:rsidR="00364751" w:rsidRPr="002143AA" w:rsidRDefault="00364751" w:rsidP="00893C42">
            <w:pPr>
              <w:ind w:left="210"/>
              <w:jc w:val="both"/>
              <w:rPr>
                <w:rFonts w:ascii="Times New Roman" w:hAnsi="Times New Roman" w:cs="Times New Roman"/>
                <w:color w:val="424242"/>
                <w:sz w:val="24"/>
                <w:szCs w:val="24"/>
                <w:shd w:val="clear" w:color="auto" w:fill="FFFFFF"/>
              </w:rPr>
            </w:pPr>
          </w:p>
          <w:p w:rsidR="00364751" w:rsidRPr="002143AA" w:rsidRDefault="00364751" w:rsidP="00893C42">
            <w:pPr>
              <w:pStyle w:val="a3"/>
              <w:ind w:left="570"/>
              <w:jc w:val="both"/>
              <w:rPr>
                <w:rFonts w:ascii="Times New Roman" w:hAnsi="Times New Roman" w:cs="Times New Roman"/>
                <w:color w:val="424242"/>
                <w:sz w:val="24"/>
                <w:szCs w:val="24"/>
                <w:shd w:val="clear" w:color="auto" w:fill="FFFFFF"/>
              </w:rPr>
            </w:pP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Честность и открытость есмь первоначальность в росте Творца Империи.</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Продолжаем Путь сквозь века!</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Защита чести и её несение собою дают утверждение равенству между служащими.</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Учиться умению Честь иметь, давать и выражать слово честное, являя собою Творца Империи, нарабатывая Честь результатом Силы Духа, Любви и Мудрости..</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rPr>
              <w:t>Разрабатывать Огонь с Прасинтезным состоянием Имперского явления…</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sz w:val="24"/>
                <w:szCs w:val="24"/>
                <w:shd w:val="clear" w:color="auto" w:fill="FFFFFF"/>
              </w:rPr>
              <w:t>Образование в новую Эпоху</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sz w:val="24"/>
                <w:szCs w:val="24"/>
                <w:shd w:val="clear" w:color="auto" w:fill="FFFFFF"/>
              </w:rPr>
              <w:t>Развивать границы Человека Новой Эпохи на миллиарды лет.</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sz w:val="24"/>
                <w:szCs w:val="24"/>
                <w:shd w:val="clear" w:color="auto" w:fill="FFFFFF"/>
              </w:rPr>
              <w:t>Правильное использование Времени</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sz w:val="24"/>
                <w:szCs w:val="24"/>
                <w:shd w:val="clear" w:color="auto" w:fill="FFFFFF"/>
              </w:rPr>
              <w:t>Знать все 80 ценностей Цивилизации ИВО.</w:t>
            </w:r>
          </w:p>
          <w:p w:rsidR="00364751" w:rsidRPr="002143AA" w:rsidRDefault="00364751" w:rsidP="00364751">
            <w:pPr>
              <w:pStyle w:val="a3"/>
              <w:numPr>
                <w:ilvl w:val="0"/>
                <w:numId w:val="92"/>
              </w:numPr>
              <w:jc w:val="both"/>
              <w:rPr>
                <w:rFonts w:ascii="Times New Roman" w:hAnsi="Times New Roman" w:cs="Times New Roman"/>
                <w:color w:val="424242"/>
                <w:sz w:val="24"/>
                <w:szCs w:val="24"/>
                <w:shd w:val="clear" w:color="auto" w:fill="FFFFFF"/>
              </w:rPr>
            </w:pPr>
            <w:r w:rsidRPr="002143AA">
              <w:rPr>
                <w:rFonts w:ascii="Times New Roman" w:hAnsi="Times New Roman" w:cs="Times New Roman"/>
                <w:sz w:val="24"/>
                <w:szCs w:val="24"/>
              </w:rPr>
              <w:t>Жить 16 видами Парадигмальных Ценностей Цивилизации</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 Иерархичность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2. Жертвенность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3. Аналитичность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4. Субъектность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5. Честь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6. Правда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7. Планетарность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8. Метагалактичность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9. Мировость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10.Посвящённость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11.Служивость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12. Ипостасность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13.Учительство</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14. Владычество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15. Аватарскость </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 xml:space="preserve">            16. Отцовскость</w:t>
            </w:r>
          </w:p>
          <w:p w:rsidR="00364751" w:rsidRPr="002143AA" w:rsidRDefault="00364751" w:rsidP="00893C42">
            <w:pPr>
              <w:pStyle w:val="a5"/>
              <w:ind w:left="570"/>
              <w:jc w:val="both"/>
              <w:rPr>
                <w:rFonts w:ascii="Times New Roman" w:hAnsi="Times New Roman"/>
                <w:sz w:val="24"/>
                <w:szCs w:val="24"/>
              </w:rPr>
            </w:pPr>
            <w:r w:rsidRPr="002143AA">
              <w:rPr>
                <w:rFonts w:ascii="Times New Roman" w:hAnsi="Times New Roman"/>
                <w:sz w:val="24"/>
                <w:szCs w:val="24"/>
              </w:rPr>
              <w:t>50. Развивать все 64 базовые ценности ИВО, то есть Частности ИВО.</w:t>
            </w:r>
          </w:p>
          <w:p w:rsidR="00364751" w:rsidRPr="002143AA" w:rsidRDefault="00364751" w:rsidP="00893C42">
            <w:pPr>
              <w:jc w:val="both"/>
              <w:rPr>
                <w:rFonts w:ascii="Times New Roman" w:hAnsi="Times New Roman" w:cs="Times New Roman"/>
                <w:color w:val="424242"/>
                <w:sz w:val="24"/>
                <w:szCs w:val="24"/>
                <w:shd w:val="clear" w:color="auto" w:fill="FFFFFF"/>
              </w:rPr>
            </w:pPr>
          </w:p>
        </w:tc>
        <w:tc>
          <w:tcPr>
            <w:tcW w:w="4786" w:type="dxa"/>
          </w:tcPr>
          <w:p w:rsidR="00364751" w:rsidRPr="002143AA" w:rsidRDefault="00364751" w:rsidP="00893C42">
            <w:pPr>
              <w:spacing w:after="240"/>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Учитель Синтеза следует Правилам Кодекса Учителя Синтеза. Вот они:</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Имей в сердце Огонь Учителя.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Что вверху, то и внизу.</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Всё во всём.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Подобное притягивает подобное.</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Воображение — ключ к другим мирам.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Я вижу только то, что знаю.</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Без осознания Иерархии в новую эпоху не войдём.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Из искры возгорится пламя.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Будь готов — всегда готов!</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Ищущие — обрящут. Стучащему — откроется. Просящему даётся.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Путь осилит идущий.</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Устремлённому — даётся.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Не стой на пути устремлённого.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Руками и ногами человеческими.</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Смей, дерзай, устремляйся.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Сметь, дерзать, молчать.</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Сделай сам!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В Доме Отца случайностей нет.</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 Отца всё просто.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Будьте просты как дети.</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Опустошись, и Отец тебя заполнит.</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Не привязывайся.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Пожертвуй старым для нового.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Большая цель — большая жертва.</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Будь спонтанен.</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Не моя воля, а твоя, Отче.</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Неисповедимы пути Отца.</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Ученик не отслеживает результатов своих действий.</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Учитель Синтеза служит тем, кто сам достичь не сможет.</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Служи другим, а не себе.</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Отдал — приобрёл, удержал — потерял.</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Пока все не достигли, — никто не достиг.</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Никто тебе не враг, никто не друг, но каждый человек тебе учитель.</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Служа другим, достигнешь сам.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Учитель имеет право отдавать только то, чем овладел сам.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Управляй тем, что имеешь. Если не управляешь, оно управляет тобой.</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Взаимопомощь как фактор эволюции.</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Делай другому то, что желаешь себе.</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Общайся с каждым по его сознанию.</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Не суди, и не судим будешь.</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Если ты подумал, ты сделал это.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По вере вашей и дано будет вам.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Спасись сам, и вокруг тебя спасутся тысячи.</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Один за всех — все за одного.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Дал слово — держись.</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Первый среди равных.</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Где двое во имя Отца, там Отец.</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Слейся с Отцом Единым всеми частями своими и стань частью Отца.</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Благословенны препятствия, ибо ими мы растём.</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Что тренируешь, то и развиваешь.</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Умали не прикасаясь.</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Красота в глазах смотрящего.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Платон мне друг, но Истина дороже.</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Отрицание отрицания.</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Количество переходит в качество.</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Единство и борьба противоположностей.</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Свято место пусто не бывает.</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Просящие — получат.</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Стремящиеся прочесть — прочтут.</w:t>
            </w:r>
          </w:p>
          <w:p w:rsidR="00364751" w:rsidRPr="002143AA" w:rsidRDefault="00364751" w:rsidP="00893C42">
            <w:pPr>
              <w:ind w:firstLine="709"/>
              <w:jc w:val="both"/>
              <w:rPr>
                <w:rFonts w:ascii="Times New Roman" w:hAnsi="Times New Roman" w:cs="Times New Roman"/>
                <w:color w:val="424242"/>
                <w:sz w:val="24"/>
                <w:szCs w:val="24"/>
                <w:shd w:val="clear" w:color="auto" w:fill="FFFFFF"/>
              </w:rPr>
            </w:pPr>
            <w:r w:rsidRPr="002143AA">
              <w:rPr>
                <w:rFonts w:ascii="Times New Roman" w:hAnsi="Times New Roman" w:cs="Times New Roman"/>
                <w:color w:val="424242"/>
                <w:sz w:val="24"/>
                <w:szCs w:val="24"/>
                <w:shd w:val="clear" w:color="auto" w:fill="FFFFFF"/>
              </w:rPr>
              <w:t>Жаждущие узнать — узнают.</w:t>
            </w:r>
          </w:p>
          <w:p w:rsidR="00364751" w:rsidRPr="002143AA" w:rsidRDefault="00364751" w:rsidP="00893C42">
            <w:pPr>
              <w:jc w:val="both"/>
              <w:rPr>
                <w:rFonts w:ascii="Times New Roman" w:hAnsi="Times New Roman" w:cs="Times New Roman"/>
                <w:color w:val="424242"/>
                <w:sz w:val="24"/>
                <w:szCs w:val="24"/>
                <w:shd w:val="clear" w:color="auto" w:fill="FFFFFF"/>
              </w:rPr>
            </w:pPr>
          </w:p>
        </w:tc>
      </w:tr>
    </w:tbl>
    <w:p w:rsidR="00364751" w:rsidRPr="002143AA" w:rsidRDefault="00364751" w:rsidP="00364751">
      <w:pPr>
        <w:jc w:val="both"/>
        <w:rPr>
          <w:rFonts w:ascii="Times New Roman" w:hAnsi="Times New Roman" w:cs="Times New Roman"/>
          <w:color w:val="424242"/>
          <w:sz w:val="24"/>
          <w:szCs w:val="24"/>
          <w:shd w:val="clear" w:color="auto" w:fill="FFFFFF"/>
        </w:rPr>
      </w:pPr>
    </w:p>
    <w:p w:rsidR="00364751" w:rsidRDefault="00364751" w:rsidP="00364751">
      <w:pPr>
        <w:spacing w:after="160" w:line="240" w:lineRule="auto"/>
        <w:ind w:right="-2" w:firstLine="567"/>
        <w:contextualSpacing/>
        <w:jc w:val="both"/>
        <w:rPr>
          <w:rFonts w:ascii="Times New Roman" w:eastAsia="Calibri" w:hAnsi="Times New Roman" w:cs="Times New Roman"/>
          <w:b/>
          <w:color w:val="00000A"/>
          <w:sz w:val="24"/>
          <w:szCs w:val="24"/>
          <w:lang w:val="en-US" w:eastAsia="zh-CN" w:bidi="hi-IN"/>
        </w:rPr>
      </w:pPr>
      <w:r w:rsidRPr="002143AA">
        <w:rPr>
          <w:rFonts w:ascii="Times New Roman" w:hAnsi="Times New Roman" w:cs="Times New Roman"/>
          <w:color w:val="424242"/>
          <w:sz w:val="24"/>
          <w:szCs w:val="24"/>
          <w:shd w:val="clear" w:color="auto" w:fill="FFFFFF"/>
        </w:rPr>
        <w:t xml:space="preserve"> Вот два Кодекса, которые должны являться</w:t>
      </w:r>
      <w:r>
        <w:rPr>
          <w:rFonts w:ascii="Times New Roman" w:hAnsi="Times New Roman" w:cs="Times New Roman"/>
          <w:color w:val="424242"/>
          <w:sz w:val="24"/>
          <w:szCs w:val="24"/>
          <w:shd w:val="clear" w:color="auto" w:fill="FFFFFF"/>
        </w:rPr>
        <w:t xml:space="preserve"> настольной книгой Строителя Метагалактической Империи, без соблюдения правил, изложенных в них, само существование Метагалактической Империи невозможно.</w:t>
      </w:r>
    </w:p>
    <w:p w:rsidR="00364751" w:rsidRPr="00364751" w:rsidRDefault="00364751" w:rsidP="00891DBF">
      <w:pPr>
        <w:spacing w:after="160" w:line="240" w:lineRule="auto"/>
        <w:ind w:right="-2" w:firstLine="567"/>
        <w:contextualSpacing/>
        <w:jc w:val="both"/>
        <w:rPr>
          <w:rFonts w:ascii="Times New Roman" w:eastAsia="Calibri" w:hAnsi="Times New Roman" w:cs="Times New Roman"/>
          <w:sz w:val="24"/>
          <w:szCs w:val="28"/>
          <w:lang w:val="en-US"/>
        </w:rPr>
      </w:pPr>
    </w:p>
    <w:p w:rsidR="005F0665" w:rsidRDefault="005F0665" w:rsidP="00B4126B">
      <w:pPr>
        <w:pStyle w:val="1"/>
        <w:numPr>
          <w:ilvl w:val="0"/>
          <w:numId w:val="1"/>
        </w:numPr>
        <w:spacing w:before="0" w:line="240" w:lineRule="auto"/>
        <w:jc w:val="center"/>
        <w:rPr>
          <w:rFonts w:ascii="Times New Roman" w:hAnsi="Times New Roman" w:cs="Times New Roman"/>
          <w:lang w:val="en-US"/>
        </w:rPr>
      </w:pPr>
      <w:bookmarkStart w:id="42" w:name="_Toc116757626"/>
      <w:r w:rsidRPr="0050081B">
        <w:rPr>
          <w:rFonts w:ascii="Times New Roman" w:hAnsi="Times New Roman" w:cs="Times New Roman"/>
        </w:rPr>
        <w:t>Метагалактическая Гражданская Конфедерация</w:t>
      </w:r>
      <w:bookmarkEnd w:id="42"/>
    </w:p>
    <w:p w:rsidR="00345186" w:rsidRDefault="00345186" w:rsidP="00345186">
      <w:pPr>
        <w:spacing w:after="0"/>
        <w:rPr>
          <w:rFonts w:ascii="Times New Roman" w:hAnsi="Times New Roman" w:cs="Times New Roman"/>
          <w:sz w:val="24"/>
          <w:lang w:val="en-US"/>
        </w:rPr>
      </w:pPr>
    </w:p>
    <w:p w:rsidR="00345186" w:rsidRPr="00345186" w:rsidRDefault="00345186" w:rsidP="00345186">
      <w:pPr>
        <w:spacing w:after="0" w:line="240" w:lineRule="auto"/>
        <w:jc w:val="right"/>
        <w:rPr>
          <w:rFonts w:ascii="Times New Roman" w:eastAsia="Calibri" w:hAnsi="Times New Roman" w:cs="Times New Roman"/>
          <w:sz w:val="18"/>
          <w:szCs w:val="18"/>
        </w:rPr>
      </w:pPr>
      <w:r w:rsidRPr="00345186">
        <w:rPr>
          <w:rFonts w:ascii="Times New Roman" w:eastAsia="Calibri" w:hAnsi="Times New Roman" w:cs="Times New Roman"/>
          <w:sz w:val="18"/>
          <w:szCs w:val="18"/>
        </w:rPr>
        <w:t>Секция   Метагалактическая наука математика</w:t>
      </w:r>
    </w:p>
    <w:p w:rsidR="00345186" w:rsidRPr="00345186" w:rsidRDefault="00345186" w:rsidP="00345186">
      <w:pPr>
        <w:spacing w:after="0" w:line="240" w:lineRule="auto"/>
        <w:jc w:val="right"/>
        <w:rPr>
          <w:rFonts w:ascii="Times New Roman" w:eastAsia="Calibri" w:hAnsi="Times New Roman" w:cs="Times New Roman"/>
          <w:sz w:val="18"/>
          <w:szCs w:val="18"/>
        </w:rPr>
      </w:pPr>
      <w:r w:rsidRPr="00345186">
        <w:rPr>
          <w:rFonts w:ascii="Times New Roman" w:eastAsia="Calibri" w:hAnsi="Times New Roman" w:cs="Times New Roman"/>
          <w:sz w:val="18"/>
          <w:szCs w:val="18"/>
        </w:rPr>
        <w:t xml:space="preserve">                                                             Прокофьев Михаил Михайлович</w:t>
      </w:r>
    </w:p>
    <w:p w:rsidR="00345186" w:rsidRPr="00345186" w:rsidRDefault="00345186" w:rsidP="00345186">
      <w:pPr>
        <w:spacing w:after="0" w:line="240" w:lineRule="auto"/>
        <w:jc w:val="right"/>
        <w:rPr>
          <w:rFonts w:ascii="Times New Roman" w:eastAsia="Calibri" w:hAnsi="Times New Roman" w:cs="Times New Roman"/>
          <w:sz w:val="18"/>
          <w:szCs w:val="18"/>
          <w:lang w:val="en-US"/>
        </w:rPr>
      </w:pPr>
      <w:r w:rsidRPr="00345186">
        <w:rPr>
          <w:rFonts w:ascii="Times New Roman" w:eastAsia="Calibri" w:hAnsi="Times New Roman" w:cs="Times New Roman"/>
          <w:sz w:val="18"/>
          <w:szCs w:val="18"/>
        </w:rPr>
        <w:t xml:space="preserve">                                                             Аватар ИВДИВО Мг Империи Синтез-физичности</w:t>
      </w:r>
    </w:p>
    <w:p w:rsidR="00345186" w:rsidRPr="00345186" w:rsidRDefault="00345186" w:rsidP="00345186">
      <w:pPr>
        <w:spacing w:after="0" w:line="240" w:lineRule="auto"/>
        <w:jc w:val="right"/>
        <w:rPr>
          <w:rFonts w:ascii="Times New Roman" w:eastAsia="Calibri" w:hAnsi="Times New Roman" w:cs="Times New Roman"/>
          <w:sz w:val="18"/>
          <w:szCs w:val="18"/>
          <w:lang w:val="en-US"/>
        </w:rPr>
      </w:pPr>
      <w:r w:rsidRPr="00345186">
        <w:rPr>
          <w:rFonts w:ascii="Times New Roman" w:eastAsia="Calibri" w:hAnsi="Times New Roman" w:cs="Times New Roman"/>
          <w:sz w:val="18"/>
          <w:szCs w:val="18"/>
        </w:rPr>
        <w:t xml:space="preserve">                                                             ИВО 17179869106 Синтез-ИВДИВО Цельности</w:t>
      </w:r>
    </w:p>
    <w:p w:rsidR="00345186" w:rsidRPr="00345186" w:rsidRDefault="00345186" w:rsidP="00345186">
      <w:pPr>
        <w:spacing w:after="0" w:line="240" w:lineRule="auto"/>
        <w:jc w:val="right"/>
        <w:rPr>
          <w:rFonts w:ascii="Times New Roman" w:eastAsia="Calibri" w:hAnsi="Times New Roman" w:cs="Times New Roman"/>
          <w:sz w:val="18"/>
          <w:szCs w:val="18"/>
          <w:lang w:val="en-US"/>
        </w:rPr>
      </w:pPr>
      <w:r w:rsidRPr="00345186">
        <w:rPr>
          <w:rFonts w:ascii="Times New Roman" w:eastAsia="Calibri" w:hAnsi="Times New Roman" w:cs="Times New Roman"/>
          <w:sz w:val="18"/>
          <w:szCs w:val="18"/>
        </w:rPr>
        <w:t>Кавминводы, ИВАС Византия Альбины</w:t>
      </w:r>
    </w:p>
    <w:p w:rsidR="00345186" w:rsidRPr="00345186" w:rsidRDefault="00345186" w:rsidP="00345186">
      <w:pPr>
        <w:spacing w:after="0" w:line="240" w:lineRule="auto"/>
        <w:jc w:val="right"/>
        <w:rPr>
          <w:rFonts w:ascii="Times New Roman" w:eastAsia="Calibri" w:hAnsi="Times New Roman" w:cs="Times New Roman"/>
          <w:color w:val="365F91" w:themeColor="accent1" w:themeShade="BF"/>
          <w:sz w:val="18"/>
          <w:szCs w:val="18"/>
        </w:rPr>
      </w:pPr>
      <w:r w:rsidRPr="00345186">
        <w:rPr>
          <w:rFonts w:ascii="Times New Roman" w:eastAsia="Calibri" w:hAnsi="Times New Roman" w:cs="Times New Roman"/>
          <w:sz w:val="18"/>
          <w:szCs w:val="18"/>
        </w:rPr>
        <w:t xml:space="preserve">                                                                                   </w:t>
      </w:r>
      <w:r w:rsidRPr="00345186">
        <w:rPr>
          <w:rFonts w:ascii="Times New Roman" w:eastAsia="Calibri" w:hAnsi="Times New Roman" w:cs="Times New Roman"/>
          <w:color w:val="365F91" w:themeColor="accent1" w:themeShade="BF"/>
          <w:sz w:val="18"/>
          <w:szCs w:val="18"/>
        </w:rPr>
        <w:t xml:space="preserve">                </w:t>
      </w:r>
      <w:hyperlink r:id="rId131" w:history="1">
        <w:r w:rsidRPr="00345186">
          <w:rPr>
            <w:rFonts w:ascii="Times New Roman" w:eastAsia="Calibri" w:hAnsi="Times New Roman" w:cs="Times New Roman"/>
            <w:color w:val="0000FF" w:themeColor="hyperlink"/>
            <w:sz w:val="18"/>
            <w:szCs w:val="18"/>
            <w:u w:val="single"/>
            <w:lang w:val="en-US"/>
          </w:rPr>
          <w:t>Prokofteva</w:t>
        </w:r>
        <w:r w:rsidRPr="00345186">
          <w:rPr>
            <w:rFonts w:ascii="Times New Roman" w:eastAsia="Calibri" w:hAnsi="Times New Roman" w:cs="Times New Roman"/>
            <w:color w:val="0000FF" w:themeColor="hyperlink"/>
            <w:sz w:val="18"/>
            <w:szCs w:val="18"/>
            <w:u w:val="single"/>
          </w:rPr>
          <w:t>.51@</w:t>
        </w:r>
        <w:r w:rsidRPr="00345186">
          <w:rPr>
            <w:rFonts w:ascii="Times New Roman" w:eastAsia="Calibri" w:hAnsi="Times New Roman" w:cs="Times New Roman"/>
            <w:color w:val="0000FF" w:themeColor="hyperlink"/>
            <w:sz w:val="18"/>
            <w:szCs w:val="18"/>
            <w:u w:val="single"/>
            <w:lang w:val="en-US"/>
          </w:rPr>
          <w:t>inbox</w:t>
        </w:r>
        <w:r w:rsidRPr="00345186">
          <w:rPr>
            <w:rFonts w:ascii="Times New Roman" w:eastAsia="Calibri" w:hAnsi="Times New Roman" w:cs="Times New Roman"/>
            <w:color w:val="0000FF" w:themeColor="hyperlink"/>
            <w:sz w:val="18"/>
            <w:szCs w:val="18"/>
            <w:u w:val="single"/>
          </w:rPr>
          <w:t>.</w:t>
        </w:r>
        <w:r w:rsidRPr="00345186">
          <w:rPr>
            <w:rFonts w:ascii="Times New Roman" w:eastAsia="Calibri" w:hAnsi="Times New Roman" w:cs="Times New Roman"/>
            <w:color w:val="0000FF" w:themeColor="hyperlink"/>
            <w:sz w:val="18"/>
            <w:szCs w:val="18"/>
            <w:u w:val="single"/>
            <w:lang w:val="en-US"/>
          </w:rPr>
          <w:t>ru</w:t>
        </w:r>
      </w:hyperlink>
      <w:r w:rsidRPr="00345186">
        <w:rPr>
          <w:rFonts w:ascii="Times New Roman" w:eastAsia="Calibri" w:hAnsi="Times New Roman" w:cs="Times New Roman"/>
          <w:color w:val="365F91" w:themeColor="accent1" w:themeShade="BF"/>
          <w:sz w:val="18"/>
          <w:szCs w:val="18"/>
          <w:lang w:val="en-US"/>
        </w:rPr>
        <w:t xml:space="preserve"> </w:t>
      </w:r>
    </w:p>
    <w:p w:rsidR="00345186" w:rsidRPr="00345186" w:rsidRDefault="00345186" w:rsidP="00345186">
      <w:pPr>
        <w:spacing w:after="0" w:line="240" w:lineRule="auto"/>
        <w:jc w:val="right"/>
        <w:rPr>
          <w:rFonts w:ascii="Times New Roman" w:eastAsia="Calibri" w:hAnsi="Times New Roman" w:cs="Times New Roman"/>
          <w:color w:val="365F91" w:themeColor="accent1" w:themeShade="BF"/>
        </w:rPr>
      </w:pPr>
    </w:p>
    <w:p w:rsidR="00345186" w:rsidRPr="00345186" w:rsidRDefault="00345186" w:rsidP="00345186">
      <w:pPr>
        <w:spacing w:after="0" w:line="240" w:lineRule="auto"/>
        <w:jc w:val="right"/>
        <w:rPr>
          <w:rFonts w:ascii="Times New Roman" w:eastAsia="Calibri" w:hAnsi="Times New Roman" w:cs="Times New Roman"/>
        </w:rPr>
      </w:pPr>
      <w:r w:rsidRPr="00345186">
        <w:rPr>
          <w:rFonts w:ascii="Times New Roman" w:eastAsia="Calibri" w:hAnsi="Times New Roman" w:cs="Times New Roman"/>
          <w:color w:val="365F91" w:themeColor="accent1" w:themeShade="BF"/>
        </w:rPr>
        <w:t xml:space="preserve">                                                                                                                               </w:t>
      </w:r>
    </w:p>
    <w:p w:rsidR="00345186" w:rsidRPr="00345186" w:rsidRDefault="00345186" w:rsidP="00345186">
      <w:pPr>
        <w:pStyle w:val="2"/>
        <w:jc w:val="center"/>
        <w:rPr>
          <w:rFonts w:ascii="Times New Roman" w:eastAsia="Calibri" w:hAnsi="Times New Roman" w:cs="Times New Roman"/>
        </w:rPr>
      </w:pPr>
      <w:bookmarkStart w:id="43" w:name="_Toc116757627"/>
      <w:r w:rsidRPr="00345186">
        <w:rPr>
          <w:rFonts w:ascii="Times New Roman" w:eastAsia="Calibri" w:hAnsi="Times New Roman" w:cs="Times New Roman"/>
        </w:rPr>
        <w:t>Общество Гражданской Конфедерации</w:t>
      </w:r>
      <w:bookmarkEnd w:id="43"/>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За время существования человечества, по крайней мере, то время, которое фундаментальной наукой считается историческим развитием человечества, возникновением и развитием цивилизации с момента возникновения письменности, науки людей интересовали вопросы:</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1.Что такое общество? Как оно возникает и развивается?</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2. Что такое государство?  Возникновение и развитие. Формы государства.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3. Что ждёт человечество в будущем? Возможные варианты развития человечества.</w:t>
      </w:r>
    </w:p>
    <w:p w:rsidR="00345186" w:rsidRPr="00345186" w:rsidRDefault="00345186" w:rsidP="00345186">
      <w:pPr>
        <w:jc w:val="both"/>
        <w:rPr>
          <w:rFonts w:ascii="Times New Roman" w:eastAsia="Calibri" w:hAnsi="Times New Roman" w:cs="Times New Roman"/>
        </w:rPr>
      </w:pPr>
      <w:r w:rsidRPr="00345186">
        <w:rPr>
          <w:rFonts w:ascii="Times New Roman" w:eastAsia="Calibri" w:hAnsi="Times New Roman" w:cs="Times New Roman"/>
        </w:rPr>
        <w:t xml:space="preserve">       Начнём с «азов». С самого начала. Что такое общество. Как оно возникло и как эти вопросы освещали философы  и учёные в своих работах.</w:t>
      </w:r>
    </w:p>
    <w:p w:rsidR="00345186" w:rsidRPr="00345186" w:rsidRDefault="00345186" w:rsidP="00345186">
      <w:pPr>
        <w:shd w:val="clear" w:color="auto" w:fill="FFFFFF"/>
        <w:spacing w:before="225" w:after="225" w:line="330" w:lineRule="atLeast"/>
        <w:jc w:val="both"/>
        <w:rPr>
          <w:rFonts w:ascii="Times New Roman" w:eastAsia="Times New Roman" w:hAnsi="Times New Roman" w:cs="Times New Roman"/>
          <w:b/>
          <w:color w:val="545454"/>
          <w:lang w:eastAsia="ru-RU"/>
        </w:rPr>
      </w:pPr>
      <w:r w:rsidRPr="00345186">
        <w:rPr>
          <w:rFonts w:ascii="Times New Roman" w:eastAsia="Times New Roman" w:hAnsi="Times New Roman" w:cs="Times New Roman"/>
          <w:b/>
          <w:color w:val="545454"/>
          <w:lang w:eastAsia="ru-RU"/>
        </w:rPr>
        <w:t xml:space="preserve">               Начать следует с общепринятого понятия.</w:t>
      </w:r>
    </w:p>
    <w:p w:rsidR="00345186" w:rsidRPr="00345186" w:rsidRDefault="00345186" w:rsidP="00345186">
      <w:pPr>
        <w:pBdr>
          <w:left w:val="single" w:sz="36" w:space="11" w:color="EEEEEE"/>
        </w:pBdr>
        <w:shd w:val="clear" w:color="auto" w:fill="FFFFFF"/>
        <w:spacing w:before="225" w:after="300" w:line="330" w:lineRule="atLeast"/>
        <w:jc w:val="both"/>
        <w:rPr>
          <w:rFonts w:ascii="Times New Roman" w:eastAsia="Times New Roman" w:hAnsi="Times New Roman" w:cs="Times New Roman"/>
          <w:b/>
          <w:iCs/>
          <w:color w:val="545454"/>
          <w:lang w:eastAsia="ru-RU"/>
        </w:rPr>
      </w:pPr>
      <w:r w:rsidRPr="00345186">
        <w:rPr>
          <w:rFonts w:ascii="Times New Roman" w:eastAsia="Times New Roman" w:hAnsi="Times New Roman" w:cs="Times New Roman"/>
          <w:b/>
          <w:iCs/>
          <w:color w:val="545454"/>
          <w:lang w:eastAsia="ru-RU"/>
        </w:rPr>
        <w:t>Общество – это социальное образование, сформировавшееся как результат взаимодействия и общения между собой людей с общими интересами, мыслями и целями. Это народы, страны, континенты, все человечество.</w:t>
      </w:r>
    </w:p>
    <w:p w:rsidR="00345186" w:rsidRPr="00345186" w:rsidRDefault="00345186" w:rsidP="00345186">
      <w:pPr>
        <w:shd w:val="clear" w:color="auto" w:fill="FFFFFF"/>
        <w:spacing w:after="0" w:line="330" w:lineRule="atLeast"/>
        <w:jc w:val="both"/>
        <w:rPr>
          <w:rFonts w:ascii="Times New Roman" w:eastAsia="Times New Roman" w:hAnsi="Times New Roman" w:cs="Times New Roman"/>
          <w:b/>
          <w:color w:val="545454"/>
          <w:lang w:eastAsia="ru-RU"/>
        </w:rPr>
      </w:pPr>
      <w:r w:rsidRPr="00345186">
        <w:rPr>
          <w:rFonts w:ascii="Times New Roman" w:eastAsia="Times New Roman" w:hAnsi="Times New Roman" w:cs="Times New Roman"/>
          <w:b/>
          <w:color w:val="545454"/>
          <w:lang w:eastAsia="ru-RU"/>
        </w:rPr>
        <w:t>Важным признаком является то, что взаимоотношения </w:t>
      </w:r>
      <w:r w:rsidRPr="00345186">
        <w:rPr>
          <w:rFonts w:ascii="Times New Roman" w:eastAsia="Times New Roman" w:hAnsi="Times New Roman" w:cs="Times New Roman"/>
          <w:b/>
          <w:bCs/>
          <w:color w:val="545454"/>
          <w:lang w:eastAsia="ru-RU"/>
        </w:rPr>
        <w:t>складываются естественным образом</w:t>
      </w:r>
      <w:r w:rsidRPr="00345186">
        <w:rPr>
          <w:rFonts w:ascii="Times New Roman" w:eastAsia="Times New Roman" w:hAnsi="Times New Roman" w:cs="Times New Roman"/>
          <w:b/>
          <w:color w:val="545454"/>
          <w:lang w:eastAsia="ru-RU"/>
        </w:rPr>
        <w:t> как результат некого исторического процесса (длительного или не очень).</w:t>
      </w:r>
    </w:p>
    <w:p w:rsidR="00345186" w:rsidRPr="00345186" w:rsidRDefault="00345186" w:rsidP="00345186">
      <w:pPr>
        <w:pBdr>
          <w:left w:val="single" w:sz="36" w:space="11" w:color="EEEEEE"/>
        </w:pBdr>
        <w:shd w:val="clear" w:color="auto" w:fill="FFFFFF"/>
        <w:spacing w:before="225" w:after="300" w:line="330" w:lineRule="atLeast"/>
        <w:jc w:val="both"/>
        <w:rPr>
          <w:rFonts w:ascii="Times New Roman" w:eastAsia="Times New Roman" w:hAnsi="Times New Roman" w:cs="Times New Roman"/>
          <w:b/>
          <w:iCs/>
          <w:color w:val="545454"/>
          <w:lang w:eastAsia="ru-RU"/>
        </w:rPr>
      </w:pPr>
      <w:r w:rsidRPr="00345186">
        <w:rPr>
          <w:rFonts w:ascii="Times New Roman" w:eastAsia="Times New Roman" w:hAnsi="Times New Roman" w:cs="Times New Roman"/>
          <w:b/>
          <w:iCs/>
          <w:color w:val="545454"/>
          <w:lang w:eastAsia="ru-RU"/>
        </w:rPr>
        <w:t>Также обществом можно назвать и отдельную немногочисленную группу лиц, объединенную общими идеями, стремлениями, нормами (этическими, нравственными, моральными, поведенческими).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iCs/>
          <w:color w:val="333333"/>
          <w:lang w:eastAsia="ru-RU"/>
        </w:rPr>
      </w:pPr>
      <w:r w:rsidRPr="00345186">
        <w:rPr>
          <w:rFonts w:ascii="Times New Roman" w:eastAsia="Times New Roman" w:hAnsi="Times New Roman" w:cs="Times New Roman"/>
          <w:iCs/>
          <w:color w:val="333333"/>
          <w:lang w:eastAsia="ru-RU"/>
        </w:rPr>
        <w:t xml:space="preserve">       Итак - общество </w:t>
      </w:r>
      <w:r w:rsidRPr="00345186">
        <w:rPr>
          <w:rFonts w:ascii="Times New Roman" w:eastAsia="Times New Roman" w:hAnsi="Times New Roman" w:cs="Times New Roman"/>
          <w:color w:val="333333"/>
          <w:lang w:eastAsia="ru-RU"/>
        </w:rPr>
        <w:t>– </w:t>
      </w:r>
      <w:r w:rsidRPr="00345186">
        <w:rPr>
          <w:rFonts w:ascii="Times New Roman" w:eastAsia="Times New Roman" w:hAnsi="Times New Roman" w:cs="Times New Roman"/>
          <w:iCs/>
          <w:color w:val="333333"/>
          <w:lang w:eastAsia="ru-RU"/>
        </w:rPr>
        <w:t xml:space="preserve">это часть материального мира, относительно обособленная и отделённая от природы.                                               </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w:t>
      </w:r>
      <w:r w:rsidRPr="00345186">
        <w:rPr>
          <w:rFonts w:ascii="Times New Roman" w:eastAsia="Times New Roman" w:hAnsi="Times New Roman" w:cs="Times New Roman"/>
          <w:b/>
          <w:bCs/>
          <w:color w:val="333333"/>
          <w:lang w:eastAsia="ru-RU"/>
        </w:rPr>
        <w:t>Общество</w:t>
      </w:r>
      <w:r w:rsidRPr="00345186">
        <w:rPr>
          <w:rFonts w:ascii="Times New Roman" w:eastAsia="Times New Roman" w:hAnsi="Times New Roman" w:cs="Times New Roman"/>
          <w:color w:val="333333"/>
          <w:lang w:eastAsia="ru-RU"/>
        </w:rPr>
        <w:t> — это надиндивидуальное, надгрупповое и надконституциональное объединение людей, которому присущи различные виды социальной дифференциации и разделения труда. </w:t>
      </w:r>
      <w:r w:rsidRPr="00345186">
        <w:rPr>
          <w:rFonts w:ascii="Times New Roman" w:eastAsia="Times New Roman" w:hAnsi="Times New Roman" w:cs="Times New Roman"/>
          <w:b/>
          <w:bCs/>
          <w:color w:val="333333"/>
          <w:lang w:eastAsia="ru-RU"/>
        </w:rPr>
        <w:t>Общество</w:t>
      </w:r>
      <w:r w:rsidRPr="00345186">
        <w:rPr>
          <w:rFonts w:ascii="Times New Roman" w:eastAsia="Times New Roman" w:hAnsi="Times New Roman" w:cs="Times New Roman"/>
          <w:color w:val="333333"/>
          <w:lang w:eastAsia="ru-RU"/>
        </w:rPr>
        <w:t> можно характеризовать по многим </w:t>
      </w:r>
      <w:r w:rsidRPr="00345186">
        <w:rPr>
          <w:rFonts w:ascii="Times New Roman" w:eastAsia="Times New Roman" w:hAnsi="Times New Roman" w:cs="Times New Roman"/>
          <w:b/>
          <w:bCs/>
          <w:color w:val="333333"/>
          <w:lang w:eastAsia="ru-RU"/>
        </w:rPr>
        <w:t>признакам</w:t>
      </w:r>
      <w:r w:rsidRPr="00345186">
        <w:rPr>
          <w:rFonts w:ascii="Times New Roman" w:eastAsia="Times New Roman" w:hAnsi="Times New Roman" w:cs="Times New Roman"/>
          <w:color w:val="333333"/>
          <w:lang w:eastAsia="ru-RU"/>
        </w:rPr>
        <w:t>: к примеру, по национальному: французское, русское, немецкое; государственному и культурному; по территориальному и временно́му; по способу производства и т. д.</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b/>
          <w:bCs/>
          <w:color w:val="333333"/>
          <w:lang w:eastAsia="ru-RU"/>
        </w:rPr>
        <w:t xml:space="preserve">                                 Признаки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595959" w:themeColor="text1" w:themeTint="A6"/>
          <w:lang w:eastAsia="ru-RU"/>
        </w:rPr>
      </w:pPr>
      <w:r w:rsidRPr="00345186">
        <w:rPr>
          <w:rFonts w:ascii="Times New Roman" w:eastAsia="Times New Roman" w:hAnsi="Times New Roman" w:cs="Times New Roman"/>
          <w:color w:val="333333"/>
          <w:lang w:eastAsia="ru-RU"/>
        </w:rPr>
        <w:t>- первоэлементом общества является Homo sapience - человек разумный.        - Наличие у людей, объективно обусловленных природой человека </w:t>
      </w:r>
      <w:r w:rsidRPr="00345186">
        <w:rPr>
          <w:rFonts w:ascii="Times New Roman" w:eastAsia="Times New Roman" w:hAnsi="Times New Roman" w:cs="Times New Roman"/>
          <w:i/>
          <w:iCs/>
          <w:color w:val="333333"/>
          <w:lang w:eastAsia="ru-RU"/>
        </w:rPr>
        <w:t>потребностей и интересов,</w:t>
      </w:r>
      <w:r w:rsidRPr="00345186">
        <w:rPr>
          <w:rFonts w:ascii="Times New Roman" w:eastAsia="Times New Roman" w:hAnsi="Times New Roman" w:cs="Times New Roman"/>
          <w:color w:val="333333"/>
          <w:lang w:eastAsia="ru-RU"/>
        </w:rPr>
        <w:t> носящих устойчивый характер.      Например, объективными являются потребности в сохранении и воспроизводстве человеческого рода, в пище, в творческом самовыражении и т.д. Все потребности и интересы человека делятся на индивидуальные, коллективные, общие (в том числе общезначимые.)                           Люди вступают в общение и </w:t>
      </w:r>
      <w:r w:rsidRPr="00345186">
        <w:rPr>
          <w:rFonts w:ascii="Times New Roman" w:eastAsia="Times New Roman" w:hAnsi="Times New Roman" w:cs="Times New Roman"/>
          <w:i/>
          <w:iCs/>
          <w:color w:val="333333"/>
          <w:lang w:eastAsia="ru-RU"/>
        </w:rPr>
        <w:t>взаимосвязи </w:t>
      </w:r>
      <w:r w:rsidRPr="00345186">
        <w:rPr>
          <w:rFonts w:ascii="Times New Roman" w:eastAsia="Times New Roman" w:hAnsi="Times New Roman" w:cs="Times New Roman"/>
          <w:color w:val="333333"/>
          <w:lang w:eastAsia="ru-RU"/>
        </w:rPr>
        <w:t xml:space="preserve">с себе подобными для удовлетворения вышеуказанных потребностей и интересов. Только вступая в отношения с другими людьми человек может реализовать себя как представитель человеческого рода, как личность. Социальные взаимосвязи и отношения составляют самое главное в обществе. Например, в обществе есть экономические, политические, социальные, духовные, культурные взаимосвязи. Однако, реализуя многообразные потребности и интересы, вступая во взаимосвязи, люди неизбежно </w:t>
      </w:r>
      <w:r w:rsidRPr="00345186">
        <w:rPr>
          <w:rFonts w:ascii="Times New Roman" w:eastAsia="Times New Roman" w:hAnsi="Times New Roman" w:cs="Times New Roman"/>
          <w:color w:val="595959" w:themeColor="text1" w:themeTint="A6"/>
          <w:lang w:eastAsia="ru-RU"/>
        </w:rPr>
        <w:t>вступают в </w:t>
      </w:r>
      <w:hyperlink r:id="rId132" w:history="1">
        <w:r w:rsidRPr="00345186">
          <w:rPr>
            <w:rFonts w:ascii="Times New Roman" w:eastAsia="Times New Roman" w:hAnsi="Times New Roman" w:cs="Times New Roman"/>
            <w:color w:val="595959" w:themeColor="text1" w:themeTint="A6"/>
            <w:u w:val="single"/>
            <w:lang w:eastAsia="ru-RU"/>
          </w:rPr>
          <w:t>конфликты</w:t>
        </w:r>
      </w:hyperlink>
      <w:r w:rsidRPr="00345186">
        <w:rPr>
          <w:rFonts w:ascii="Times New Roman" w:eastAsia="Times New Roman" w:hAnsi="Times New Roman" w:cs="Times New Roman"/>
          <w:color w:val="595959" w:themeColor="text1" w:themeTint="A6"/>
          <w:lang w:eastAsia="ru-RU"/>
        </w:rPr>
        <w:t>.</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Для согласования интересов (индивидуальных, коллективных, общих), упорядочения взаимосвязей и разрешения конфликтов в обществе необходимо организующее воздействие на них, т.е. </w:t>
      </w:r>
      <w:hyperlink r:id="rId133" w:history="1">
        <w:r w:rsidRPr="00345186">
          <w:rPr>
            <w:rFonts w:ascii="Times New Roman" w:eastAsia="Times New Roman" w:hAnsi="Times New Roman" w:cs="Times New Roman"/>
            <w:i/>
            <w:iCs/>
            <w:color w:val="0000FF"/>
            <w:u w:val="single"/>
            <w:lang w:eastAsia="ru-RU"/>
          </w:rPr>
          <w:t>социальное регулирование</w:t>
        </w:r>
      </w:hyperlink>
      <w:r w:rsidRPr="00345186">
        <w:rPr>
          <w:rFonts w:ascii="Times New Roman" w:eastAsia="Times New Roman" w:hAnsi="Times New Roman" w:cs="Times New Roman"/>
          <w:i/>
          <w:iCs/>
          <w:color w:val="333333"/>
          <w:lang w:eastAsia="ru-RU"/>
        </w:rPr>
        <w:t>.</w:t>
      </w:r>
      <w:r w:rsidRPr="00345186">
        <w:rPr>
          <w:rFonts w:ascii="Times New Roman" w:eastAsia="Times New Roman" w:hAnsi="Times New Roman" w:cs="Times New Roman"/>
          <w:color w:val="333333"/>
          <w:lang w:eastAsia="ru-RU"/>
        </w:rPr>
        <w:t> Социальное регулирование возможно осуществлять посредством персональных регулирующих воздействий (приказов, директив, указаний, рассчитанных на конкретную ситуацию и на конкретных исполнителей), а также посредством социальных норм (т.е. правил поведения общего характера, рассчитанных на персонально неопределенный круг лиц, на неограниченное количество аналогичных ситуаций и действующих, как угодно долго во времени). </w:t>
      </w:r>
      <w:hyperlink r:id="rId134" w:history="1">
        <w:r w:rsidRPr="00345186">
          <w:rPr>
            <w:rFonts w:ascii="Times New Roman" w:eastAsia="Times New Roman" w:hAnsi="Times New Roman" w:cs="Times New Roman"/>
            <w:color w:val="0000FF"/>
            <w:u w:val="single"/>
            <w:lang w:eastAsia="ru-RU"/>
          </w:rPr>
          <w:t>Социальные нормы</w:t>
        </w:r>
      </w:hyperlink>
      <w:r w:rsidRPr="00345186">
        <w:rPr>
          <w:rFonts w:ascii="Times New Roman" w:eastAsia="Times New Roman" w:hAnsi="Times New Roman" w:cs="Times New Roman"/>
          <w:color w:val="333333"/>
          <w:lang w:eastAsia="ru-RU"/>
        </w:rPr>
        <w:t> – это традиции, обычаи, моральные, религиозные, правовые, корпоративные нормы и другие.                                                                                  - Чтобы гарантировать действенность, эффективность социального регулирования, необходима </w:t>
      </w:r>
      <w:r w:rsidRPr="00345186">
        <w:rPr>
          <w:rFonts w:ascii="Times New Roman" w:eastAsia="Times New Roman" w:hAnsi="Times New Roman" w:cs="Times New Roman"/>
          <w:i/>
          <w:iCs/>
          <w:color w:val="333333"/>
          <w:lang w:eastAsia="ru-RU"/>
        </w:rPr>
        <w:t>организованная сила – власть</w:t>
      </w:r>
      <w:r w:rsidRPr="00345186">
        <w:rPr>
          <w:rFonts w:ascii="Times New Roman" w:eastAsia="Times New Roman" w:hAnsi="Times New Roman" w:cs="Times New Roman"/>
          <w:color w:val="333333"/>
          <w:lang w:eastAsia="ru-RU"/>
        </w:rPr>
        <w:t xml:space="preserve">. Она организует, упорядочивает социальные взаимосвязи, т.е. осуществляет управление; в конечном итоге обеспечивает внутренний порядок и внешнюю безопасность общества.                                                                            - Общество стремится к самосохранению, самовоспроизводству и развитию.                                                                                                                 </w:t>
      </w:r>
      <w:hyperlink r:id="rId135" w:history="1">
        <w:r w:rsidRPr="00345186">
          <w:rPr>
            <w:rFonts w:ascii="Times New Roman" w:eastAsia="Times New Roman" w:hAnsi="Times New Roman" w:cs="Times New Roman"/>
            <w:i/>
            <w:iCs/>
            <w:color w:val="0000FF"/>
            <w:u w:val="single"/>
            <w:lang w:eastAsia="ru-RU"/>
          </w:rPr>
          <w:t>Структура общества</w:t>
        </w:r>
      </w:hyperlink>
      <w:r w:rsidRPr="00345186">
        <w:rPr>
          <w:rFonts w:ascii="Times New Roman" w:eastAsia="Times New Roman" w:hAnsi="Times New Roman" w:cs="Times New Roman"/>
          <w:i/>
          <w:iCs/>
          <w:color w:val="333333"/>
          <w:lang w:eastAsia="ru-RU"/>
        </w:rPr>
        <w:t> </w:t>
      </w:r>
      <w:r w:rsidRPr="00345186">
        <w:rPr>
          <w:rFonts w:ascii="Times New Roman" w:eastAsia="Times New Roman" w:hAnsi="Times New Roman" w:cs="Times New Roman"/>
          <w:b/>
          <w:bCs/>
          <w:i/>
          <w:iCs/>
          <w:color w:val="333333"/>
          <w:lang w:eastAsia="ru-RU"/>
        </w:rPr>
        <w:t>– </w:t>
      </w:r>
      <w:r w:rsidRPr="00345186">
        <w:rPr>
          <w:rFonts w:ascii="Times New Roman" w:eastAsia="Times New Roman" w:hAnsi="Times New Roman" w:cs="Times New Roman"/>
          <w:i/>
          <w:iCs/>
          <w:color w:val="333333"/>
          <w:lang w:eastAsia="ru-RU"/>
        </w:rPr>
        <w:t>внутреннее строение общества, отражающее многообразие его элементов (частей), обеспечивающее его целостность и динамизм.</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Структура общества: социальные группы, социальные институты и организации, социальные ценности и нормы.</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Социальные субъекты: индивиды, их группы и общество в целом являются носителями потребностей и интересов. Среди социальных общностей большое значение имеют социальные группы. </w:t>
      </w:r>
      <w:r w:rsidRPr="00345186">
        <w:rPr>
          <w:rFonts w:ascii="Times New Roman" w:eastAsia="Times New Roman" w:hAnsi="Times New Roman" w:cs="Times New Roman"/>
          <w:i/>
          <w:iCs/>
          <w:color w:val="333333"/>
          <w:lang w:eastAsia="ru-RU"/>
        </w:rPr>
        <w:t>Социальная группа – это устойчивая, однородная, сплоченная совокупность людей, которые определенным образом взаимодействуют. </w:t>
      </w:r>
      <w:r w:rsidRPr="00345186">
        <w:rPr>
          <w:rFonts w:ascii="Times New Roman" w:eastAsia="Times New Roman" w:hAnsi="Times New Roman" w:cs="Times New Roman"/>
          <w:color w:val="333333"/>
          <w:lang w:eastAsia="ru-RU"/>
        </w:rPr>
        <w:t>Самые ранние в истории человечества социальные группы – это группы охотников, рыболовов, собирателей, родовые общины, племена.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b/>
          <w:bCs/>
          <w:color w:val="333333"/>
          <w:lang w:eastAsia="ru-RU"/>
        </w:rPr>
        <w:t xml:space="preserve">                Признаки социальной организации: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1. Наличие цели.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2. Иерархическое строение, влекущее единство цели, устойчивость, эффективность.</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3. Разделение труда по горизонтальному (специализация) и вертикальному признакам (наличие управляющей и управляемой подсистем).</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4. Наличие внутриорганизационных норм, которые создаются управляющей подсистемой, их реализация контролируется, применяются санкции.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Виды социальных групп многочисленны: половозрастные (младенцы, дети, подростки, молодежь, взрослые, старики), национальные (немцы, англичане, французы), профессиональные (преподаватели, инженеры, слесари), политические (либералы, консерваторы, социалисты, демократы), религиозные (мусульмане, христиане, буддисты), территориальные (селяне, горожане) и другие. </w:t>
      </w:r>
      <w:r w:rsidRPr="00345186">
        <w:rPr>
          <w:rFonts w:ascii="Times New Roman" w:eastAsia="Times New Roman" w:hAnsi="Times New Roman" w:cs="Times New Roman"/>
          <w:i/>
          <w:iCs/>
          <w:color w:val="333333"/>
          <w:lang w:eastAsia="ru-RU"/>
        </w:rPr>
        <w:t>Особенно важное значение имеет разделение общества на большие социальные группы (в т.ч. классы): аристократия, олигархия, класс собственников средств производства, класс наемных работников, рабов, высший класс, средний класс и т.д</w:t>
      </w:r>
      <w:r w:rsidRPr="00345186">
        <w:rPr>
          <w:rFonts w:ascii="Times New Roman" w:eastAsia="Times New Roman" w:hAnsi="Times New Roman" w:cs="Times New Roman"/>
          <w:color w:val="333333"/>
          <w:lang w:eastAsia="ru-RU"/>
        </w:rPr>
        <w:t>.</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Социальный институт – это форма организации общественной жизни, обеспечивающей устойчивость отношений в рамках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Семья – это социальный институт для воспроизводства новых членов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Пути возникновения государства: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восточный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западный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интегративный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Восточный путь </w:t>
      </w:r>
      <w:r w:rsidRPr="00345186">
        <w:rPr>
          <w:rFonts w:ascii="Times New Roman" w:eastAsia="Times New Roman" w:hAnsi="Times New Roman" w:cs="Times New Roman"/>
          <w:color w:val="333333"/>
          <w:lang w:eastAsia="ru-RU"/>
        </w:rPr>
        <w:t>(Древние Египет, Китай, Индия</w:t>
      </w:r>
      <w:r w:rsidRPr="00345186">
        <w:rPr>
          <w:rFonts w:ascii="Times New Roman" w:eastAsia="Times New Roman" w:hAnsi="Times New Roman" w:cs="Times New Roman"/>
          <w:b/>
          <w:bCs/>
          <w:color w:val="333333"/>
          <w:lang w:eastAsia="ru-RU"/>
        </w:rPr>
        <w:t xml:space="preserve">, </w:t>
      </w:r>
      <w:r w:rsidRPr="00345186">
        <w:rPr>
          <w:rFonts w:ascii="Times New Roman" w:eastAsia="Times New Roman" w:hAnsi="Times New Roman" w:cs="Times New Roman"/>
          <w:color w:val="333333"/>
          <w:lang w:eastAsia="ru-RU"/>
        </w:rPr>
        <w:t>Месопотамия и т.п. в IY-Ш тыс. до н.э., затем Африка, Америка, Океания, Восточная Европа). Его характеризует постепенный переход первобытно-общинного строя в государственную организацию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Западный путь (европейский) путь</w:t>
      </w:r>
      <w:r w:rsidRPr="00345186">
        <w:rPr>
          <w:rFonts w:ascii="Times New Roman" w:eastAsia="Times New Roman" w:hAnsi="Times New Roman" w:cs="Times New Roman"/>
          <w:color w:val="333333"/>
          <w:lang w:eastAsia="ru-RU"/>
        </w:rPr>
        <w:t>. Первые государства на территории Европы возникли в Древней Греции (Афины, Спарта), Карфагене, Древнем Риме. Появления частной собственности и раскола общества на классы, политическое равноправие граждан и наличие представлений о свободе. Системообразующее значение в обществе имело отношение частная собственность – власть, т.е. обладание частной собственностью влечет права, льготы, привилегии и возможность занимать властные позиции в управлении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Интегративный (синтезный)  путь </w:t>
      </w:r>
      <w:r w:rsidRPr="00345186">
        <w:rPr>
          <w:rFonts w:ascii="Times New Roman" w:eastAsia="Times New Roman" w:hAnsi="Times New Roman" w:cs="Times New Roman"/>
          <w:color w:val="333333"/>
          <w:lang w:eastAsia="ru-RU"/>
        </w:rPr>
        <w:t>формирования государства присущ народам, которые переходили от родоплеменных отношений к раннефеодальному государству. Это </w:t>
      </w:r>
      <w:r w:rsidRPr="00345186">
        <w:rPr>
          <w:rFonts w:ascii="Times New Roman" w:eastAsia="Times New Roman" w:hAnsi="Times New Roman" w:cs="Times New Roman"/>
          <w:i/>
          <w:iCs/>
          <w:color w:val="333333"/>
          <w:lang w:eastAsia="ru-RU"/>
        </w:rPr>
        <w:t>вторичные </w:t>
      </w:r>
      <w:r w:rsidRPr="00345186">
        <w:rPr>
          <w:rFonts w:ascii="Times New Roman" w:eastAsia="Times New Roman" w:hAnsi="Times New Roman" w:cs="Times New Roman"/>
          <w:color w:val="333333"/>
          <w:lang w:eastAsia="ru-RU"/>
        </w:rPr>
        <w:t>государства (см. ниже), возникшие на основе уже существовавших и по их примеру, унаследовав важнейшие элементы их культуры, религии, науки, права.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В науке различают также иные пути (модели) образования государств, среди них точечная и территориальная модели.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Точечная модель</w:t>
      </w:r>
      <w:r w:rsidRPr="00345186">
        <w:rPr>
          <w:rFonts w:ascii="Times New Roman" w:eastAsia="Times New Roman" w:hAnsi="Times New Roman" w:cs="Times New Roman"/>
          <w:b/>
          <w:bCs/>
          <w:color w:val="333333"/>
          <w:lang w:eastAsia="ru-RU"/>
        </w:rPr>
        <w:t>:</w:t>
      </w:r>
      <w:r w:rsidRPr="00345186">
        <w:rPr>
          <w:rFonts w:ascii="Times New Roman" w:eastAsia="Times New Roman" w:hAnsi="Times New Roman" w:cs="Times New Roman"/>
          <w:color w:val="333333"/>
          <w:lang w:eastAsia="ru-RU"/>
        </w:rPr>
        <w:t> города государства (Древний Египет, Древние Шумеры). Характеризуется сравнительно небольшой территорией, высокой плотностью населения, сосредоточием всех сфер жизни в городе-столице, вокруг которой сосредоточиваются сельские территории.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Территориальная модель</w:t>
      </w:r>
      <w:r w:rsidRPr="00345186">
        <w:rPr>
          <w:rFonts w:ascii="Times New Roman" w:eastAsia="Times New Roman" w:hAnsi="Times New Roman" w:cs="Times New Roman"/>
          <w:b/>
          <w:bCs/>
          <w:color w:val="333333"/>
          <w:lang w:eastAsia="ru-RU"/>
        </w:rPr>
        <w:t>:</w:t>
      </w:r>
      <w:r w:rsidRPr="00345186">
        <w:rPr>
          <w:rFonts w:ascii="Times New Roman" w:eastAsia="Times New Roman" w:hAnsi="Times New Roman" w:cs="Times New Roman"/>
          <w:color w:val="333333"/>
          <w:lang w:eastAsia="ru-RU"/>
        </w:rPr>
        <w:t> крупные политические общности, обладающие большой территорией, внутри которой имеются экономически самостоятельные отдельные территории. Характерны невысокая плотность населения, наличие центральной политики с городом-столицей (великое княжество) и других зависимых полисов (удельных княжеств, племенных княжеств).</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Французский ученый </w:t>
      </w:r>
      <w:r w:rsidRPr="00345186">
        <w:rPr>
          <w:rFonts w:ascii="Times New Roman" w:eastAsia="Times New Roman" w:hAnsi="Times New Roman" w:cs="Times New Roman"/>
          <w:i/>
          <w:iCs/>
          <w:color w:val="333333"/>
          <w:lang w:eastAsia="ru-RU"/>
        </w:rPr>
        <w:t>Б. Шантебу</w:t>
      </w:r>
      <w:r w:rsidRPr="00345186">
        <w:rPr>
          <w:rFonts w:ascii="Times New Roman" w:eastAsia="Times New Roman" w:hAnsi="Times New Roman" w:cs="Times New Roman"/>
          <w:color w:val="333333"/>
          <w:lang w:eastAsia="ru-RU"/>
        </w:rPr>
        <w:t> предложил 3 варианта политогенеза: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Военный </w:t>
      </w:r>
      <w:r w:rsidRPr="00345186">
        <w:rPr>
          <w:rFonts w:ascii="Times New Roman" w:eastAsia="Times New Roman" w:hAnsi="Times New Roman" w:cs="Times New Roman"/>
          <w:color w:val="333333"/>
          <w:lang w:eastAsia="ru-RU"/>
        </w:rPr>
        <w:t>– захват политической власти осуществляется военными лидерами при поддержке военной организации. Этот путь характерен для возникновения государств у франков, монголов.</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Аристократический путь </w:t>
      </w:r>
      <w:r w:rsidRPr="00345186">
        <w:rPr>
          <w:rFonts w:ascii="Times New Roman" w:eastAsia="Times New Roman" w:hAnsi="Times New Roman" w:cs="Times New Roman"/>
          <w:color w:val="333333"/>
          <w:lang w:eastAsia="ru-RU"/>
        </w:rPr>
        <w:t>– вожди превращались в правящую элиту и ограничивали доступ к управлению и управляющим ресурсам иным группам населения. Этот путь характерен для Древнего Рима, Полинезии, Гавайских островов.</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Плутократический путь</w:t>
      </w:r>
      <w:r w:rsidRPr="00345186">
        <w:rPr>
          <w:rFonts w:ascii="Times New Roman" w:eastAsia="Times New Roman" w:hAnsi="Times New Roman" w:cs="Times New Roman"/>
          <w:color w:val="333333"/>
          <w:lang w:eastAsia="ru-RU"/>
        </w:rPr>
        <w:t> – во главе общества вставали отдельные богатые индивиды, а формировался вокруг них большой круг сторонников и зависимых людей. Этот путь характерен для государств в Юго-Восточной Азии.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Факторы возникновения государства.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Факторы – обстоятельства, влияющие на возникновение и развитие государства.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1. </w:t>
      </w:r>
      <w:r w:rsidRPr="00345186">
        <w:rPr>
          <w:rFonts w:ascii="Times New Roman" w:eastAsia="Times New Roman" w:hAnsi="Times New Roman" w:cs="Times New Roman"/>
          <w:i/>
          <w:iCs/>
          <w:color w:val="333333"/>
          <w:lang w:eastAsia="ru-RU"/>
        </w:rPr>
        <w:t>Природные факторы</w:t>
      </w:r>
      <w:r w:rsidRPr="00345186">
        <w:rPr>
          <w:rFonts w:ascii="Times New Roman" w:eastAsia="Times New Roman" w:hAnsi="Times New Roman" w:cs="Times New Roman"/>
          <w:color w:val="333333"/>
          <w:lang w:eastAsia="ru-RU"/>
        </w:rPr>
        <w:t> :</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а) </w:t>
      </w:r>
      <w:r w:rsidRPr="00345186">
        <w:rPr>
          <w:rFonts w:ascii="Times New Roman" w:eastAsia="Times New Roman" w:hAnsi="Times New Roman" w:cs="Times New Roman"/>
          <w:i/>
          <w:iCs/>
          <w:color w:val="333333"/>
          <w:lang w:eastAsia="ru-RU"/>
        </w:rPr>
        <w:t>глобальные изменения климата</w:t>
      </w:r>
      <w:r w:rsidRPr="00345186">
        <w:rPr>
          <w:rFonts w:ascii="Times New Roman" w:eastAsia="Times New Roman" w:hAnsi="Times New Roman" w:cs="Times New Roman"/>
          <w:color w:val="333333"/>
          <w:lang w:eastAsia="ru-RU"/>
        </w:rPr>
        <w:t>, переход от собирательства к производящей экономике;</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б</w:t>
      </w:r>
      <w:r w:rsidRPr="00345186">
        <w:rPr>
          <w:rFonts w:ascii="Times New Roman" w:eastAsia="Times New Roman" w:hAnsi="Times New Roman" w:cs="Times New Roman"/>
          <w:i/>
          <w:iCs/>
          <w:color w:val="333333"/>
          <w:lang w:eastAsia="ru-RU"/>
        </w:rPr>
        <w:t>) географический фактор</w:t>
      </w:r>
      <w:r w:rsidRPr="00345186">
        <w:rPr>
          <w:rFonts w:ascii="Times New Roman" w:eastAsia="Times New Roman" w:hAnsi="Times New Roman" w:cs="Times New Roman"/>
          <w:color w:val="333333"/>
          <w:lang w:eastAsia="ru-RU"/>
        </w:rPr>
        <w:t> (расположение на определенной территории) и тесно с ним связанные </w:t>
      </w:r>
      <w:r w:rsidRPr="00345186">
        <w:rPr>
          <w:rFonts w:ascii="Times New Roman" w:eastAsia="Times New Roman" w:hAnsi="Times New Roman" w:cs="Times New Roman"/>
          <w:i/>
          <w:iCs/>
          <w:color w:val="333333"/>
          <w:lang w:eastAsia="ru-RU"/>
        </w:rPr>
        <w:t>природно-климатические факторы</w:t>
      </w:r>
      <w:r w:rsidRPr="00345186">
        <w:rPr>
          <w:rFonts w:ascii="Times New Roman" w:eastAsia="Times New Roman" w:hAnsi="Times New Roman" w:cs="Times New Roman"/>
          <w:color w:val="333333"/>
          <w:lang w:eastAsia="ru-RU"/>
        </w:rPr>
        <w:t>. Известно, что исторически первые государства возникли в регионах с благоприятными для земледелия и проживания людей условиями, в долинах рек – Нила, Инда, Ганга, Тигра, Евфрата, Янцзы</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в) </w:t>
      </w:r>
      <w:r w:rsidRPr="00345186">
        <w:rPr>
          <w:rFonts w:ascii="Times New Roman" w:eastAsia="Times New Roman" w:hAnsi="Times New Roman" w:cs="Times New Roman"/>
          <w:i/>
          <w:iCs/>
          <w:color w:val="333333"/>
          <w:lang w:eastAsia="ru-RU"/>
        </w:rPr>
        <w:t>экологические, астрономические, космические сейсмические и другие факторы</w:t>
      </w:r>
      <w:r w:rsidRPr="00345186">
        <w:rPr>
          <w:rFonts w:ascii="Times New Roman" w:eastAsia="Times New Roman" w:hAnsi="Times New Roman" w:cs="Times New Roman"/>
          <w:color w:val="333333"/>
          <w:lang w:eastAsia="ru-RU"/>
        </w:rPr>
        <w:t> влияли на формирование государства и права через мифы, религию, ритуалы, обычаи;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2. </w:t>
      </w:r>
      <w:r w:rsidRPr="00345186">
        <w:rPr>
          <w:rFonts w:ascii="Times New Roman" w:eastAsia="Times New Roman" w:hAnsi="Times New Roman" w:cs="Times New Roman"/>
          <w:i/>
          <w:iCs/>
          <w:color w:val="333333"/>
          <w:lang w:eastAsia="ru-RU"/>
        </w:rPr>
        <w:t>Демографический фактор</w:t>
      </w:r>
      <w:r w:rsidRPr="00345186">
        <w:rPr>
          <w:rFonts w:ascii="Times New Roman" w:eastAsia="Times New Roman" w:hAnsi="Times New Roman" w:cs="Times New Roman"/>
          <w:color w:val="333333"/>
          <w:lang w:eastAsia="ru-RU"/>
        </w:rPr>
        <w:t>. Увеличение численности и плотности населения. Следствие - совершенствование системы управления.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3. </w:t>
      </w:r>
      <w:r w:rsidRPr="00345186">
        <w:rPr>
          <w:rFonts w:ascii="Times New Roman" w:eastAsia="Times New Roman" w:hAnsi="Times New Roman" w:cs="Times New Roman"/>
          <w:i/>
          <w:iCs/>
          <w:color w:val="333333"/>
          <w:lang w:eastAsia="ru-RU"/>
        </w:rPr>
        <w:t>Экономический фактор</w:t>
      </w:r>
      <w:r w:rsidRPr="00345186">
        <w:rPr>
          <w:rFonts w:ascii="Times New Roman" w:eastAsia="Times New Roman" w:hAnsi="Times New Roman" w:cs="Times New Roman"/>
          <w:color w:val="333333"/>
          <w:lang w:eastAsia="ru-RU"/>
        </w:rPr>
        <w:t>. Совершенствование орудий труда, специализация труда ведут к росту производительности труда и увеличению объема произведенного продукта. Появляется частная собственность и экономическое неравенство, а значит, богатые и бедные, эксплуатируемые и эксплуататоры, появляются антагонистические классы. Необходима сила, примиряющая эти конфликты. Для охраны собственности, защиты интересов экономически господствующих классов, поддержания условий для эксплуатации экономически зависимых классов, возникает новая организация власти – государство. Экономические факторы возникновения государства теоретики марксизма считают самыми главными.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4. </w:t>
      </w:r>
      <w:r w:rsidRPr="00345186">
        <w:rPr>
          <w:rFonts w:ascii="Times New Roman" w:eastAsia="Times New Roman" w:hAnsi="Times New Roman" w:cs="Times New Roman"/>
          <w:i/>
          <w:iCs/>
          <w:color w:val="333333"/>
          <w:lang w:eastAsia="ru-RU"/>
        </w:rPr>
        <w:t>Военный фактор.</w:t>
      </w:r>
      <w:r w:rsidRPr="00345186">
        <w:rPr>
          <w:rFonts w:ascii="Times New Roman" w:eastAsia="Times New Roman" w:hAnsi="Times New Roman" w:cs="Times New Roman"/>
          <w:color w:val="333333"/>
          <w:lang w:eastAsia="ru-RU"/>
        </w:rPr>
        <w:t> Угроза военных нападений со стороны других племен, необходимость организовать защиту и отражение таких нападений, вынуждала определенные народы создавать органы власти и управления, приспособленные для эффективного функционирования в военных условиях. Фактор внешней военной угрозы способствовал объединению племен в союзы, в единый народ и внутренней трансформации первобытной организации власти в государство. Первобытная демократия трансформируется в военную демократию, затем военную иерархию и в государство.</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5. </w:t>
      </w:r>
      <w:r w:rsidRPr="00345186">
        <w:rPr>
          <w:rFonts w:ascii="Times New Roman" w:eastAsia="Times New Roman" w:hAnsi="Times New Roman" w:cs="Times New Roman"/>
          <w:i/>
          <w:iCs/>
          <w:color w:val="333333"/>
          <w:lang w:eastAsia="ru-RU"/>
        </w:rPr>
        <w:t>Юридико-правовой фактор</w:t>
      </w:r>
      <w:r w:rsidRPr="00345186">
        <w:rPr>
          <w:rFonts w:ascii="Times New Roman" w:eastAsia="Times New Roman" w:hAnsi="Times New Roman" w:cs="Times New Roman"/>
          <w:color w:val="333333"/>
          <w:lang w:eastAsia="ru-RU"/>
        </w:rPr>
        <w:t>. Необходимость поддержания правопорядка, применение организующих и принудительных мер для обеспечения норм возникающего права.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6. </w:t>
      </w:r>
      <w:r w:rsidRPr="00345186">
        <w:rPr>
          <w:rFonts w:ascii="Times New Roman" w:eastAsia="Times New Roman" w:hAnsi="Times New Roman" w:cs="Times New Roman"/>
          <w:i/>
          <w:iCs/>
          <w:color w:val="333333"/>
          <w:lang w:eastAsia="ru-RU"/>
        </w:rPr>
        <w:t>Психологические факторы</w:t>
      </w:r>
      <w:r w:rsidRPr="00345186">
        <w:rPr>
          <w:rFonts w:ascii="Times New Roman" w:eastAsia="Times New Roman" w:hAnsi="Times New Roman" w:cs="Times New Roman"/>
          <w:color w:val="333333"/>
          <w:lang w:eastAsia="ru-RU"/>
        </w:rPr>
        <w:t>. Свободолюбивость горских народов усложнила и отсрочила возникновение государств, психологический строй цыган во многом объясняет отсутствие у них государственности. Известно, что для жителей небольших сообществ характерен высокий уровень политической активности, отстаивание собственных интересов и блокирование антидемократических тенденций (победа афинского демоса над аристократией, римского плебса над патрициями). Для жителей равнинных аграрных обществ характерно более пассивное и покорное политическое поведение.</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8. </w:t>
      </w:r>
      <w:r w:rsidRPr="00345186">
        <w:rPr>
          <w:rFonts w:ascii="Times New Roman" w:eastAsia="Times New Roman" w:hAnsi="Times New Roman" w:cs="Times New Roman"/>
          <w:i/>
          <w:iCs/>
          <w:color w:val="333333"/>
          <w:lang w:eastAsia="ru-RU"/>
        </w:rPr>
        <w:t>Социокультурные факторы</w:t>
      </w:r>
      <w:r w:rsidRPr="00345186">
        <w:rPr>
          <w:rFonts w:ascii="Times New Roman" w:eastAsia="Times New Roman" w:hAnsi="Times New Roman" w:cs="Times New Roman"/>
          <w:color w:val="333333"/>
          <w:lang w:eastAsia="ru-RU"/>
        </w:rPr>
        <w:t>. Среди множества таких факторов наука особенно выделяет наличие письменности и строительство городов и крупномасштабных ирригационных или культовых сооружений.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Этапы развития первобытного общества (марксистская наука):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1)Матриархат</w:t>
      </w:r>
      <w:r w:rsidRPr="00345186">
        <w:rPr>
          <w:rFonts w:ascii="Times New Roman" w:eastAsia="Times New Roman" w:hAnsi="Times New Roman" w:cs="Times New Roman"/>
          <w:color w:val="333333"/>
          <w:lang w:eastAsia="ru-RU"/>
        </w:rPr>
        <w:t> - материнский род, в котором господствующая роль принадлежала женщине, и родство велось по материнской линии. Это первобытнообщинный строй в чистом виде.</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2) </w:t>
      </w:r>
      <w:r w:rsidRPr="00345186">
        <w:rPr>
          <w:rFonts w:ascii="Times New Roman" w:eastAsia="Times New Roman" w:hAnsi="Times New Roman" w:cs="Times New Roman"/>
          <w:i/>
          <w:iCs/>
          <w:color w:val="333333"/>
          <w:lang w:eastAsia="ru-RU"/>
        </w:rPr>
        <w:t>Патриархат</w:t>
      </w:r>
      <w:r w:rsidRPr="00345186">
        <w:rPr>
          <w:rFonts w:ascii="Times New Roman" w:eastAsia="Times New Roman" w:hAnsi="Times New Roman" w:cs="Times New Roman"/>
          <w:color w:val="333333"/>
          <w:lang w:eastAsia="ru-RU"/>
        </w:rPr>
        <w:t> - отцовский род, который пришел на смену материнскому,  и родство, в котором велось уже по отцовской линии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Иные периодизации первобытного общества различают три периода - ранний, средний и поздний: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 ранний – это период становления первобытнообщинного строя (локальная группа охотников, собирателей, рыболовов);</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 средний – период зрелости (родовая община)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 поздний – период распада первобытного общества (соседская община).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Для общественного устройства первобытного общества характерны две основные формы объединения людей - род и племя.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Род - </w:t>
      </w:r>
      <w:r w:rsidRPr="00345186">
        <w:rPr>
          <w:rFonts w:ascii="Times New Roman" w:eastAsia="Times New Roman" w:hAnsi="Times New Roman" w:cs="Times New Roman"/>
          <w:i/>
          <w:iCs/>
          <w:color w:val="333333"/>
          <w:lang w:eastAsia="ru-RU"/>
        </w:rPr>
        <w:t>это семейно-производственный союз, основанный на кровном или предполагаемом родстве, коллективном труде, совместном потреблении</w:t>
      </w:r>
      <w:r w:rsidRPr="00345186">
        <w:rPr>
          <w:rFonts w:ascii="Times New Roman" w:eastAsia="Times New Roman" w:hAnsi="Times New Roman" w:cs="Times New Roman"/>
          <w:color w:val="333333"/>
          <w:lang w:eastAsia="ru-RU"/>
        </w:rPr>
        <w:t>.</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Племя </w:t>
      </w:r>
      <w:r w:rsidRPr="00345186">
        <w:rPr>
          <w:rFonts w:ascii="Times New Roman" w:eastAsia="Times New Roman" w:hAnsi="Times New Roman" w:cs="Times New Roman"/>
          <w:color w:val="333333"/>
          <w:lang w:eastAsia="ru-RU"/>
        </w:rPr>
        <w:t>- это союз родовых общин, имеющий свою территорию, язык, общие религиозные и бытовые обряды.</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Первобытное самоуправление: высший орган-общее собрание взрослых; выборные лица: старейшина, вождь, жрец.</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Публичная власть-власть, которая распространяется на всех, кто попадает в члены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Потестарная власть. Её черты:</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1) осуществляется самим обществом или выборными лицами.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2) не существует специального аппарата управления, на общественных началах, все члены общества участвуют в общественных работах.</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3) опирается на общественное мнение, авторитет. Авторитет – качество или личностные заслуги, в силу которых ему подчиняются все.</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4) принуждение исходит из всего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Социальные нормы при первобытнообщинном строе это обычаи.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Обычаи </w:t>
      </w:r>
      <w:r w:rsidRPr="00345186">
        <w:rPr>
          <w:rFonts w:ascii="Times New Roman" w:eastAsia="Times New Roman" w:hAnsi="Times New Roman" w:cs="Times New Roman"/>
          <w:color w:val="333333"/>
          <w:lang w:eastAsia="ru-RU"/>
        </w:rPr>
        <w:t>- это правила поведения людей, сложившиеся исторически, вошедшие в привычку, обеспеченные силой общественного мнения. Черты:</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1)складывались в интересах всего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2)нет разделения на права и обязанности.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3)реализуется в силу привычки.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4)обеспечивается всем обществом.</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5)основанием для обычая являлись религиозные основания.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Были также мононормы-правило поведения людей, соответствующие нерасчленённому общественному сознанию (нет деления на область морали, на область права).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Учёные спорят по поводу мононорм. Одни говорят: мононормы – чушь, но если были - то это нормы единые для всех.</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Другие говорят, что мононормы есть и сегодня: не убей, не укради (и нормы морали и права, религии одновременно).</w:t>
      </w:r>
    </w:p>
    <w:p w:rsidR="00345186" w:rsidRPr="00345186" w:rsidRDefault="00345186" w:rsidP="00345186">
      <w:pPr>
        <w:shd w:val="clear" w:color="auto" w:fill="F5F5F5"/>
        <w:spacing w:after="0" w:line="255" w:lineRule="atLeast"/>
        <w:jc w:val="both"/>
        <w:rPr>
          <w:rFonts w:ascii="Times New Roman" w:eastAsia="Times New Roman" w:hAnsi="Times New Roman" w:cs="Times New Roman"/>
          <w:color w:val="444444"/>
          <w:lang w:eastAsia="ru-RU"/>
        </w:rPr>
      </w:pPr>
    </w:p>
    <w:p w:rsidR="00345186" w:rsidRPr="00345186" w:rsidRDefault="00345186" w:rsidP="00345186">
      <w:pPr>
        <w:spacing w:after="0" w:line="240" w:lineRule="auto"/>
        <w:jc w:val="both"/>
        <w:rPr>
          <w:rFonts w:ascii="Times New Roman" w:eastAsia="Times New Roman" w:hAnsi="Times New Roman" w:cs="Times New Roman"/>
          <w:color w:val="333333"/>
          <w:lang w:eastAsia="ru-RU"/>
        </w:rPr>
      </w:pP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До 16в. не существовало понятия государства. В 16в. термин Stato ввел Макиовели.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Государство-это страна.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Государство-это власть, система властеотношений.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Государство-территория.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Государство-система гос. органов.</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Государство (сталинское определение)-система органов подавления и принуждения.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Лев Петрожицкий: государство-идея, эмоция.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Михаил Рейснер: государство-идея в головах гос. людей.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Ганс Кельзен: государство-совокупность прав и обязанностей.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Питирим Сорокин: государство - социальный институт.</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Алексеев: государство-политическая организация общества, обеспечивающая его единство и целостность, осуществляющаяся посредством гос. механизма власти, придающее праву общеобязательный характер.</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Подходы как определить государство зависят от мировоззрения.</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Есть узкий и широкий подход.</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Широкий подход: государство-союз людей проживающих на данной территории, политическая форма организации всего общества.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Узкий подход: государство-аппарат управления, система органов, управляющих обществом.</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Арифметический подход:</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1) трёхэлементный: государство-совокупность населения, территории, власти.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2) многоэлементный: государство-Вебер выделял до 40 элементов в государстве.</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Подходы к понятию государства:</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1) Классовоый  (К. Маркс и Ф. Энгельс)</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Государство – организация политической власти господствующего класса над экономически зависимым классом.</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2) Цивилизационный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Государство – это продукт развития человечества (Цивилизации)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Государство – политическая организация общества на определенной территории, обладающая суверенитетом, служащая для сохранения и развития общества в целом, а также решения классовых задач.</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Различают </w:t>
      </w:r>
      <w:r w:rsidRPr="00345186">
        <w:rPr>
          <w:rFonts w:ascii="Times New Roman" w:eastAsia="Times New Roman" w:hAnsi="Times New Roman" w:cs="Times New Roman"/>
          <w:i/>
          <w:iCs/>
          <w:color w:val="333333"/>
          <w:lang w:eastAsia="ru-RU"/>
        </w:rPr>
        <w:t>организационные институты,</w:t>
      </w:r>
      <w:r w:rsidRPr="00345186">
        <w:rPr>
          <w:rFonts w:ascii="Times New Roman" w:eastAsia="Times New Roman" w:hAnsi="Times New Roman" w:cs="Times New Roman"/>
          <w:color w:val="333333"/>
          <w:lang w:eastAsia="ru-RU"/>
        </w:rPr>
        <w:t> их базой является организационная структура, и </w:t>
      </w:r>
      <w:r w:rsidRPr="00345186">
        <w:rPr>
          <w:rFonts w:ascii="Times New Roman" w:eastAsia="Times New Roman" w:hAnsi="Times New Roman" w:cs="Times New Roman"/>
          <w:i/>
          <w:iCs/>
          <w:color w:val="333333"/>
          <w:lang w:eastAsia="ru-RU"/>
        </w:rPr>
        <w:t>нормативные институты</w:t>
      </w:r>
      <w:r w:rsidRPr="00345186">
        <w:rPr>
          <w:rFonts w:ascii="Times New Roman" w:eastAsia="Times New Roman" w:hAnsi="Times New Roman" w:cs="Times New Roman"/>
          <w:color w:val="333333"/>
          <w:lang w:eastAsia="ru-RU"/>
        </w:rPr>
        <w:t>, их базой является система социальных норм. К первым относятся: государство, политические партии, СМИ, церковь, профсоюзы и т.п. Ко вторым относятся: обычаи, мораль, религия, право и т.п.</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Право, как социальный институт</w:t>
      </w:r>
      <w:r w:rsidRPr="00345186">
        <w:rPr>
          <w:rFonts w:ascii="Times New Roman" w:eastAsia="Times New Roman" w:hAnsi="Times New Roman" w:cs="Times New Roman"/>
          <w:color w:val="333333"/>
          <w:lang w:eastAsia="ru-RU"/>
        </w:rPr>
        <w:t> есть система правил поведения, содержащаяся в формальных юридических источниках, регулирующих взаимоотношения людей в соответствии с признанными в данном обществе ценностями и идеалами и обеспеченных в своем действии государством, в т.ч. его принудительной силой.</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color w:val="333333"/>
          <w:lang w:eastAsia="ru-RU"/>
        </w:rPr>
        <w:t xml:space="preserve">       Социальные институты представлены социальными организациями.</w:t>
      </w:r>
    </w:p>
    <w:p w:rsidR="00345186" w:rsidRPr="00345186" w:rsidRDefault="00345186" w:rsidP="00345186">
      <w:pPr>
        <w:spacing w:before="100" w:beforeAutospacing="1" w:after="100" w:afterAutospacing="1" w:line="240" w:lineRule="auto"/>
        <w:jc w:val="both"/>
        <w:rPr>
          <w:rFonts w:ascii="Times New Roman" w:eastAsia="Times New Roman" w:hAnsi="Times New Roman" w:cs="Times New Roman"/>
          <w:color w:val="333333"/>
          <w:lang w:eastAsia="ru-RU"/>
        </w:rPr>
      </w:pPr>
      <w:r w:rsidRPr="00345186">
        <w:rPr>
          <w:rFonts w:ascii="Times New Roman" w:eastAsia="Times New Roman" w:hAnsi="Times New Roman" w:cs="Times New Roman"/>
          <w:i/>
          <w:iCs/>
          <w:color w:val="333333"/>
          <w:lang w:eastAsia="ru-RU"/>
        </w:rPr>
        <w:t xml:space="preserve">         Социальная организация – это элемент институциональной структуры общества…</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Существует множество теорий происхождения государства и права. Такой плюрализм научных взглядов обусловлен :      историческими  особенностями развития общества, своеобразием тех или иных регионов мира, идеологическими приверженностями авторов, задачами, которые они ставят пред собой. С позиций теологической теории (Ф.Аквинский) возникновение государства и права являются проявлением божественной воли. Сторонники договорной теории, или теории естественного права (Спиноза, Т.Гоббс, Д.Локк, Ж.-Ж.Руссо, П.Гольбах, А.Н.Радищев) полагали, что государство возникло в результате общественного договора о правилах совместного проживания; существует естественное право, присущее человеку от рождения, и это право - высшее право по отношению к праву действующему. Подробно я рассмотрю марксистскую теорию, согласно которой государство есть результат изменения социально-экономических отношений, способа производства, итог возникновения классов и борьбы между ними.</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Марксистская теория происхождения государства возникла в середине 19 века. Ее основные постулаты  изложены в работах К. Маркса и  Ф. Энгельса "Немецкая идеология", "Манифест Коммунистической партии", в книге Энгельса "Происхождение  семьи, частной собственности и  государства".  Материалистическая теория исходит из того, что государство возникло, прежде всего, в силу следующих экономических причин: общественного разделения труда, появления прибавочного продукта и частной собственности, а затем раскола общества на классы с противоположными экономическими интересами. Как объективный результат этих процессов возникает государство, которое специальными средствами подавления и управления сдерживает противоборство этих классов, обеспечивая преимущественно интересы экономически господствующего класса.   Суть теории заключается в том, что государство явилось на смену  родоплеменной организации, а право - обычаям.</w:t>
      </w:r>
    </w:p>
    <w:p w:rsidR="00345186" w:rsidRPr="00345186" w:rsidRDefault="00345186" w:rsidP="00345186">
      <w:pPr>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По  сравнению со старой родовой организацией государство отличается, во-первых, разделением подданных государства  по территориальным делениям.</w:t>
      </w:r>
    </w:p>
    <w:p w:rsidR="00345186" w:rsidRPr="00345186" w:rsidRDefault="00345186" w:rsidP="00345186">
      <w:pPr>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Вторая  отличительная черта - учреждение публичной  власти, которая уже не совпадает  непосредственно с населением, организующим самое себя как вооруженная сила. Эта особая публичная власть необходима потому, что самодействующая вооруженная  организация населения сделалась  невозможной со времени раскола  общества на классы.</w:t>
      </w:r>
    </w:p>
    <w:p w:rsidR="00345186" w:rsidRPr="00345186" w:rsidRDefault="00345186" w:rsidP="00345186">
      <w:pPr>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Кроме того, в большинстве известных  в истории государств предоставляемые  гражданам права соразмеряются  с их имущественным положением, и  этим прямо заявляется, что государство - это организация имущего класса для защиты его от неимущего. </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Но высшей формой гражданского общества, государства является Империя, но её мы рассмотрим во второй части, а сейчас после исторического экскурса мы перейдём к понятию что такое общество с точки зрения Синтеза.</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У нас в Метагалактике есть Гражданская Конфедерация – это Гражданское Общество. Гражданская Конфедерация развивает в странах Гражданское Общество.</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А Гражданское Общество – это умение быть Гражданином. Есть такое понятие Совершенный Гражданин, которое будем вводить в реальность. Гражданское Общество – это умение общаться культурой, это умение быть образованным, потому что от атмосферы Гражданского общества зависят качество каждого из нас, и семьи, и друзей. Есть такое понятие – Атмосфера Страны. Гражданское общество – это атмосфера страны, в которой живёшь. Каждая страна – это атмосфера Гражданского общества, и со сменой страны меняется атмосфера, где-то приятно, где-то неприятно находиться. Ни плохо, ни хорошо. Вот это и называется Гражданское общество.     </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Гражданская Конфедерация налаживает качественное Гражданское общество. А если Гражданское общество – это 8, восьмой этаж – Должностная компетенция ИВДИВО, то вниз – это Общество, Цивилизованность, Нация, кстати, Раса – это культура, образование, воспитание. Раса воспитывает, поддерживает культуру, чтобы передать из поколения в поколение навыки. Нация тоже этим занимается, но там упор на экономику.   </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А цивилизация – это уровень цивилизованности. Поэтому традиционная культура воспитания и специфики человека этой территории передаётся больше расам. Поэтому у Творца есть понятие – Метагалактическая раса Землян. Творец занимается этими спецификациями, как устойчивыми коллективными явлениями. Отсюда пошли четыре вида Синтеза. Нам ввели Профессионально- Политические Синтезы ради развития программных целей Расы, Цивилизации, нации, Конфедерации, одним словом, Гражданского общества. Отсюда Профессионально- Политические Синтезы – это развитие Гражданского общества. </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Конфедерация – это равноправный союз граждан в построении диалектического Гражданского общества единой Нации множеством людей, равностных пред Создателем и между собой.   </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Мы создаём новую среду Гражданской Конфедеративности, новое Гражданское общество, где Конфедерация вначале между Гражданами в нациях, а потом между Нациями.</w:t>
      </w:r>
    </w:p>
    <w:p w:rsidR="00345186" w:rsidRPr="00345186" w:rsidRDefault="00345186" w:rsidP="00345186">
      <w:pPr>
        <w:shd w:val="clear" w:color="auto" w:fill="FFFFFF"/>
        <w:spacing w:after="100" w:afterAutospacing="1" w:line="240" w:lineRule="auto"/>
        <w:jc w:val="both"/>
        <w:rPr>
          <w:rFonts w:ascii="Times New Roman" w:eastAsia="Times New Roman" w:hAnsi="Times New Roman" w:cs="Times New Roman"/>
          <w:color w:val="000000"/>
          <w:lang w:eastAsia="ru-RU"/>
        </w:rPr>
      </w:pPr>
      <w:r w:rsidRPr="00345186">
        <w:rPr>
          <w:rFonts w:ascii="Times New Roman" w:eastAsia="Times New Roman" w:hAnsi="Times New Roman" w:cs="Times New Roman"/>
          <w:color w:val="000000"/>
          <w:lang w:eastAsia="ru-RU"/>
        </w:rPr>
        <w:t xml:space="preserve">  Гражданская Конфедерация – союз высокоорганизованных существ человеческого типа, цельно выражающих дееспособность синтеза Частей формированием Единицы Творения Человека в равностной самоорганизации между собой в организованное действующее управляемое сообщество.</w:t>
      </w:r>
    </w:p>
    <w:p w:rsidR="00345186" w:rsidRPr="00345186" w:rsidRDefault="00345186" w:rsidP="00345186">
      <w:pPr>
        <w:spacing w:after="0"/>
        <w:rPr>
          <w:rFonts w:ascii="Times New Roman" w:hAnsi="Times New Roman" w:cs="Times New Roman"/>
          <w:sz w:val="24"/>
          <w:lang w:val="en-US"/>
        </w:rPr>
      </w:pPr>
      <w:r w:rsidRPr="00345186">
        <w:rPr>
          <w:rFonts w:ascii="Times New Roman" w:eastAsia="Times New Roman" w:hAnsi="Times New Roman" w:cs="Times New Roman"/>
          <w:color w:val="000000"/>
          <w:lang w:eastAsia="ru-RU"/>
        </w:rPr>
        <w:t xml:space="preserve">   Почему мы ставим равенство между Гражданским обществом и Гражданской Конфедерацией? Потому, что Гражданская Конфедерация – это и есть организация Гражданского общества, высшая его организация.  </w:t>
      </w:r>
    </w:p>
    <w:p w:rsidR="00345186" w:rsidRPr="00345186" w:rsidRDefault="00345186" w:rsidP="00345186">
      <w:pPr>
        <w:spacing w:after="0"/>
        <w:rPr>
          <w:rFonts w:ascii="Times New Roman" w:hAnsi="Times New Roman" w:cs="Times New Roman"/>
          <w:sz w:val="24"/>
          <w:lang w:val="en-US"/>
        </w:rPr>
      </w:pPr>
    </w:p>
    <w:p w:rsidR="005F0665" w:rsidRPr="0050081B" w:rsidRDefault="005F0665" w:rsidP="00B4126B">
      <w:pPr>
        <w:pStyle w:val="1"/>
        <w:numPr>
          <w:ilvl w:val="0"/>
          <w:numId w:val="1"/>
        </w:numPr>
        <w:spacing w:before="0" w:line="240" w:lineRule="auto"/>
        <w:jc w:val="center"/>
        <w:rPr>
          <w:rFonts w:ascii="Times New Roman" w:hAnsi="Times New Roman" w:cs="Times New Roman"/>
        </w:rPr>
      </w:pPr>
      <w:bookmarkStart w:id="44" w:name="_Toc116757628"/>
      <w:r w:rsidRPr="0050081B">
        <w:rPr>
          <w:rFonts w:ascii="Times New Roman" w:hAnsi="Times New Roman" w:cs="Times New Roman"/>
        </w:rPr>
        <w:t>Метагалактический синтез/Метагалактический Парламент</w:t>
      </w:r>
      <w:bookmarkEnd w:id="44"/>
    </w:p>
    <w:p w:rsidR="005F0665" w:rsidRPr="0050081B" w:rsidRDefault="005F0665" w:rsidP="00B4126B">
      <w:pPr>
        <w:pStyle w:val="1"/>
        <w:numPr>
          <w:ilvl w:val="0"/>
          <w:numId w:val="1"/>
        </w:numPr>
        <w:spacing w:before="0" w:line="240" w:lineRule="auto"/>
        <w:jc w:val="center"/>
        <w:rPr>
          <w:rFonts w:ascii="Times New Roman" w:hAnsi="Times New Roman" w:cs="Times New Roman"/>
        </w:rPr>
      </w:pPr>
      <w:bookmarkStart w:id="45" w:name="_Toc116757629"/>
      <w:r w:rsidRPr="0050081B">
        <w:rPr>
          <w:rFonts w:ascii="Times New Roman" w:hAnsi="Times New Roman" w:cs="Times New Roman"/>
        </w:rPr>
        <w:t>Нация Культуры Субъекта</w:t>
      </w:r>
      <w:bookmarkEnd w:id="45"/>
    </w:p>
    <w:p w:rsidR="005F0665" w:rsidRPr="0050081B" w:rsidRDefault="005F0665" w:rsidP="00B4126B">
      <w:pPr>
        <w:pStyle w:val="1"/>
        <w:numPr>
          <w:ilvl w:val="0"/>
          <w:numId w:val="1"/>
        </w:numPr>
        <w:spacing w:before="0" w:line="240" w:lineRule="auto"/>
        <w:jc w:val="center"/>
        <w:rPr>
          <w:rFonts w:ascii="Times New Roman" w:hAnsi="Times New Roman" w:cs="Times New Roman"/>
        </w:rPr>
      </w:pPr>
      <w:bookmarkStart w:id="46" w:name="_Hlk104324071"/>
      <w:bookmarkStart w:id="47" w:name="_Toc116757630"/>
      <w:r w:rsidRPr="0050081B">
        <w:rPr>
          <w:rFonts w:ascii="Times New Roman" w:hAnsi="Times New Roman" w:cs="Times New Roman"/>
        </w:rPr>
        <w:t>Общество Иерархии Равных</w:t>
      </w:r>
      <w:bookmarkEnd w:id="46"/>
      <w:bookmarkEnd w:id="47"/>
    </w:p>
    <w:p w:rsidR="00E26828" w:rsidRPr="0050081B" w:rsidRDefault="00E26828"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Наука Видов организации материи</w:t>
      </w:r>
    </w:p>
    <w:p w:rsidR="00E26828" w:rsidRPr="0050081B" w:rsidRDefault="00E26828"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Андрюшкевич  Адия  Хайрушевна</w:t>
      </w:r>
    </w:p>
    <w:p w:rsidR="00E26828" w:rsidRPr="0050081B" w:rsidRDefault="00E26828"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 xml:space="preserve">Аватар  Метагалактического синтеза Учителя ИВО </w:t>
      </w:r>
    </w:p>
    <w:p w:rsidR="00E26828" w:rsidRPr="0050081B" w:rsidRDefault="00E26828"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17179869059 синтез-ивдиво-цельности Уральск, ИВАС Велимир Агафья</w:t>
      </w:r>
    </w:p>
    <w:p w:rsidR="00E26828" w:rsidRPr="0050081B" w:rsidRDefault="00E26828" w:rsidP="000C468D">
      <w:pPr>
        <w:spacing w:after="0" w:line="240" w:lineRule="auto"/>
        <w:jc w:val="right"/>
        <w:rPr>
          <w:rFonts w:ascii="Times New Roman" w:hAnsi="Times New Roman" w:cs="Times New Roman"/>
          <w:sz w:val="24"/>
          <w:szCs w:val="24"/>
          <w:lang w:val="en-US"/>
        </w:rPr>
      </w:pPr>
      <w:r w:rsidRPr="0050081B">
        <w:rPr>
          <w:rFonts w:ascii="Times New Roman" w:hAnsi="Times New Roman" w:cs="Times New Roman"/>
          <w:sz w:val="24"/>
          <w:szCs w:val="24"/>
          <w:lang w:val="en-US"/>
        </w:rPr>
        <w:t>e-mail: a_ah53@mail.ru</w:t>
      </w:r>
    </w:p>
    <w:p w:rsidR="00E26828" w:rsidRPr="0050081B" w:rsidRDefault="00E26828" w:rsidP="000C468D">
      <w:pPr>
        <w:spacing w:after="0" w:line="240" w:lineRule="auto"/>
        <w:jc w:val="center"/>
        <w:rPr>
          <w:rFonts w:ascii="Times New Roman" w:hAnsi="Times New Roman" w:cs="Times New Roman"/>
          <w:sz w:val="24"/>
          <w:szCs w:val="24"/>
          <w:lang w:val="en-US"/>
        </w:rPr>
      </w:pPr>
    </w:p>
    <w:p w:rsidR="00E26828" w:rsidRPr="0050081B" w:rsidRDefault="000C330E" w:rsidP="000C468D">
      <w:pPr>
        <w:pStyle w:val="2"/>
        <w:spacing w:before="0" w:line="240" w:lineRule="auto"/>
        <w:jc w:val="center"/>
        <w:rPr>
          <w:rFonts w:ascii="Times New Roman" w:hAnsi="Times New Roman" w:cs="Times New Roman"/>
          <w:bCs w:val="0"/>
          <w:color w:val="auto"/>
        </w:rPr>
      </w:pPr>
      <w:bookmarkStart w:id="48" w:name="_Toc116757631"/>
      <w:r w:rsidRPr="0050081B">
        <w:rPr>
          <w:rFonts w:ascii="Times New Roman" w:hAnsi="Times New Roman" w:cs="Times New Roman"/>
          <w:bCs w:val="0"/>
          <w:color w:val="auto"/>
        </w:rPr>
        <w:t>Виды организации материи</w:t>
      </w:r>
      <w:bookmarkEnd w:id="48"/>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В самом общем виде материя представляет собой бесконечное множество всех сосуществующих в мире объектов и систем, совокупность их свойств, связей, отношений. При этом она включает не только все непосредственно наблюдаемые объекты, но и всё то, что не дано нам в ощущениях. Весь окружающий нас мир – это движущаяся материя в её бесконечно разнообразных формах и проявлениях. Все объекты обладают внутренней упорядоченностью и системной организацией. И окружающий нас мир предстаёт как иерархически организованная совокупность систем, где любой объект одновременно является самостоятельной системой и элементом другой, более сложной системы. Структурные уровни организации материи строятся по принципу пирамиды: высшие уровни состоят из многочисленного числа низших уровней. Низшие уровни являются основой существования материи. Высшие уровни образуются путем эволюции, переходом от простого к сложному. Структурные уровни материи образованы из определённого множества объектов какого-либо вида и характеризуются особым способом взаимодействия между составляющими их элементами. И, если рассматривать мир как целое, то он являет собой единство всех своих составных частей.</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Более подробно каким образом складывается материя, даёт  Парадигма Материи от видов организации материи до Человека Изначально Вышестоящего Отца в поэтапной ИВДИВной реализации иерархизации материи в синтезе видов материи, типов материи, видов организации материи, миров материи, эволюции материи, фундаментальности материи, архетипов материи и Человека Изначально Вышестоящего Отца как результата материи в целом, синтезирующего любые её основания и реализации, и определяющее последующие перспективы развития материи как таковой.</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Метагалактической наукой видов организации материи занимались Изначально Вышестоящие Аватары Синтеза Велимир Агафья Синтез Аксиомы/Осмысленности, Синтез Прааксиомы/Праосмысленности Изначально Вышестоящего Отца. </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В Учении Синтеза есть закономерность цифр 4, 16, 64, 256, по сути – эти цифры складывают 256-рицу базовых явлений Изначально Вышестоящего Отца. Если условно перечисленные цифры есть Аксиома, то для понятия каким образом складываются, например, типы материй, виды организации материи нужна Осмысленность.  </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На физике любой предмет как живой, так и не живой материи состоит из атомов, молекул, частиц. В свою очередь перечисленные определения входят в 16-рицу огнеобразов от Спина до Ядра, при этом каждый огнеобраз имеет в себе эти же 16 огнеобразов, то есть в каждом ядре, я-есмь, империо, спин есть все 16 огнеобразов. В итоге мы имеем организацию 256 огнеобразов всех архетипов материи. </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 xml:space="preserve">Далее, явление 64 видов материи от Физики до Сиаматики в синтезе четырёх субстанций в виде Огня, Духа, Света, Энергии дают 256 типов материи, то есть Сиаматика Огня, Сиаматика Духа, Сиаматика Света, Сиаматика Энергии или, например, Физика Огня, Физика Духа, Физика Света, Физика Энергии. </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 xml:space="preserve">Если идти далее в сторону увеличения, например, 256 на 4 дают нам цифру 1024. 1024 – это эволюции, взаимодействие с видами материи, то есть 64 вида материи ракурсом 16-рицы от вещества до огня. У каждой эволюции есть своя 16-рица явления материи: свои эманации, своя мерность, своя скорость, пространство, время, огонь. </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 xml:space="preserve">Далее, 1024 увеличивая в 4, получаем 4096. 4096-рица Мирами – физический, тонкий, метагалактический, синтезный, которые в свою очередь определяют состояние материи Энергией, Светом, Духом, Огнём.  </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 xml:space="preserve">Нужно иметь в виду, что виды материй не существуют в чистом виде, их можно различить, но отдельно они не действуют. Для этого требуются типы материи, которые представляют синтез 64 вида материи ракурсом одного вида. Допустим, астралика – это вид материи, но при этом у неё есть физика-астралики, эфирика-астралики, астралика-астралики, менталика-астралики и так до сиаматики-астралики. Типов материи 256, данная величина получается различением 4 видов вещества Энергии, Света, Духа, Огня, где 64 вида материи можно увидеть различением 4 видов веществ. К примеру: физика-астралики или менталика-астралики ракурсом Энергии, Света, Духа, Огня. И так до сиаматики-астралики. В данном примере астралика – это вид материи, а физика-астралики, эфирика-астралики и сиаматика-астралики – это типы материи.  </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И, переходим к видам организации материи, где снова сочетание цифр 4, 64, 256 дают нам, например, 16384 видов организации материи Метагалактики Фа явлением 64 видов материи в каждом из которых по 256 типов материи, где в свою очередь 256 – это 64 вида материи ракурсом Огня, Духа, Света, Энергии. Или же, те же самые 16384 видов организации материи, но уже 4096-рицами четырёх миров.</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Метагалактику Фа мы осваивали эволюционно в течение длительного времени. Чтобы ускорить этот процесс у нас появились Совершенные части с огромным количеством цифр. Когда мы начинаем развиваться в Отце и понимаем, что нам не хватает качества выражения Отца собою, нам надо менять количество. И мы начинаем руководствоваться принципом «Количество переходит в Качество». Наше развитие на сегодняшний день идет взрыв-скачком. Оттолкнувшись от 16384 видов организации материи Метагалактики Фа, мы начинаем уже осваивать 33 архетип материи. И этот процесс бесконечен. Вокруг нас идет постоянное «расширение Вселенной». По принципу всё во всём, каждая предыдущая Метагалактика становится физикой следующей Метагалактики. Например, 16384 высоких цельных реальностей Метагалактики Фа становятся физикой Изначально Вышестоящей Метагалактики и видов организации материи Изначально Вышестоящей Метагалактики уже 65536, то есть в 4 раза больше. У любого человека существует подсознательная определённость, что когда он понимает масштаб и границы материи, ему легче определяться в материальных действиях. Имеется в виду, чем парадигмальнее мы видим материю в целом, тем легче нам добиваться результатов в любом, даже маленьком деле.</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 xml:space="preserve">Выходя в различные архетипы материи, мы получаем и насыщаемся огнеобразами соответствующих видов организации материи, например в Си-ИВДИВО – 17.179.869.184 огнеобразов, в Метагалактике Фа – 16384 огнеобразов. Чем выше мы идем, тем большее количество огнеобразов, в 16 вариантах от спина до ядра, входят в наше физическое тело, тем больше Огня в нас компактифицируется, которое идёт на развитие Частей, Систем, Аппаратов, Частностей и рост наших компетенций.  Огнеобразы более высоких Архетипов материи более высококачественные, заряженные и создают в нашем теле варианты более качественных возможностей развития. Любой огнеобраз несёт записи текстов всего того, откуда он пришёл и идёт творение синтезфизичности  огнеобразной средой. Как только мы физически синтезируем Тела с их Частями из других Архетипов материи в нашем физическом теле, у нас просыпается Творение синтезфизичности. </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Мы повышаем качественный рост жизни от Архетипа к Архетипу. И эталонным Человеком следующего Архетипа материи для нас является Изначально Вышестоящий Отец, живущий ею и ведущий нас в развитие туда. Отец – управитель материи, а Человек стремясь выразить Отца, растет управленцем материи. Огонь и Материя две вещи несовместимые и требуется человек, который действует в этих двух выражениях. Взаимодействие человека с материей предполагает взаимодействие Огня и Материи, Отца и Матери. И в этом процессе части человека для видов материи, так и сам человек синтезом частей для материи в целом, становится созидателем, то есть управленцем.</w:t>
      </w:r>
    </w:p>
    <w:p w:rsidR="00E26828" w:rsidRPr="0050081B" w:rsidRDefault="00E26828" w:rsidP="000C468D">
      <w:pPr>
        <w:pStyle w:val="a5"/>
        <w:ind w:firstLine="567"/>
        <w:jc w:val="both"/>
        <w:rPr>
          <w:rFonts w:ascii="Times New Roman" w:hAnsi="Times New Roman"/>
          <w:sz w:val="24"/>
          <w:szCs w:val="24"/>
        </w:rPr>
      </w:pPr>
      <w:r w:rsidRPr="0050081B">
        <w:rPr>
          <w:rFonts w:ascii="Times New Roman" w:hAnsi="Times New Roman"/>
          <w:sz w:val="24"/>
          <w:szCs w:val="24"/>
        </w:rPr>
        <w:t xml:space="preserve">Осмысление того, как складываются типы материй, виды организации материй, миры, Архетипы материи дают нам возможность увидеть, сложить голограмму окружающего нас мира и осмыслить его масштабы, мерность, скорость, пространство, время.    </w:t>
      </w:r>
    </w:p>
    <w:p w:rsidR="00E26828" w:rsidRPr="0050081B" w:rsidRDefault="00E26828" w:rsidP="000C468D">
      <w:pPr>
        <w:pStyle w:val="a5"/>
        <w:ind w:firstLine="567"/>
        <w:jc w:val="both"/>
        <w:rPr>
          <w:rFonts w:ascii="Times New Roman" w:hAnsi="Times New Roman"/>
          <w:sz w:val="24"/>
          <w:szCs w:val="24"/>
        </w:rPr>
      </w:pPr>
    </w:p>
    <w:p w:rsidR="00E26828" w:rsidRPr="0050081B" w:rsidRDefault="00E26828" w:rsidP="000C468D">
      <w:pPr>
        <w:spacing w:after="0" w:line="240" w:lineRule="auto"/>
        <w:ind w:firstLine="567"/>
        <w:jc w:val="both"/>
        <w:rPr>
          <w:rFonts w:ascii="Times New Roman" w:hAnsi="Times New Roman" w:cs="Times New Roman"/>
          <w:sz w:val="24"/>
          <w:szCs w:val="24"/>
        </w:rPr>
      </w:pPr>
    </w:p>
    <w:p w:rsidR="00E26828" w:rsidRPr="0050081B" w:rsidRDefault="00E26828" w:rsidP="000C468D">
      <w:pPr>
        <w:spacing w:after="0" w:line="240" w:lineRule="auto"/>
        <w:ind w:firstLine="567"/>
        <w:jc w:val="both"/>
        <w:rPr>
          <w:rFonts w:ascii="Times New Roman" w:hAnsi="Times New Roman" w:cs="Times New Roman"/>
          <w:i/>
          <w:sz w:val="24"/>
          <w:szCs w:val="24"/>
        </w:rPr>
      </w:pPr>
      <w:r w:rsidRPr="0050081B">
        <w:rPr>
          <w:rFonts w:ascii="Times New Roman" w:hAnsi="Times New Roman" w:cs="Times New Roman"/>
          <w:i/>
          <w:sz w:val="24"/>
          <w:szCs w:val="24"/>
        </w:rPr>
        <w:t>Литература:</w:t>
      </w:r>
    </w:p>
    <w:p w:rsidR="00E26828" w:rsidRPr="0050081B" w:rsidRDefault="00E26828" w:rsidP="00B4126B">
      <w:pPr>
        <w:pStyle w:val="a3"/>
        <w:numPr>
          <w:ilvl w:val="0"/>
          <w:numId w:val="2"/>
        </w:numPr>
        <w:spacing w:after="0" w:line="240" w:lineRule="auto"/>
        <w:jc w:val="both"/>
        <w:rPr>
          <w:rFonts w:ascii="Times New Roman" w:hAnsi="Times New Roman" w:cs="Times New Roman"/>
          <w:sz w:val="24"/>
          <w:szCs w:val="24"/>
        </w:rPr>
      </w:pPr>
      <w:r w:rsidRPr="0050081B">
        <w:rPr>
          <w:rFonts w:ascii="Times New Roman" w:hAnsi="Times New Roman" w:cs="Times New Roman"/>
          <w:sz w:val="24"/>
          <w:szCs w:val="24"/>
        </w:rPr>
        <w:t>Книга</w:t>
      </w:r>
    </w:p>
    <w:p w:rsidR="00E26828" w:rsidRPr="0050081B" w:rsidRDefault="00E26828" w:rsidP="000C468D">
      <w:pPr>
        <w:spacing w:after="0" w:line="240" w:lineRule="auto"/>
        <w:ind w:left="567"/>
        <w:jc w:val="both"/>
        <w:rPr>
          <w:rFonts w:ascii="Times New Roman" w:hAnsi="Times New Roman" w:cs="Times New Roman"/>
          <w:sz w:val="24"/>
          <w:szCs w:val="24"/>
        </w:rPr>
      </w:pPr>
      <w:r w:rsidRPr="0050081B">
        <w:rPr>
          <w:rFonts w:ascii="Times New Roman" w:hAnsi="Times New Roman" w:cs="Times New Roman"/>
          <w:sz w:val="24"/>
          <w:szCs w:val="24"/>
        </w:rPr>
        <w:t>Сердюк В.А. Парадигма. Т. 2: Парадигма Человека. М.:ЛЕНАНД, 2019. 600 с.</w:t>
      </w:r>
    </w:p>
    <w:p w:rsidR="00E26828" w:rsidRPr="0050081B" w:rsidRDefault="00E26828" w:rsidP="000C468D">
      <w:pPr>
        <w:spacing w:after="0" w:line="240" w:lineRule="auto"/>
        <w:ind w:left="567"/>
        <w:jc w:val="both"/>
        <w:rPr>
          <w:rFonts w:ascii="Times New Roman" w:hAnsi="Times New Roman" w:cs="Times New Roman"/>
          <w:sz w:val="24"/>
          <w:szCs w:val="24"/>
        </w:rPr>
      </w:pPr>
      <w:r w:rsidRPr="0050081B">
        <w:rPr>
          <w:rFonts w:ascii="Times New Roman" w:hAnsi="Times New Roman" w:cs="Times New Roman"/>
          <w:sz w:val="24"/>
          <w:szCs w:val="24"/>
        </w:rPr>
        <w:t>Сердюк В.А. Парадигма. Т. 5: Парадигма Материи. М.:ЛЕНАНД, 2020. 600 с.</w:t>
      </w:r>
    </w:p>
    <w:p w:rsidR="00E26828" w:rsidRPr="0050081B" w:rsidRDefault="00E26828" w:rsidP="000C468D">
      <w:pPr>
        <w:spacing w:after="0" w:line="240" w:lineRule="auto"/>
        <w:ind w:left="567"/>
        <w:jc w:val="both"/>
        <w:rPr>
          <w:rFonts w:ascii="Times New Roman" w:hAnsi="Times New Roman" w:cs="Times New Roman"/>
          <w:sz w:val="24"/>
          <w:szCs w:val="24"/>
        </w:rPr>
      </w:pPr>
      <w:r w:rsidRPr="0050081B">
        <w:rPr>
          <w:rFonts w:ascii="Times New Roman" w:hAnsi="Times New Roman" w:cs="Times New Roman"/>
          <w:sz w:val="24"/>
          <w:szCs w:val="24"/>
        </w:rPr>
        <w:t>2. Электронные ресурсы</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Синтез.орг, ИВДИВО, Документы, Распоряжения ИВО 1, 2, 265, 268. </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Синтез.орг, Системный Синтез, Архив. </w:t>
      </w:r>
    </w:p>
    <w:p w:rsidR="00E26828" w:rsidRPr="0050081B" w:rsidRDefault="00E26828"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hAnsi="Times New Roman" w:cs="Times New Roman"/>
          <w:sz w:val="24"/>
          <w:szCs w:val="24"/>
        </w:rPr>
        <w:t xml:space="preserve">- 37 ВЦС 2020-10-03-04 </w:t>
      </w:r>
      <w:r w:rsidRPr="0050081B">
        <w:rPr>
          <w:rFonts w:ascii="Times New Roman" w:eastAsia="Times New Roman" w:hAnsi="Times New Roman" w:cs="Times New Roman"/>
          <w:sz w:val="24"/>
          <w:szCs w:val="24"/>
        </w:rPr>
        <w:t>Минск, Сердюк В.;</w:t>
      </w:r>
    </w:p>
    <w:p w:rsidR="00E26828" w:rsidRPr="0050081B" w:rsidRDefault="00E26828"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- 37 ВЦС 2019-02-02-03 Симферополь, Сердюк В.;</w:t>
      </w:r>
    </w:p>
    <w:p w:rsidR="00E26828" w:rsidRPr="0050081B" w:rsidRDefault="00E26828" w:rsidP="000C468D">
      <w:pPr>
        <w:spacing w:after="0" w:line="240" w:lineRule="auto"/>
        <w:ind w:firstLine="567"/>
        <w:jc w:val="both"/>
        <w:rPr>
          <w:rFonts w:ascii="Times New Roman" w:eastAsia="Times New Roman" w:hAnsi="Times New Roman" w:cs="Times New Roman"/>
          <w:sz w:val="24"/>
          <w:szCs w:val="24"/>
        </w:rPr>
      </w:pPr>
      <w:r w:rsidRPr="0050081B">
        <w:rPr>
          <w:rFonts w:ascii="Times New Roman" w:eastAsia="Times New Roman" w:hAnsi="Times New Roman" w:cs="Times New Roman"/>
          <w:sz w:val="24"/>
          <w:szCs w:val="24"/>
        </w:rPr>
        <w:t>- 43 ВЦС 2019-09-07-08 Симферополь, Сердюк В.;</w:t>
      </w:r>
    </w:p>
    <w:p w:rsidR="00E26828" w:rsidRPr="0050081B" w:rsidRDefault="00E26828" w:rsidP="000C468D">
      <w:pPr>
        <w:spacing w:after="0" w:line="240" w:lineRule="auto"/>
        <w:ind w:left="567"/>
        <w:jc w:val="both"/>
        <w:rPr>
          <w:rFonts w:ascii="Times New Roman" w:hAnsi="Times New Roman" w:cs="Times New Roman"/>
          <w:sz w:val="24"/>
          <w:szCs w:val="24"/>
        </w:rPr>
      </w:pPr>
      <w:r w:rsidRPr="0050081B">
        <w:rPr>
          <w:rFonts w:ascii="Times New Roman" w:hAnsi="Times New Roman" w:cs="Times New Roman"/>
          <w:sz w:val="24"/>
          <w:szCs w:val="24"/>
        </w:rPr>
        <w:t>- Образ работы ИВДИВО ракурсом огнеобразных обменов разных архетипов материи в балансе микро-макромира  2021-10-27, Израиль, Бродская А.</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Синтез.орг, Системный Синтез, Опыт.</w:t>
      </w:r>
    </w:p>
    <w:p w:rsidR="00E26828" w:rsidRPr="0050081B" w:rsidRDefault="00E26828" w:rsidP="000C468D">
      <w:pPr>
        <w:spacing w:after="0" w:line="240" w:lineRule="auto"/>
        <w:ind w:left="567"/>
        <w:jc w:val="both"/>
        <w:rPr>
          <w:rFonts w:ascii="Times New Roman" w:hAnsi="Times New Roman" w:cs="Times New Roman"/>
          <w:sz w:val="24"/>
          <w:szCs w:val="24"/>
        </w:rPr>
      </w:pPr>
      <w:r w:rsidRPr="0050081B">
        <w:rPr>
          <w:rFonts w:ascii="Times New Roman" w:hAnsi="Times New Roman" w:cs="Times New Roman"/>
          <w:sz w:val="24"/>
          <w:szCs w:val="24"/>
        </w:rPr>
        <w:t xml:space="preserve">- Виды и типы материи и взаимокоординация с частями ИВО, 2019-10-03. Челны, Залялов Р. </w:t>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Студенческий научный форум 2018, Сивенко А.В., Френкель Е.Э., Кучер М.И.</w:t>
      </w:r>
      <w:r w:rsidRPr="0050081B">
        <w:rPr>
          <w:rFonts w:ascii="Times New Roman" w:hAnsi="Times New Roman" w:cs="Times New Roman"/>
          <w:sz w:val="24"/>
          <w:szCs w:val="24"/>
        </w:rPr>
        <w:tab/>
      </w:r>
    </w:p>
    <w:p w:rsidR="00E26828" w:rsidRPr="0050081B" w:rsidRDefault="00E26828"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«Структурные уровни организации материи». </w:t>
      </w:r>
    </w:p>
    <w:p w:rsidR="00A44CF2" w:rsidRPr="0050081B" w:rsidRDefault="00A44CF2" w:rsidP="000C468D">
      <w:pPr>
        <w:spacing w:after="0" w:line="240" w:lineRule="auto"/>
        <w:ind w:firstLine="567"/>
        <w:jc w:val="both"/>
        <w:rPr>
          <w:rFonts w:ascii="Times New Roman" w:hAnsi="Times New Roman" w:cs="Times New Roman"/>
          <w:sz w:val="24"/>
          <w:szCs w:val="24"/>
        </w:rPr>
      </w:pPr>
    </w:p>
    <w:p w:rsidR="005F0665" w:rsidRPr="0050081B" w:rsidRDefault="009960C1" w:rsidP="00B4126B">
      <w:pPr>
        <w:pStyle w:val="1"/>
        <w:numPr>
          <w:ilvl w:val="0"/>
          <w:numId w:val="1"/>
        </w:numPr>
        <w:spacing w:before="0" w:line="240" w:lineRule="auto"/>
        <w:jc w:val="center"/>
        <w:rPr>
          <w:rFonts w:ascii="Times New Roman" w:hAnsi="Times New Roman" w:cs="Times New Roman"/>
        </w:rPr>
      </w:pPr>
      <w:r w:rsidRPr="0050081B">
        <w:rPr>
          <w:rFonts w:ascii="Times New Roman" w:hAnsi="Times New Roman" w:cs="Times New Roman"/>
        </w:rPr>
        <w:t xml:space="preserve"> </w:t>
      </w:r>
      <w:bookmarkStart w:id="49" w:name="_Toc116757632"/>
      <w:r w:rsidR="005F0665" w:rsidRPr="0050081B">
        <w:rPr>
          <w:rFonts w:ascii="Times New Roman" w:hAnsi="Times New Roman" w:cs="Times New Roman"/>
        </w:rPr>
        <w:t>Искусство Психодинамики</w:t>
      </w:r>
      <w:bookmarkEnd w:id="49"/>
    </w:p>
    <w:p w:rsidR="005F0665" w:rsidRPr="0050081B" w:rsidRDefault="009960C1" w:rsidP="00B4126B">
      <w:pPr>
        <w:pStyle w:val="1"/>
        <w:numPr>
          <w:ilvl w:val="0"/>
          <w:numId w:val="1"/>
        </w:numPr>
        <w:spacing w:before="0" w:line="240" w:lineRule="auto"/>
        <w:jc w:val="center"/>
        <w:rPr>
          <w:rFonts w:ascii="Times New Roman" w:hAnsi="Times New Roman" w:cs="Times New Roman"/>
        </w:rPr>
      </w:pPr>
      <w:r w:rsidRPr="0050081B">
        <w:rPr>
          <w:rFonts w:ascii="Times New Roman" w:hAnsi="Times New Roman" w:cs="Times New Roman"/>
        </w:rPr>
        <w:t xml:space="preserve"> </w:t>
      </w:r>
      <w:bookmarkStart w:id="50" w:name="_Toc116757633"/>
      <w:r w:rsidR="005F0665" w:rsidRPr="0050081B">
        <w:rPr>
          <w:rFonts w:ascii="Times New Roman" w:hAnsi="Times New Roman" w:cs="Times New Roman"/>
        </w:rPr>
        <w:t>Метагалактическое образование</w:t>
      </w:r>
      <w:bookmarkEnd w:id="50"/>
    </w:p>
    <w:p w:rsidR="005F0665" w:rsidRPr="0050081B" w:rsidRDefault="009960C1" w:rsidP="00B4126B">
      <w:pPr>
        <w:pStyle w:val="1"/>
        <w:numPr>
          <w:ilvl w:val="0"/>
          <w:numId w:val="1"/>
        </w:numPr>
        <w:spacing w:before="0" w:line="240" w:lineRule="auto"/>
        <w:jc w:val="center"/>
        <w:rPr>
          <w:rFonts w:ascii="Times New Roman" w:hAnsi="Times New Roman" w:cs="Times New Roman"/>
        </w:rPr>
      </w:pPr>
      <w:r w:rsidRPr="0050081B">
        <w:rPr>
          <w:rFonts w:ascii="Times New Roman" w:hAnsi="Times New Roman" w:cs="Times New Roman"/>
        </w:rPr>
        <w:t xml:space="preserve"> </w:t>
      </w:r>
      <w:bookmarkStart w:id="51" w:name="_Toc116757634"/>
      <w:r w:rsidR="005F0665" w:rsidRPr="0050081B">
        <w:rPr>
          <w:rFonts w:ascii="Times New Roman" w:hAnsi="Times New Roman" w:cs="Times New Roman"/>
        </w:rPr>
        <w:t>План Синтеза</w:t>
      </w:r>
      <w:bookmarkEnd w:id="51"/>
    </w:p>
    <w:p w:rsidR="005F0665" w:rsidRDefault="009960C1" w:rsidP="00B4126B">
      <w:pPr>
        <w:pStyle w:val="1"/>
        <w:numPr>
          <w:ilvl w:val="0"/>
          <w:numId w:val="1"/>
        </w:numPr>
        <w:spacing w:before="0" w:line="240" w:lineRule="auto"/>
        <w:jc w:val="center"/>
        <w:rPr>
          <w:rFonts w:ascii="Times New Roman" w:hAnsi="Times New Roman" w:cs="Times New Roman"/>
          <w:lang w:val="en-US"/>
        </w:rPr>
      </w:pPr>
      <w:r w:rsidRPr="0050081B">
        <w:rPr>
          <w:rFonts w:ascii="Times New Roman" w:hAnsi="Times New Roman" w:cs="Times New Roman"/>
        </w:rPr>
        <w:t xml:space="preserve"> </w:t>
      </w:r>
      <w:bookmarkStart w:id="52" w:name="_Toc116757635"/>
      <w:r w:rsidR="005F0665" w:rsidRPr="0050081B">
        <w:rPr>
          <w:rFonts w:ascii="Times New Roman" w:hAnsi="Times New Roman" w:cs="Times New Roman"/>
        </w:rPr>
        <w:t>ИВДИВО-</w:t>
      </w:r>
      <w:r w:rsidR="00E26828" w:rsidRPr="0050081B">
        <w:rPr>
          <w:rFonts w:ascii="Times New Roman" w:hAnsi="Times New Roman" w:cs="Times New Roman"/>
        </w:rPr>
        <w:t>воспитани</w:t>
      </w:r>
      <w:r w:rsidRPr="0050081B">
        <w:rPr>
          <w:rFonts w:ascii="Times New Roman" w:hAnsi="Times New Roman" w:cs="Times New Roman"/>
        </w:rPr>
        <w:t>е</w:t>
      </w:r>
      <w:bookmarkEnd w:id="52"/>
    </w:p>
    <w:p w:rsidR="004D6A27" w:rsidRPr="004D6A27" w:rsidRDefault="004D6A27" w:rsidP="004D6A27">
      <w:pPr>
        <w:pBdr>
          <w:top w:val="nil"/>
          <w:left w:val="nil"/>
          <w:bottom w:val="nil"/>
          <w:right w:val="nil"/>
          <w:between w:val="nil"/>
          <w:bar w:val="nil"/>
        </w:pBdr>
        <w:spacing w:after="0" w:line="240" w:lineRule="auto"/>
        <w:contextualSpacing/>
        <w:jc w:val="center"/>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ИЗНАЧАЛЬНО ВЫШЕСТОЯЩИЙ ДОМ ИЗНАЧАЛЬНО ВЫШЕСТОЯЩЕГО ОТЦА</w:t>
      </w:r>
    </w:p>
    <w:p w:rsidR="004D6A27" w:rsidRPr="004D6A27" w:rsidRDefault="004D6A27" w:rsidP="004D6A27">
      <w:pPr>
        <w:pBdr>
          <w:top w:val="nil"/>
          <w:left w:val="nil"/>
          <w:bottom w:val="nil"/>
          <w:right w:val="nil"/>
          <w:between w:val="nil"/>
          <w:bar w:val="nil"/>
        </w:pBdr>
        <w:spacing w:after="0" w:line="240" w:lineRule="auto"/>
        <w:contextualSpacing/>
        <w:jc w:val="right"/>
        <w:rPr>
          <w:rFonts w:ascii="Times New Roman" w:eastAsia="Arial Unicode MS" w:hAnsi="Times New Roman" w:cs="Times New Roman"/>
          <w:sz w:val="24"/>
          <w:szCs w:val="24"/>
          <w:bdr w:val="nil"/>
        </w:rPr>
      </w:pPr>
    </w:p>
    <w:p w:rsidR="004D6A27" w:rsidRPr="004D6A27" w:rsidRDefault="004D6A27" w:rsidP="004D6A27">
      <w:pPr>
        <w:pBdr>
          <w:top w:val="nil"/>
          <w:left w:val="nil"/>
          <w:bottom w:val="nil"/>
          <w:right w:val="nil"/>
          <w:between w:val="nil"/>
          <w:bar w:val="nil"/>
        </w:pBdr>
        <w:spacing w:after="0" w:line="240" w:lineRule="auto"/>
        <w:contextualSpacing/>
        <w:jc w:val="right"/>
        <w:rPr>
          <w:rFonts w:ascii="Times New Roman" w:eastAsia="Arial Unicode MS" w:hAnsi="Times New Roman" w:cs="Times New Roman"/>
          <w:sz w:val="20"/>
          <w:szCs w:val="20"/>
          <w:bdr w:val="nil"/>
        </w:rPr>
      </w:pPr>
      <w:r w:rsidRPr="004D6A27">
        <w:rPr>
          <w:rFonts w:ascii="Times New Roman" w:eastAsia="Arial Unicode MS" w:hAnsi="Times New Roman" w:cs="Times New Roman"/>
          <w:sz w:val="20"/>
          <w:szCs w:val="20"/>
          <w:bdr w:val="nil"/>
        </w:rPr>
        <w:t>Метагалактическое Агентство Информации</w:t>
      </w:r>
    </w:p>
    <w:p w:rsidR="004D6A27" w:rsidRPr="004D6A27" w:rsidRDefault="004D6A27" w:rsidP="004D6A27">
      <w:pPr>
        <w:pBdr>
          <w:top w:val="nil"/>
          <w:left w:val="nil"/>
          <w:bottom w:val="nil"/>
          <w:right w:val="nil"/>
          <w:between w:val="nil"/>
          <w:bar w:val="nil"/>
        </w:pBdr>
        <w:spacing w:after="0" w:line="240" w:lineRule="auto"/>
        <w:jc w:val="right"/>
        <w:rPr>
          <w:rFonts w:ascii="Times New Roman" w:eastAsia="Arial Unicode MS" w:hAnsi="Times New Roman" w:cs="Times New Roman"/>
          <w:sz w:val="20"/>
          <w:szCs w:val="20"/>
          <w:bdr w:val="nil"/>
        </w:rPr>
      </w:pPr>
      <w:r w:rsidRPr="004D6A27">
        <w:rPr>
          <w:rFonts w:ascii="Times New Roman" w:eastAsia="Arial Unicode MS" w:hAnsi="Times New Roman" w:cs="Times New Roman"/>
          <w:sz w:val="20"/>
          <w:szCs w:val="20"/>
          <w:bdr w:val="nil"/>
        </w:rPr>
        <w:t>Кузьмина Валентина Романовна</w:t>
      </w:r>
    </w:p>
    <w:p w:rsidR="004D6A27" w:rsidRPr="004D6A27" w:rsidRDefault="004D6A27" w:rsidP="004D6A27">
      <w:pPr>
        <w:autoSpaceDE w:val="0"/>
        <w:autoSpaceDN w:val="0"/>
        <w:adjustRightInd w:val="0"/>
        <w:spacing w:after="0" w:line="240" w:lineRule="auto"/>
        <w:ind w:firstLine="709"/>
        <w:jc w:val="right"/>
        <w:rPr>
          <w:rFonts w:ascii="Times New Roman" w:eastAsia="Arial Unicode MS" w:hAnsi="Times New Roman" w:cs="Times New Roman"/>
          <w:b/>
          <w:color w:val="2800FF"/>
          <w:sz w:val="20"/>
          <w:szCs w:val="20"/>
          <w:bdr w:val="nil"/>
        </w:rPr>
      </w:pPr>
      <w:r w:rsidRPr="004D6A27">
        <w:rPr>
          <w:rFonts w:ascii="Times New Roman" w:eastAsia="Arial Unicode MS" w:hAnsi="Times New Roman" w:cs="Times New Roman"/>
          <w:sz w:val="20"/>
          <w:szCs w:val="20"/>
          <w:bdr w:val="nil"/>
        </w:rPr>
        <w:t>Аватаресса ИВДИВО-воспитания/информации Человека-Субъекта 16-рицы</w:t>
      </w:r>
      <w:r w:rsidRPr="004D6A27">
        <w:rPr>
          <w:rFonts w:ascii="Times New Roman" w:eastAsia="Arial Unicode MS" w:hAnsi="Times New Roman" w:cs="Times New Roman"/>
          <w:b/>
          <w:color w:val="2800FF"/>
          <w:sz w:val="20"/>
          <w:szCs w:val="20"/>
          <w:bdr w:val="nil"/>
        </w:rPr>
        <w:t xml:space="preserve"> </w:t>
      </w:r>
      <w:r w:rsidRPr="004D6A27">
        <w:rPr>
          <w:rFonts w:ascii="Times New Roman" w:eastAsia="Arial Unicode MS" w:hAnsi="Times New Roman" w:cs="Times New Roman"/>
          <w:sz w:val="20"/>
          <w:szCs w:val="20"/>
          <w:bdr w:val="nil"/>
        </w:rPr>
        <w:t>ИВО</w:t>
      </w:r>
      <w:r w:rsidRPr="004D6A27">
        <w:rPr>
          <w:rFonts w:ascii="Times New Roman" w:eastAsia="Arial Unicode MS" w:hAnsi="Times New Roman" w:cs="Times New Roman"/>
          <w:b/>
          <w:color w:val="2800FF"/>
          <w:sz w:val="20"/>
          <w:szCs w:val="20"/>
          <w:bdr w:val="nil"/>
        </w:rPr>
        <w:t xml:space="preserve"> </w:t>
      </w:r>
    </w:p>
    <w:p w:rsidR="004D6A27" w:rsidRPr="004D6A27" w:rsidRDefault="00402F21" w:rsidP="004D6A27">
      <w:pPr>
        <w:autoSpaceDE w:val="0"/>
        <w:autoSpaceDN w:val="0"/>
        <w:adjustRightInd w:val="0"/>
        <w:spacing w:after="0" w:line="240" w:lineRule="auto"/>
        <w:ind w:firstLine="709"/>
        <w:jc w:val="right"/>
        <w:rPr>
          <w:rFonts w:ascii="Times New Roman" w:eastAsia="Arial Unicode MS" w:hAnsi="Times New Roman" w:cs="Times New Roman"/>
          <w:sz w:val="20"/>
          <w:szCs w:val="20"/>
          <w:bdr w:val="nil"/>
        </w:rPr>
      </w:pPr>
      <w:hyperlink r:id="rId136" w:history="1">
        <w:r w:rsidR="004D6A27" w:rsidRPr="004D6A27">
          <w:rPr>
            <w:rFonts w:ascii="Times New Roman" w:eastAsia="Arial Unicode MS" w:hAnsi="Times New Roman" w:cs="Times New Roman"/>
            <w:color w:val="0000FF"/>
            <w:sz w:val="20"/>
            <w:szCs w:val="20"/>
            <w:u w:val="single"/>
            <w:bdr w:val="nil"/>
            <w:lang w:val="en-US"/>
          </w:rPr>
          <w:t>ekofa</w:t>
        </w:r>
        <w:r w:rsidR="004D6A27" w:rsidRPr="004D6A27">
          <w:rPr>
            <w:rFonts w:ascii="Times New Roman" w:eastAsia="Arial Unicode MS" w:hAnsi="Times New Roman" w:cs="Times New Roman"/>
            <w:color w:val="0000FF"/>
            <w:sz w:val="20"/>
            <w:szCs w:val="20"/>
            <w:u w:val="single"/>
            <w:bdr w:val="nil"/>
          </w:rPr>
          <w:t>1954@</w:t>
        </w:r>
        <w:r w:rsidR="004D6A27" w:rsidRPr="004D6A27">
          <w:rPr>
            <w:rFonts w:ascii="Times New Roman" w:eastAsia="Arial Unicode MS" w:hAnsi="Times New Roman" w:cs="Times New Roman"/>
            <w:color w:val="0000FF"/>
            <w:sz w:val="20"/>
            <w:szCs w:val="20"/>
            <w:u w:val="single"/>
            <w:bdr w:val="nil"/>
            <w:lang w:val="en-US"/>
          </w:rPr>
          <w:t>gmail</w:t>
        </w:r>
        <w:r w:rsidR="004D6A27" w:rsidRPr="004D6A27">
          <w:rPr>
            <w:rFonts w:ascii="Times New Roman" w:eastAsia="Arial Unicode MS" w:hAnsi="Times New Roman" w:cs="Times New Roman"/>
            <w:color w:val="0000FF"/>
            <w:sz w:val="20"/>
            <w:szCs w:val="20"/>
            <w:u w:val="single"/>
            <w:bdr w:val="nil"/>
          </w:rPr>
          <w:t>.</w:t>
        </w:r>
        <w:r w:rsidR="004D6A27" w:rsidRPr="004D6A27">
          <w:rPr>
            <w:rFonts w:ascii="Times New Roman" w:eastAsia="Arial Unicode MS" w:hAnsi="Times New Roman" w:cs="Times New Roman"/>
            <w:color w:val="0000FF"/>
            <w:sz w:val="20"/>
            <w:szCs w:val="20"/>
            <w:u w:val="single"/>
            <w:bdr w:val="nil"/>
            <w:lang w:val="en-US"/>
          </w:rPr>
          <w:t>com</w:t>
        </w:r>
      </w:hyperlink>
    </w:p>
    <w:p w:rsidR="004D6A27" w:rsidRPr="004D6A27" w:rsidRDefault="004D6A27" w:rsidP="004D6A27">
      <w:pPr>
        <w:autoSpaceDE w:val="0"/>
        <w:autoSpaceDN w:val="0"/>
        <w:adjustRightInd w:val="0"/>
        <w:spacing w:after="0" w:line="240" w:lineRule="auto"/>
        <w:ind w:firstLine="709"/>
        <w:jc w:val="center"/>
        <w:rPr>
          <w:rFonts w:ascii="Times New Roman" w:eastAsia="Arial Unicode MS" w:hAnsi="Times New Roman" w:cs="Times New Roman"/>
          <w:sz w:val="24"/>
          <w:szCs w:val="24"/>
          <w:bdr w:val="nil"/>
        </w:rPr>
      </w:pPr>
    </w:p>
    <w:p w:rsidR="004D6A27" w:rsidRPr="004D6A27" w:rsidRDefault="004D6A27" w:rsidP="004D6A27">
      <w:pPr>
        <w:autoSpaceDE w:val="0"/>
        <w:autoSpaceDN w:val="0"/>
        <w:adjustRightInd w:val="0"/>
        <w:spacing w:after="0" w:line="240" w:lineRule="auto"/>
        <w:ind w:firstLine="709"/>
        <w:jc w:val="center"/>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СТАТЬЯ</w:t>
      </w:r>
    </w:p>
    <w:p w:rsidR="004D6A27" w:rsidRPr="004D6A27" w:rsidRDefault="004D6A27" w:rsidP="004D6A27">
      <w:pPr>
        <w:pBdr>
          <w:top w:val="nil"/>
          <w:left w:val="nil"/>
          <w:bottom w:val="nil"/>
          <w:right w:val="nil"/>
          <w:between w:val="nil"/>
          <w:bar w:val="nil"/>
        </w:pBdr>
        <w:spacing w:after="0" w:line="240" w:lineRule="auto"/>
        <w:jc w:val="center"/>
        <w:rPr>
          <w:rFonts w:ascii="Times New Roman" w:eastAsia="Arial Unicode MS" w:hAnsi="Times New Roman" w:cs="Times New Roman"/>
          <w:b/>
          <w:sz w:val="24"/>
          <w:szCs w:val="24"/>
          <w:bdr w:val="nil"/>
        </w:rPr>
      </w:pPr>
    </w:p>
    <w:p w:rsidR="004D6A27" w:rsidRPr="000477F3" w:rsidRDefault="004D6A27" w:rsidP="000477F3">
      <w:pPr>
        <w:pStyle w:val="2"/>
        <w:jc w:val="center"/>
        <w:rPr>
          <w:rFonts w:ascii="Times New Roman" w:eastAsia="Arial Unicode MS" w:hAnsi="Times New Roman" w:cs="Times New Roman"/>
          <w:color w:val="auto"/>
          <w:bdr w:val="nil"/>
        </w:rPr>
      </w:pPr>
      <w:bookmarkStart w:id="53" w:name="_Toc116757636"/>
      <w:r w:rsidRPr="000477F3">
        <w:rPr>
          <w:rFonts w:ascii="Times New Roman" w:eastAsia="Arial Unicode MS" w:hAnsi="Times New Roman" w:cs="Times New Roman"/>
          <w:color w:val="auto"/>
          <w:bdr w:val="nil"/>
        </w:rPr>
        <w:t>16-ричное восполнение информации ИВДИВО</w:t>
      </w:r>
      <w:bookmarkEnd w:id="53"/>
    </w:p>
    <w:p w:rsidR="004D6A27" w:rsidRPr="004D6A27" w:rsidRDefault="004D6A27" w:rsidP="004D6A27">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Слово «информация» знакомо каждому современному человеку, его используют в различных сферах деятельности и научных подходах, но при этом понятие «информация» будет иметь разное объяснение.</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Здесь мы рассмотрим информацию с позиции Изначально Вышестоящего Дома Изначально Вышестоящего Отца и её эффект воспитания как «восполнения питания».</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il"/>
          <w:lang w:eastAsia="ru-RU"/>
        </w:rPr>
      </w:pPr>
      <w:r w:rsidRPr="004D6A27">
        <w:rPr>
          <w:rFonts w:ascii="Times New Roman" w:eastAsia="Times New Roman" w:hAnsi="Times New Roman" w:cs="Times New Roman"/>
          <w:sz w:val="24"/>
          <w:szCs w:val="24"/>
          <w:bdr w:val="nil"/>
          <w:lang w:eastAsia="ru-RU"/>
        </w:rPr>
        <w:t>Информация – свойство материи и материального мира, поэтому различаются два вида информации:</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il"/>
          <w:lang w:eastAsia="ru-RU"/>
        </w:rPr>
      </w:pPr>
      <w:r w:rsidRPr="004D6A27">
        <w:rPr>
          <w:rFonts w:ascii="Times New Roman" w:eastAsia="Times New Roman" w:hAnsi="Times New Roman" w:cs="Times New Roman"/>
          <w:sz w:val="24"/>
          <w:szCs w:val="24"/>
          <w:bdr w:val="nil"/>
          <w:lang w:eastAsia="ru-RU"/>
        </w:rPr>
        <w:t>- объективная информация, которая составляет базу данных ИВДИВО и являет записи фундаментальных взаимодействий материи ИВО как источника информации;</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il"/>
          <w:lang w:eastAsia="ru-RU"/>
        </w:rPr>
      </w:pPr>
      <w:r w:rsidRPr="004D6A27">
        <w:rPr>
          <w:rFonts w:ascii="Times New Roman" w:eastAsia="Times New Roman" w:hAnsi="Times New Roman" w:cs="Times New Roman"/>
          <w:sz w:val="24"/>
          <w:szCs w:val="24"/>
          <w:bdr w:val="nil"/>
          <w:lang w:eastAsia="ru-RU"/>
        </w:rPr>
        <w:t>- и субъективная информация, которая появляется в результате взаимодействия объекта или субъекта с объективной информацией или прямым источником информации мерой своих возможностей воспринимать, обрабатывать, разрабатывать, генерировать и передавать данные цельной информации ИВДИВО.</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il"/>
          <w:lang w:eastAsia="ru-RU"/>
        </w:rPr>
      </w:pPr>
      <w:r w:rsidRPr="004D6A27">
        <w:rPr>
          <w:rFonts w:ascii="Times New Roman" w:eastAsia="Times New Roman" w:hAnsi="Times New Roman" w:cs="Times New Roman"/>
          <w:sz w:val="24"/>
          <w:szCs w:val="24"/>
          <w:bdr w:val="nil"/>
          <w:lang w:eastAsia="ru-RU"/>
        </w:rPr>
        <w:t>Расшифровка слова «информация» – оформление энергии записью в ней определённых данных. Но так же может быть оформлен Свет, Дух и Огонь соответствующей записью. В ИВДИВО Синтез пишется в Огонь, Воля пишется в Дух, Мудрость пишется в Свет, Любовь пишется в Энергию. Но начинается всё с записи Прасинтезности в Ядра.</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il"/>
          <w:lang w:eastAsia="ru-RU"/>
        </w:rPr>
      </w:pPr>
      <w:r w:rsidRPr="004D6A27">
        <w:rPr>
          <w:rFonts w:ascii="Times New Roman" w:eastAsia="Times New Roman" w:hAnsi="Times New Roman" w:cs="Times New Roman"/>
          <w:sz w:val="24"/>
          <w:szCs w:val="24"/>
          <w:bdr w:val="nil"/>
          <w:lang w:eastAsia="ru-RU"/>
        </w:rPr>
        <w:t xml:space="preserve">Прасинтезность как вышестоящая материя идёт из-за пределов ИВДИВО внутрь ИВДИВО, вызывая сгущение огня в центре, образуя ядра материи с записью </w:t>
      </w:r>
    </w:p>
    <w:p w:rsidR="004D6A27" w:rsidRPr="004D6A27" w:rsidRDefault="004D6A27" w:rsidP="00B4126B">
      <w:pPr>
        <w:numPr>
          <w:ilvl w:val="0"/>
          <w:numId w:val="33"/>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bdr w:val="nil"/>
          <w:lang w:eastAsia="ru-RU"/>
        </w:rPr>
      </w:pPr>
      <w:r w:rsidRPr="004D6A27">
        <w:rPr>
          <w:rFonts w:ascii="Times New Roman" w:eastAsia="Times New Roman" w:hAnsi="Times New Roman" w:cs="Times New Roman"/>
          <w:sz w:val="24"/>
          <w:szCs w:val="24"/>
          <w:bdr w:val="nil"/>
          <w:lang w:eastAsia="ru-RU"/>
        </w:rPr>
        <w:t xml:space="preserve">16 фундаментальностей материи в них от фундаментальности до массы </w:t>
      </w:r>
    </w:p>
    <w:p w:rsidR="004D6A27" w:rsidRPr="004D6A27" w:rsidRDefault="004D6A27" w:rsidP="00B4126B">
      <w:pPr>
        <w:numPr>
          <w:ilvl w:val="0"/>
          <w:numId w:val="3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4D6A27">
        <w:rPr>
          <w:rFonts w:ascii="Times New Roman" w:eastAsia="Times New Roman" w:hAnsi="Times New Roman" w:cs="Times New Roman"/>
          <w:sz w:val="24"/>
          <w:szCs w:val="24"/>
          <w:bdr w:val="nil"/>
          <w:lang w:eastAsia="ru-RU"/>
        </w:rPr>
        <w:t xml:space="preserve">и </w:t>
      </w:r>
      <w:r w:rsidRPr="004D6A27">
        <w:rPr>
          <w:rFonts w:ascii="Times New Roman" w:eastAsia="Arial Unicode MS" w:hAnsi="Times New Roman" w:cs="Times New Roman"/>
          <w:sz w:val="24"/>
          <w:szCs w:val="24"/>
          <w:bdr w:val="nil"/>
        </w:rPr>
        <w:t xml:space="preserve">16 свойств материи от ивдивности до правила Изначально Вышестоящего Отца, </w:t>
      </w:r>
    </w:p>
    <w:p w:rsidR="004D6A27" w:rsidRPr="004D6A27" w:rsidRDefault="004D6A27" w:rsidP="004D6A27">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определяя архетип материи, в котором это ядро будет существовать. </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Когда прасинтезность организует огонь и включает свои законы, огонь делится на 64 уровня по уровням прасинтезности, и образует ядра 64 архетипов материи, в каждом из которых ядерно реализуется по 64 вида материи. Это базовая материя, в которой каждое ядро состоит из огня с записанным в нём Синтезом ИВО.</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Ядро вида материи имеет 16-ричный огнеобразный состав. При взаимодействии видов материи между собой в четырёх мирах, </w:t>
      </w:r>
    </w:p>
    <w:p w:rsidR="004D6A27" w:rsidRPr="004D6A27" w:rsidRDefault="004D6A27" w:rsidP="00B4126B">
      <w:pPr>
        <w:numPr>
          <w:ilvl w:val="0"/>
          <w:numId w:val="34"/>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образуются типы материи синтезом концентрации восьми свойств материи от огня до поля Изначально Вышестоящего Отца, </w:t>
      </w:r>
    </w:p>
    <w:p w:rsidR="004D6A27" w:rsidRPr="004D6A27" w:rsidRDefault="004D6A27" w:rsidP="00B4126B">
      <w:pPr>
        <w:numPr>
          <w:ilvl w:val="0"/>
          <w:numId w:val="34"/>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а затем виды организации материи синтезом концентрации восьми свойств материи от времени до вещества Изначально Вышестоящего Отца. </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Виды материи с типами материи являют огнеобразный состав материи с записями огня, духа, света и энергии во всём многообразии 16-рицы огнеобразов.</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Количественный состав видов организации материи определяется 20-рицей Цельных Частей Изначально Вышестоящего Отца данного архетипа материи. В видах организации материи возникает субъядерная среда развертывания базовых Частей Человека любого архетипа ИВДИВО. </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Отсюда, формирование Изначально Вышестоящего Дома Изначально Вышестоящего Отца являет качественный и количественный состав ядерных, огнеобразных, субъядерных и прасинтезных записей, образующих базу данных объективно существующей информации ИВДИВО.</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Центровкой ИВДИВО синтеза 64 архетипов явления является Ядро Синтеза Изначально Вышестоящего Отца в центре ИВДИВО.</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Прасинтезная основа человека формируется его Ядром Жизни с записями 32 начал от синтеза до правил и 8-ми характеристик от огня до поля базовой основы Слова Отца. </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 В отражении шуньяты ИВДИВО в человеке формируется ядро прасинтезности, состоящее из прасинтезности всех огнеобразов внутри человека. Человек копит наборы огнеобразов по видам организации материи и этим идёт рост Частей. </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Явление 64-цы фундаментальностей огня от Синтеза до Движения реализуется 64 частностями в каждом Человеке записями в огнеобразы. Возникает информационная среда, состоящая из Частностей. Базовые Частности нужны для восприятия информации. Любая деятельность человека, ведущая к повышению компетенции, применяет прасинтезность, которая реализуется частностями.</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Насыщенность прасинтезности тех или иных ядер предполагает качественный рост человека 16-ю явлениями:</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 синтезфизичности формированием ядер могущества развитием Иерархии;</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Человек-Посвящённый формированием ядер практики развитием ИВДИВО-развитие;</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Человек-Служащий формированием ядер вершения развитием ИВДИВО-энергопотенциала;</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Человек-Ипостась формированием ядер служения развитием ИВДИВО-воспитания;</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Человек-Учитель формированием ядер человечности развитием Плана Синтеза;</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Человек-Владыка формированием ядер генезиса развитием Октавно-Мг Академии Образования;</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Человек-Аватар формированием ядер пробуждения развитием Октавно-Мг Искусства Психодинамики;</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Человек-Отец формированием ядер воскрешения развитием Октавно-Мг Общества-социума Иерархии Равных;</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Человек ИВО формированием ядер жизни развитием Октавно-Мг Нации Культуры;</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Посвящённый формированием ядер репликации развитием Октавно-Мг синтеза;</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Служащий формированием ядер созидания развитием Октавно-Мг Гражданской Конфедерации;</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Ипостась формированием ядер творения развитием Октавно-Мг Империи синтезфизичности;</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Учитель формированием ядер любви развитием Октавно-Мг Академии наук;</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Владыка формированием ядер мудрости развитием Октавно-Мг Цивилизации;</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Аватар формированием ядер воли развитием Высшей Школы Синтеза;</w:t>
      </w:r>
    </w:p>
    <w:p w:rsidR="004D6A27" w:rsidRPr="004D6A27" w:rsidRDefault="004D6A27" w:rsidP="00B4126B">
      <w:pPr>
        <w:numPr>
          <w:ilvl w:val="0"/>
          <w:numId w:val="32"/>
        </w:numPr>
        <w:pBdr>
          <w:top w:val="nil"/>
          <w:left w:val="nil"/>
          <w:bottom w:val="nil"/>
          <w:right w:val="nil"/>
          <w:between w:val="nil"/>
          <w:bar w:val="nil"/>
        </w:pBdr>
        <w:spacing w:after="0" w:line="240" w:lineRule="auto"/>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Отец формированием ядер синтеза развитием ИВДИВО.</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Базовая прасинтезность, записанная в ядра, в применении этими организационными явлениями даёт рост и развитие 16-ричного Человека-Субъекта.</w:t>
      </w:r>
    </w:p>
    <w:p w:rsidR="004D6A27" w:rsidRPr="004D6A27" w:rsidRDefault="004D6A27" w:rsidP="004D6A27">
      <w:pPr>
        <w:tabs>
          <w:tab w:val="right" w:pos="10915"/>
        </w:tabs>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Calibri" w:hAnsi="Times New Roman" w:cs="Times New Roman"/>
          <w:sz w:val="24"/>
          <w:szCs w:val="24"/>
        </w:rPr>
        <w:t xml:space="preserve">ИВО развернул новые Стандарты Жизни базой Учения Синтеза ИВО </w:t>
      </w:r>
      <w:r w:rsidRPr="004D6A27">
        <w:rPr>
          <w:rFonts w:ascii="Times New Roman" w:eastAsia="Times New Roman" w:hAnsi="Times New Roman" w:cs="Times New Roman"/>
          <w:sz w:val="24"/>
          <w:szCs w:val="24"/>
        </w:rPr>
        <w:t>явлением:</w:t>
      </w:r>
    </w:p>
    <w:p w:rsidR="004D6A27" w:rsidRPr="004D6A27" w:rsidRDefault="004D6A27" w:rsidP="004D6A27">
      <w:pPr>
        <w:tabs>
          <w:tab w:val="right" w:pos="10915"/>
        </w:tabs>
        <w:spacing w:after="0" w:line="240" w:lineRule="auto"/>
        <w:ind w:firstLine="709"/>
        <w:contextualSpacing/>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 видов организации материи 64-х архетипов материи,</w:t>
      </w:r>
    </w:p>
    <w:p w:rsidR="004D6A27" w:rsidRPr="004D6A27" w:rsidRDefault="004D6A27" w:rsidP="004D6A27">
      <w:pPr>
        <w:tabs>
          <w:tab w:val="right" w:pos="10915"/>
        </w:tabs>
        <w:spacing w:after="0" w:line="240" w:lineRule="auto"/>
        <w:ind w:firstLine="709"/>
        <w:contextualSpacing/>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- 64 фундаментальностей огня 64-х архетипов,</w:t>
      </w:r>
    </w:p>
    <w:p w:rsidR="004D6A27" w:rsidRPr="004D6A27" w:rsidRDefault="004D6A27" w:rsidP="004D6A27">
      <w:pPr>
        <w:tabs>
          <w:tab w:val="right" w:pos="10915"/>
        </w:tabs>
        <w:spacing w:after="0" w:line="240" w:lineRule="auto"/>
        <w:ind w:firstLine="709"/>
        <w:contextualSpacing/>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- 64-архетипичности ИВДИВО единством Огня/Материи ИВО,</w:t>
      </w:r>
    </w:p>
    <w:p w:rsidR="004D6A27" w:rsidRPr="004D6A27" w:rsidRDefault="004D6A27" w:rsidP="004D6A27">
      <w:pPr>
        <w:tabs>
          <w:tab w:val="right" w:pos="10915"/>
        </w:tabs>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Calibri" w:hAnsi="Times New Roman" w:cs="Times New Roman"/>
          <w:sz w:val="24"/>
          <w:szCs w:val="24"/>
        </w:rPr>
        <w:t>развернув новые Пути</w:t>
      </w:r>
      <w:r w:rsidRPr="004D6A27">
        <w:rPr>
          <w:rFonts w:ascii="Times New Roman" w:eastAsia="Times New Roman" w:hAnsi="Times New Roman" w:cs="Times New Roman"/>
          <w:sz w:val="24"/>
          <w:szCs w:val="24"/>
        </w:rPr>
        <w:t xml:space="preserve"> каждого 16-ричного Человека-Субъекта в выражении Изначально Вышестоящего Отца собою.</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Чтобы усвоить ИВО, у нас вначале курсами Синтеза ИВО формируются Ядра Синтеза с записью этой базы данных, которые собираются в Истину в Нити Синтеза и насыщают нас содержанием и базовым развитием.</w:t>
      </w:r>
    </w:p>
    <w:p w:rsidR="004D6A27" w:rsidRPr="004D6A27" w:rsidRDefault="004D6A27" w:rsidP="004D6A27">
      <w:pPr>
        <w:tabs>
          <w:tab w:val="right" w:pos="10915"/>
        </w:tabs>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 xml:space="preserve">Дополнительно в качественно-количественное явление Ядер Синтеза ИВО каждого прошедшего подготовку, ИВО вводит явление пяти Ядер Синтеза пяти выпущенных Парадигм ИВО. </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В однородности всего этого Синтез ИВО становится реализуемым, но неизречённым.</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Должностно Компетентные ИВДИВО, развёртывая Изначально Вышестоящий Дом Изначально Вышестоящего Отца, являют синтез Изначально Вышестоящим Отцом 16 организаций ИВДИВО и 432-х Частей ИВО во взаимодействии с Изначально Вышестоящими Аватарами/Аватарессами ИВО.</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Действуя в организациях ИВДИВО, Компетентные формируют концентрацию Ядра прасинтезности, которое переходит в Ядро Синтеза этой организации с эффектом реплицируемости записей прасинтезности и возможностью ИВ Отцу направлять любой объём прасинтезности в Ядро Синтеза. Поступившая прасинтезность взаимодействует с прасинтезностью внутри и идёт рост компетенции служащего.</w:t>
      </w:r>
    </w:p>
    <w:p w:rsidR="004D6A27" w:rsidRPr="004D6A27" w:rsidRDefault="004D6A27" w:rsidP="004D6A27">
      <w:pPr>
        <w:spacing w:after="0" w:line="240" w:lineRule="auto"/>
        <w:ind w:firstLine="709"/>
        <w:contextualSpacing/>
        <w:jc w:val="both"/>
        <w:rPr>
          <w:rFonts w:ascii="Times New Roman" w:eastAsia="Times New Roman" w:hAnsi="Times New Roman" w:cs="Times New Roman"/>
          <w:sz w:val="24"/>
          <w:szCs w:val="24"/>
        </w:rPr>
      </w:pPr>
      <w:r w:rsidRPr="004D6A27">
        <w:rPr>
          <w:rFonts w:ascii="Times New Roman" w:eastAsia="Times New Roman" w:hAnsi="Times New Roman" w:cs="Times New Roman"/>
          <w:sz w:val="24"/>
          <w:szCs w:val="24"/>
        </w:rPr>
        <w:t>Метагалактическое Агентство Информации фиксируется Шуньятой Изначально Вышестоящего Дома Изначально Вышестоящего Отца в синтезе 64 архетипов материи ИВДИВО и Планеты Земля геоцентровкой ИВДИВО.</w:t>
      </w: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И мы рассмотрим действие сфер информации ИВДИВО центровкой организации ИВДИВО-воспитание</w:t>
      </w:r>
      <w:bookmarkStart w:id="54" w:name="_Hlk106907822"/>
      <w:r w:rsidRPr="004D6A27">
        <w:rPr>
          <w:rFonts w:ascii="Times New Roman" w:eastAsia="Calibri" w:hAnsi="Times New Roman" w:cs="Times New Roman"/>
          <w:sz w:val="24"/>
          <w:szCs w:val="24"/>
        </w:rPr>
        <w:t xml:space="preserve"> Человека-Субъекта 16-рицы</w:t>
      </w:r>
      <w:bookmarkEnd w:id="54"/>
      <w:r w:rsidRPr="004D6A27">
        <w:rPr>
          <w:rFonts w:ascii="Times New Roman" w:eastAsia="Calibri" w:hAnsi="Times New Roman" w:cs="Times New Roman"/>
          <w:sz w:val="24"/>
          <w:szCs w:val="24"/>
        </w:rPr>
        <w:t xml:space="preserve"> ИВО/ИВДИВО-информация Человека-Субъекта 16-рицы ИВО ИВАС Юстаса Синтеза Служения ИВО.</w:t>
      </w:r>
    </w:p>
    <w:p w:rsidR="004D6A27" w:rsidRPr="004D6A27" w:rsidRDefault="004D6A27" w:rsidP="004D6A27">
      <w:pPr>
        <w:spacing w:after="0" w:line="240" w:lineRule="auto"/>
        <w:ind w:firstLine="652"/>
        <w:jc w:val="both"/>
        <w:rPr>
          <w:rFonts w:ascii="Times New Roman" w:eastAsia="PTSerif" w:hAnsi="Times New Roman" w:cs="Times New Roman"/>
          <w:sz w:val="24"/>
          <w:szCs w:val="24"/>
          <w:lang w:eastAsia="ru-RU"/>
        </w:rPr>
      </w:pPr>
      <w:r w:rsidRPr="004D6A27">
        <w:rPr>
          <w:rFonts w:ascii="Times New Roman" w:eastAsia="Calibri" w:hAnsi="Times New Roman" w:cs="Times New Roman"/>
          <w:sz w:val="24"/>
          <w:szCs w:val="24"/>
        </w:rPr>
        <w:t xml:space="preserve">Служение записано в нашей генетике, для Омеги это естественная потребность – служить. Каждый вид деятельности в ИВДИВО – это служение. Выражая, являя Аватаров Синтеза и Отца, погружаясь в деятельность Организаций, Отделов и Управлений, мы насыщаемся, воспринимаем, восполняемся этой средой, общением, обменом и научаемся правильным действиям, т.е. воспитываемся.  </w:t>
      </w:r>
      <w:r w:rsidRPr="004D6A27">
        <w:rPr>
          <w:rFonts w:ascii="Times New Roman" w:eastAsia="PTSerif" w:hAnsi="Times New Roman" w:cs="Times New Roman"/>
          <w:sz w:val="24"/>
          <w:szCs w:val="24"/>
          <w:lang w:eastAsia="ru-RU"/>
        </w:rPr>
        <w:t xml:space="preserve">Огонь служения притягивает огнеобразы с записями частностей, и появляется субъядерная огнеобразная информационная среда каждого. </w:t>
      </w:r>
    </w:p>
    <w:p w:rsidR="004D6A27" w:rsidRPr="004D6A27" w:rsidRDefault="004D6A27" w:rsidP="004D6A27">
      <w:pPr>
        <w:spacing w:after="0" w:line="240" w:lineRule="auto"/>
        <w:ind w:firstLine="652"/>
        <w:jc w:val="both"/>
        <w:rPr>
          <w:rFonts w:ascii="Times New Roman" w:eastAsia="Calibri" w:hAnsi="Times New Roman" w:cs="Times New Roman"/>
          <w:bCs/>
          <w:sz w:val="24"/>
          <w:szCs w:val="24"/>
        </w:rPr>
      </w:pPr>
      <w:r w:rsidRPr="004D6A27">
        <w:rPr>
          <w:rFonts w:ascii="Times New Roman" w:eastAsia="Calibri" w:hAnsi="Times New Roman" w:cs="Times New Roman"/>
          <w:sz w:val="24"/>
          <w:szCs w:val="24"/>
        </w:rPr>
        <w:t xml:space="preserve">Информация ИВДИВО концентрируется огнём Служения ИВО и во взаимодействии с огнями других организаций формирует теофу внешне-внутренней информации. В теофе </w:t>
      </w:r>
      <w:r w:rsidRPr="004D6A27">
        <w:rPr>
          <w:rFonts w:ascii="Times New Roman" w:eastAsia="Calibri" w:hAnsi="Times New Roman" w:cs="Times New Roman"/>
          <w:bCs/>
          <w:sz w:val="24"/>
          <w:szCs w:val="24"/>
        </w:rPr>
        <w:t xml:space="preserve">взаимодействие огней, частей, организаций и частностей происходит одномоментно. </w:t>
      </w:r>
    </w:p>
    <w:p w:rsidR="004D6A27" w:rsidRPr="004D6A27" w:rsidRDefault="004D6A27" w:rsidP="004D6A27">
      <w:pPr>
        <w:spacing w:after="0" w:line="240" w:lineRule="auto"/>
        <w:ind w:firstLine="652"/>
        <w:jc w:val="both"/>
        <w:rPr>
          <w:rFonts w:ascii="Times New Roman" w:eastAsia="Calibri" w:hAnsi="Times New Roman" w:cs="Times New Roman"/>
          <w:bCs/>
          <w:sz w:val="24"/>
          <w:szCs w:val="24"/>
        </w:rPr>
      </w:pPr>
      <w:r w:rsidRPr="004D6A27">
        <w:rPr>
          <w:rFonts w:ascii="Times New Roman" w:eastAsia="Calibri" w:hAnsi="Times New Roman" w:cs="Times New Roman"/>
          <w:b/>
          <w:bCs/>
          <w:sz w:val="24"/>
          <w:szCs w:val="24"/>
        </w:rPr>
        <w:t xml:space="preserve">Первая сфера: </w:t>
      </w:r>
    </w:p>
    <w:p w:rsidR="004D6A27" w:rsidRPr="004D6A27" w:rsidRDefault="004D6A27" w:rsidP="004D6A27">
      <w:pPr>
        <w:spacing w:after="0" w:line="240" w:lineRule="auto"/>
        <w:ind w:firstLine="652"/>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inline distT="0" distB="0" distL="0" distR="0" wp14:anchorId="4F388DDA" wp14:editId="47A6CEE5">
            <wp:extent cx="3781425" cy="30384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81425" cy="3038475"/>
                    </a:xfrm>
                    <a:prstGeom prst="rect">
                      <a:avLst/>
                    </a:prstGeom>
                    <a:noFill/>
                    <a:ln>
                      <a:noFill/>
                    </a:ln>
                  </pic:spPr>
                </pic:pic>
              </a:graphicData>
            </a:graphic>
          </wp:inline>
        </w:drawing>
      </w:r>
    </w:p>
    <w:p w:rsidR="004D6A27" w:rsidRPr="004D6A27" w:rsidRDefault="004D6A27" w:rsidP="004D6A27">
      <w:pPr>
        <w:spacing w:after="0" w:line="240" w:lineRule="auto"/>
        <w:ind w:firstLine="652"/>
        <w:jc w:val="both"/>
        <w:rPr>
          <w:rFonts w:ascii="Times New Roman" w:eastAsia="Calibri" w:hAnsi="Times New Roman" w:cs="Times New Roman"/>
          <w:sz w:val="24"/>
          <w:szCs w:val="24"/>
        </w:rPr>
      </w:pPr>
      <w:r w:rsidRPr="004D6A27">
        <w:rPr>
          <w:rFonts w:ascii="Times New Roman" w:eastAsia="Calibri" w:hAnsi="Times New Roman" w:cs="Times New Roman"/>
          <w:bCs/>
          <w:sz w:val="24"/>
          <w:szCs w:val="24"/>
        </w:rPr>
        <w:t xml:space="preserve">Объединяет эти огни и организации то, что Служение является физикой Человечности, а Вершение – физикой Служения. Но в сфере информации всё действует в цельности и поэтому Вершение новых направлений деятельности в ИВДИВО идёт только Человечностью Служения. И Отец наделяет потенциалом Вершения </w:t>
      </w:r>
      <w:r w:rsidRPr="004D6A27">
        <w:rPr>
          <w:rFonts w:ascii="Times New Roman" w:eastAsia="Calibri" w:hAnsi="Times New Roman" w:cs="Times New Roman"/>
          <w:sz w:val="24"/>
          <w:szCs w:val="24"/>
        </w:rPr>
        <w:t>в высшей самоорганизации Планом Синтеза Служения Человечности.</w:t>
      </w:r>
    </w:p>
    <w:p w:rsidR="004D6A27" w:rsidRPr="004D6A27" w:rsidRDefault="004D6A27" w:rsidP="004D6A27">
      <w:pPr>
        <w:spacing w:after="0" w:line="240" w:lineRule="auto"/>
        <w:ind w:firstLine="652"/>
        <w:jc w:val="both"/>
        <w:rPr>
          <w:rFonts w:ascii="Times New Roman" w:eastAsia="Calibri" w:hAnsi="Times New Roman" w:cs="Times New Roman"/>
          <w:sz w:val="24"/>
          <w:szCs w:val="24"/>
        </w:rPr>
      </w:pPr>
      <w:r w:rsidRPr="004D6A27">
        <w:rPr>
          <w:rFonts w:ascii="Times New Roman" w:eastAsia="Calibri" w:hAnsi="Times New Roman" w:cs="Times New Roman"/>
          <w:bCs/>
          <w:sz w:val="24"/>
          <w:szCs w:val="24"/>
        </w:rPr>
        <w:t xml:space="preserve">Совершенное Сердце – это прямая сердечная слиянность с Отцом. Чаша Мышления – это тоже Сердце. Отцом в неё вложена база данных начал Служения. Синтез, Воля, Мудрость, Любовь, записанные в огонь, дух, свет и энергию из Розы, Лотоса, Планеты, Звезды Сердца в Чаше Мышления оформляются в </w:t>
      </w:r>
      <w:r w:rsidRPr="004D6A27">
        <w:rPr>
          <w:rFonts w:ascii="Times New Roman" w:eastAsia="Calibri" w:hAnsi="Times New Roman" w:cs="Times New Roman"/>
          <w:sz w:val="24"/>
          <w:szCs w:val="24"/>
        </w:rPr>
        <w:t>Субъядерность с записью информации по разным субъядерным основаниям. И голова работает с этой информацией огнём Вершения Головерсума, идёт собирание всех планов меж собой связанных, насыщенных информацией синтезных записей.</w:t>
      </w:r>
    </w:p>
    <w:p w:rsidR="004D6A27" w:rsidRPr="004D6A27" w:rsidRDefault="004D6A27" w:rsidP="004D6A27">
      <w:pPr>
        <w:tabs>
          <w:tab w:val="left" w:pos="2907"/>
          <w:tab w:val="left" w:pos="4578"/>
        </w:tabs>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Синтез служения вершения человечности.</w:t>
      </w:r>
    </w:p>
    <w:p w:rsidR="004D6A27" w:rsidRPr="004D6A27" w:rsidRDefault="004D6A27" w:rsidP="004D6A27">
      <w:pPr>
        <w:spacing w:after="0" w:line="240" w:lineRule="auto"/>
        <w:ind w:firstLine="709"/>
        <w:jc w:val="both"/>
        <w:rPr>
          <w:rFonts w:ascii="Calibri" w:eastAsia="Calibri" w:hAnsi="Calibri" w:cs="Times New Roman"/>
        </w:rPr>
      </w:pPr>
      <w:r w:rsidRPr="004D6A27">
        <w:rPr>
          <w:rFonts w:ascii="Times New Roman" w:eastAsia="Calibri" w:hAnsi="Times New Roman" w:cs="Times New Roman"/>
          <w:b/>
          <w:bCs/>
          <w:sz w:val="24"/>
          <w:szCs w:val="24"/>
        </w:rPr>
        <w:t xml:space="preserve">Вторая сфера: </w:t>
      </w:r>
    </w:p>
    <w:p w:rsidR="004D6A27" w:rsidRPr="004D6A27" w:rsidRDefault="004D6A27" w:rsidP="004D6A27">
      <w:pPr>
        <w:spacing w:after="0" w:line="240" w:lineRule="auto"/>
        <w:ind w:firstLine="709"/>
        <w:jc w:val="both"/>
        <w:rPr>
          <w:rFonts w:ascii="Times New Roman" w:eastAsia="Calibri" w:hAnsi="Times New Roman" w:cs="Times New Roman"/>
          <w:b/>
          <w:bCs/>
          <w:sz w:val="24"/>
          <w:szCs w:val="24"/>
        </w:rPr>
      </w:pPr>
    </w:p>
    <w:p w:rsidR="004D6A27" w:rsidRPr="004D6A27" w:rsidRDefault="004D6A27" w:rsidP="004D6A27">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inline distT="0" distB="0" distL="0" distR="0" wp14:anchorId="655BF3D7" wp14:editId="13A67858">
            <wp:extent cx="4772025" cy="34385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72025" cy="3438525"/>
                    </a:xfrm>
                    <a:prstGeom prst="rect">
                      <a:avLst/>
                    </a:prstGeom>
                    <a:noFill/>
                    <a:ln>
                      <a:noFill/>
                    </a:ln>
                  </pic:spPr>
                </pic:pic>
              </a:graphicData>
            </a:graphic>
          </wp:inline>
        </w:drawing>
      </w:r>
    </w:p>
    <w:p w:rsidR="004D6A27" w:rsidRPr="004D6A27" w:rsidRDefault="004D6A27" w:rsidP="004D6A27">
      <w:pPr>
        <w:spacing w:after="0" w:line="240" w:lineRule="auto"/>
        <w:ind w:firstLine="709"/>
        <w:jc w:val="both"/>
        <w:rPr>
          <w:rFonts w:ascii="Times New Roman" w:eastAsia="Calibri" w:hAnsi="Times New Roman" w:cs="Times New Roman"/>
          <w:b/>
          <w:bCs/>
          <w:sz w:val="24"/>
          <w:szCs w:val="24"/>
        </w:rPr>
      </w:pP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bookmarkStart w:id="55" w:name="_Hlk106907789"/>
      <w:r w:rsidRPr="004D6A27">
        <w:rPr>
          <w:rFonts w:ascii="Times New Roman" w:eastAsia="Calibri" w:hAnsi="Times New Roman" w:cs="Times New Roman"/>
          <w:bCs/>
          <w:sz w:val="24"/>
          <w:szCs w:val="24"/>
        </w:rPr>
        <w:t xml:space="preserve">Внутренним для Служения является Генезис, а внешним – Практики. Развитие начинается, когда мы встали в центр Дома, где шар огня практик бурлит 16-ю практиками и результатом практик становится генезис. </w:t>
      </w:r>
      <w:r w:rsidRPr="004D6A27">
        <w:rPr>
          <w:rFonts w:ascii="Times New Roman" w:eastAsia="Calibri" w:hAnsi="Times New Roman" w:cs="Times New Roman"/>
          <w:sz w:val="24"/>
          <w:szCs w:val="24"/>
        </w:rPr>
        <w:t>Большинство Генезиса происходит на основе информации. Информация должна даваться Словом Отца, быть активирована Нитью Синтеза и должна восприниматься.</w:t>
      </w:r>
    </w:p>
    <w:bookmarkEnd w:id="55"/>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Служение генезисом практик.</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r w:rsidRPr="004D6A27">
        <w:rPr>
          <w:rFonts w:ascii="Times New Roman" w:eastAsia="Arial Unicode MS" w:hAnsi="Times New Roman" w:cs="Times New Roman"/>
          <w:b/>
          <w:bCs/>
          <w:sz w:val="24"/>
          <w:szCs w:val="24"/>
          <w:bdr w:val="nil"/>
        </w:rPr>
        <w:t>Третья сфера:</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r>
        <w:rPr>
          <w:rFonts w:ascii="Times New Roman" w:eastAsia="Arial Unicode MS" w:hAnsi="Times New Roman" w:cs="Times New Roman"/>
          <w:b/>
          <w:bCs/>
          <w:noProof/>
          <w:sz w:val="24"/>
          <w:szCs w:val="24"/>
          <w:bdr w:val="nil"/>
          <w:lang w:eastAsia="ru-RU"/>
        </w:rPr>
        <w:drawing>
          <wp:inline distT="0" distB="0" distL="0" distR="0" wp14:anchorId="74637765" wp14:editId="26E85D12">
            <wp:extent cx="4333875" cy="33242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33875" cy="3324225"/>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p>
    <w:p w:rsidR="004D6A27" w:rsidRPr="004D6A27" w:rsidRDefault="004D6A27" w:rsidP="004D6A27">
      <w:pPr>
        <w:spacing w:after="0" w:line="240" w:lineRule="auto"/>
        <w:ind w:firstLine="709"/>
        <w:jc w:val="both"/>
        <w:rPr>
          <w:rFonts w:ascii="Calibri" w:eastAsia="Calibri" w:hAnsi="Calibri" w:cs="Times New Roman"/>
        </w:rPr>
      </w:pPr>
      <w:bookmarkStart w:id="56" w:name="_Hlk106907757"/>
      <w:r w:rsidRPr="004D6A27">
        <w:rPr>
          <w:rFonts w:ascii="Times New Roman" w:eastAsia="Calibri" w:hAnsi="Times New Roman" w:cs="Times New Roman"/>
          <w:sz w:val="24"/>
          <w:szCs w:val="24"/>
        </w:rPr>
        <w:t xml:space="preserve">Пробуждение управляет Служением, а Служение управляет Могуществом. Цель пробуждения – прямая передача информации от Владык и Отца. Пробуждение Чашей Мышления Пламенем ИВО. Все службы МАИ всех подразделений имеют эффект пламенного пробуждения информацией. </w:t>
      </w:r>
      <w:bookmarkEnd w:id="56"/>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r w:rsidRPr="004D6A27">
        <w:rPr>
          <w:rFonts w:ascii="Times New Roman" w:eastAsia="Arial Unicode MS" w:hAnsi="Times New Roman" w:cs="Times New Roman"/>
          <w:b/>
          <w:bCs/>
          <w:sz w:val="24"/>
          <w:szCs w:val="24"/>
          <w:bdr w:val="nil"/>
        </w:rPr>
        <w:t>Четвёртая сфера:</w:t>
      </w: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r>
        <w:rPr>
          <w:rFonts w:ascii="Times New Roman" w:eastAsia="Arial Unicode MS" w:hAnsi="Times New Roman" w:cs="Times New Roman"/>
          <w:b/>
          <w:bCs/>
          <w:noProof/>
          <w:sz w:val="24"/>
          <w:szCs w:val="24"/>
          <w:bdr w:val="nil"/>
          <w:lang w:eastAsia="ru-RU"/>
        </w:rPr>
        <w:drawing>
          <wp:inline distT="0" distB="0" distL="0" distR="0" wp14:anchorId="3B474D49" wp14:editId="396CC9E1">
            <wp:extent cx="3781425" cy="30861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81425" cy="3086100"/>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bookmarkStart w:id="57" w:name="_Hlk106907732"/>
      <w:r w:rsidRPr="004D6A27">
        <w:rPr>
          <w:rFonts w:ascii="Times New Roman" w:eastAsia="Calibri" w:hAnsi="Times New Roman" w:cs="Times New Roman"/>
          <w:sz w:val="24"/>
          <w:szCs w:val="24"/>
        </w:rPr>
        <w:t xml:space="preserve"> Прасинтезная Компетенция – это овладение прасинтезностью 64 Видов материи. Прасинтезность создаёт содержательную базу огнеобразов, которыми насыщается сердце и растут части. Ивдивость Синтеза – это Синтез ИВО в Ядре Синтеза, которым идёт разработка контента содержательности частей. </w:t>
      </w: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Воскрешение цельностью информации прасинтезности.</w:t>
      </w:r>
    </w:p>
    <w:bookmarkEnd w:id="57"/>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r w:rsidRPr="004D6A27">
        <w:rPr>
          <w:rFonts w:ascii="Times New Roman" w:eastAsia="Arial Unicode MS" w:hAnsi="Times New Roman" w:cs="Times New Roman"/>
          <w:b/>
          <w:bCs/>
          <w:sz w:val="24"/>
          <w:szCs w:val="24"/>
          <w:bdr w:val="nil"/>
        </w:rPr>
        <w:t>Пятая сфера:</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r>
        <w:rPr>
          <w:rFonts w:ascii="Times New Roman" w:eastAsia="Arial Unicode MS" w:hAnsi="Times New Roman" w:cs="Times New Roman"/>
          <w:b/>
          <w:bCs/>
          <w:noProof/>
          <w:sz w:val="24"/>
          <w:szCs w:val="24"/>
          <w:bdr w:val="nil"/>
          <w:lang w:eastAsia="ru-RU"/>
        </w:rPr>
        <w:drawing>
          <wp:inline distT="0" distB="0" distL="0" distR="0" wp14:anchorId="1D8986D8" wp14:editId="4006D899">
            <wp:extent cx="4257675" cy="31242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57675" cy="3124200"/>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bookmarkStart w:id="58" w:name="_Hlk106907706"/>
      <w:r w:rsidRPr="004D6A27">
        <w:rPr>
          <w:rFonts w:ascii="Times New Roman" w:eastAsia="Arial Unicode MS" w:hAnsi="Times New Roman" w:cs="Times New Roman"/>
          <w:sz w:val="24"/>
          <w:szCs w:val="24"/>
          <w:bdr w:val="nil"/>
        </w:rPr>
        <w:t>Жизнь человека развёртывается развитием частей по видам организации материи. Субъядерность видов организации материи и ядерность частей при совмещении вызывают сверхпассионарность, потенциал, заряд. Ипостасным телом мы выходим в разные залы Отца и Аватаров, получаем опыт общения и приносим на физику, расширяя поля Монады на объём видов организации материи.</w:t>
      </w:r>
    </w:p>
    <w:bookmarkEnd w:id="58"/>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r w:rsidRPr="004D6A27">
        <w:rPr>
          <w:rFonts w:ascii="Times New Roman" w:eastAsia="Arial Unicode MS" w:hAnsi="Times New Roman" w:cs="Times New Roman"/>
          <w:b/>
          <w:bCs/>
          <w:sz w:val="24"/>
          <w:szCs w:val="24"/>
          <w:bdr w:val="nil"/>
        </w:rPr>
        <w:t>Шестая сфера:</w:t>
      </w: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r>
        <w:rPr>
          <w:rFonts w:ascii="Times New Roman" w:eastAsia="Arial Unicode MS" w:hAnsi="Times New Roman" w:cs="Times New Roman"/>
          <w:b/>
          <w:bCs/>
          <w:noProof/>
          <w:sz w:val="24"/>
          <w:szCs w:val="24"/>
          <w:bdr w:val="nil"/>
          <w:lang w:eastAsia="ru-RU"/>
        </w:rPr>
        <w:drawing>
          <wp:inline distT="0" distB="0" distL="0" distR="0" wp14:anchorId="61B02E09" wp14:editId="3EE301E9">
            <wp:extent cx="4324350" cy="33432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24350" cy="3343275"/>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4"/>
          <w:szCs w:val="24"/>
          <w:bdr w:val="nil"/>
        </w:rPr>
      </w:pPr>
      <w:bookmarkStart w:id="59" w:name="_Hlk106907679"/>
      <w:r w:rsidRPr="004D6A27">
        <w:rPr>
          <w:rFonts w:ascii="Times New Roman" w:eastAsia="Arial Unicode MS" w:hAnsi="Times New Roman" w:cs="Times New Roman"/>
          <w:sz w:val="24"/>
          <w:szCs w:val="24"/>
          <w:bdr w:val="nil"/>
        </w:rPr>
        <w:t xml:space="preserve">Источником Репликации в Отце у каждого из нас является Омега. </w:t>
      </w:r>
      <w:r w:rsidRPr="004D6A27">
        <w:rPr>
          <w:rFonts w:ascii="Times New Roman" w:eastAsia="Arial Unicode MS" w:hAnsi="Times New Roman" w:cs="Times New Roman"/>
          <w:bCs/>
          <w:color w:val="000000"/>
          <w:sz w:val="24"/>
          <w:szCs w:val="24"/>
          <w:bdr w:val="nil"/>
        </w:rPr>
        <w:t xml:space="preserve">Репликация Омеги – это </w:t>
      </w:r>
      <w:r w:rsidRPr="004D6A27">
        <w:rPr>
          <w:rFonts w:ascii="Times New Roman" w:eastAsia="Calibri" w:hAnsi="Times New Roman" w:cs="Times New Roman"/>
          <w:sz w:val="24"/>
          <w:szCs w:val="24"/>
          <w:bdr w:val="nil"/>
        </w:rPr>
        <w:t xml:space="preserve">бескорыстное служение </w:t>
      </w:r>
      <w:r w:rsidRPr="004D6A27">
        <w:rPr>
          <w:rFonts w:ascii="Times New Roman" w:eastAsia="Arial Unicode MS" w:hAnsi="Times New Roman" w:cs="Times New Roman"/>
          <w:sz w:val="24"/>
          <w:szCs w:val="24"/>
          <w:bdr w:val="nil"/>
        </w:rPr>
        <w:t>ради жизни на Земле, являя</w:t>
      </w:r>
      <w:r w:rsidRPr="004D6A27">
        <w:rPr>
          <w:rFonts w:ascii="Times New Roman" w:eastAsia="Calibri" w:hAnsi="Times New Roman" w:cs="Times New Roman"/>
          <w:sz w:val="24"/>
          <w:szCs w:val="24"/>
          <w:bdr w:val="nil"/>
        </w:rPr>
        <w:t xml:space="preserve"> новый Дух каждому человеку Планеты Земля</w:t>
      </w:r>
      <w:r w:rsidRPr="004D6A27">
        <w:rPr>
          <w:rFonts w:ascii="Times New Roman" w:eastAsia="Arial Unicode MS" w:hAnsi="Times New Roman" w:cs="Times New Roman"/>
          <w:sz w:val="24"/>
          <w:szCs w:val="24"/>
          <w:bdr w:val="nil"/>
        </w:rPr>
        <w:t xml:space="preserve">. </w:t>
      </w:r>
      <w:r w:rsidRPr="004D6A27">
        <w:rPr>
          <w:rFonts w:ascii="Times New Roman" w:eastAsia="Arial Unicode MS" w:hAnsi="Times New Roman" w:cs="Times New Roman"/>
          <w:bCs/>
          <w:sz w:val="24"/>
          <w:szCs w:val="24"/>
          <w:bdr w:val="nil"/>
        </w:rPr>
        <w:t xml:space="preserve">Истинность вводит нас в некую неопределённость, чтобы сработала новая цельная соорганизация, и мы перешли в </w:t>
      </w:r>
      <w:r w:rsidRPr="004D6A27">
        <w:rPr>
          <w:rFonts w:ascii="Times New Roman" w:eastAsia="Arial Unicode MS" w:hAnsi="Times New Roman" w:cs="Times New Roman"/>
          <w:sz w:val="24"/>
          <w:szCs w:val="24"/>
          <w:bdr w:val="nil"/>
        </w:rPr>
        <w:t xml:space="preserve">совершенно иную Позицию Наблюдателя. </w:t>
      </w:r>
      <w:r w:rsidRPr="004D6A27">
        <w:rPr>
          <w:rFonts w:ascii="Times New Roman" w:eastAsia="Arial Unicode MS" w:hAnsi="Times New Roman" w:cs="Times New Roman"/>
          <w:bCs/>
          <w:sz w:val="24"/>
          <w:szCs w:val="24"/>
          <w:bdr w:val="nil"/>
        </w:rPr>
        <w:t xml:space="preserve">Сознание ориентируется на Позицию Наблюдателя и </w:t>
      </w:r>
      <w:r w:rsidRPr="004D6A27">
        <w:rPr>
          <w:rFonts w:ascii="Times New Roman" w:eastAsia="Arial Unicode MS" w:hAnsi="Times New Roman" w:cs="Times New Roman"/>
          <w:sz w:val="24"/>
          <w:szCs w:val="24"/>
          <w:bdr w:val="nil"/>
        </w:rPr>
        <w:t>определяет Бытиё.</w:t>
      </w:r>
      <w:r w:rsidRPr="004D6A27">
        <w:rPr>
          <w:rFonts w:ascii="Times New Roman" w:eastAsia="Arial Unicode MS" w:hAnsi="Times New Roman" w:cs="Times New Roman"/>
          <w:color w:val="000000"/>
          <w:sz w:val="24"/>
          <w:szCs w:val="24"/>
          <w:bdr w:val="nil"/>
        </w:rPr>
        <w:t xml:space="preserve"> Бытование </w:t>
      </w:r>
      <w:r w:rsidRPr="004D6A27">
        <w:rPr>
          <w:rFonts w:ascii="Times New Roman" w:eastAsia="Arial Unicode MS" w:hAnsi="Times New Roman" w:cs="Times New Roman"/>
          <w:sz w:val="24"/>
          <w:szCs w:val="24"/>
          <w:bdr w:val="nil"/>
        </w:rPr>
        <w:t>в разных экополисах,</w:t>
      </w:r>
      <w:r w:rsidRPr="004D6A27">
        <w:rPr>
          <w:rFonts w:ascii="Times New Roman" w:eastAsia="Arial Unicode MS" w:hAnsi="Times New Roman" w:cs="Times New Roman"/>
          <w:color w:val="000000"/>
          <w:sz w:val="24"/>
          <w:szCs w:val="24"/>
          <w:bdr w:val="nil"/>
        </w:rPr>
        <w:t xml:space="preserve"> </w:t>
      </w:r>
      <w:r w:rsidRPr="004D6A27">
        <w:rPr>
          <w:rFonts w:ascii="Times New Roman" w:eastAsia="Arial Unicode MS" w:hAnsi="Times New Roman" w:cs="Times New Roman"/>
          <w:sz w:val="24"/>
          <w:szCs w:val="24"/>
          <w:bdr w:val="nil"/>
        </w:rPr>
        <w:t xml:space="preserve">светское общение с Отцом, умение дружить с Изначально Вышестоящими Аватарами ИВО </w:t>
      </w:r>
      <w:r w:rsidRPr="004D6A27">
        <w:rPr>
          <w:rFonts w:ascii="Times New Roman" w:eastAsia="Arial Unicode MS" w:hAnsi="Times New Roman" w:cs="Times New Roman"/>
          <w:color w:val="000000"/>
          <w:sz w:val="24"/>
          <w:szCs w:val="24"/>
          <w:bdr w:val="nil"/>
        </w:rPr>
        <w:t>создаёт среду развития Человечества и Цивилизованности.</w:t>
      </w:r>
    </w:p>
    <w:bookmarkEnd w:id="59"/>
    <w:p w:rsidR="009F04E1" w:rsidRDefault="009F04E1">
      <w:pPr>
        <w:rPr>
          <w:rFonts w:ascii="Times New Roman" w:eastAsia="Arial Unicode MS" w:hAnsi="Times New Roman" w:cs="Times New Roman"/>
          <w:b/>
          <w:bCs/>
          <w:sz w:val="24"/>
          <w:szCs w:val="24"/>
          <w:bdr w:val="nil"/>
        </w:rPr>
      </w:pPr>
      <w:r>
        <w:rPr>
          <w:rFonts w:ascii="Times New Roman" w:eastAsia="Arial Unicode MS" w:hAnsi="Times New Roman" w:cs="Times New Roman"/>
          <w:b/>
          <w:bCs/>
          <w:sz w:val="24"/>
          <w:szCs w:val="24"/>
          <w:bdr w:val="nil"/>
        </w:rPr>
        <w:br w:type="page"/>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r w:rsidRPr="004D6A27">
        <w:rPr>
          <w:rFonts w:ascii="Times New Roman" w:eastAsia="Arial Unicode MS" w:hAnsi="Times New Roman" w:cs="Times New Roman"/>
          <w:b/>
          <w:bCs/>
          <w:sz w:val="24"/>
          <w:szCs w:val="24"/>
          <w:bdr w:val="nil"/>
        </w:rPr>
        <w:t>Седьмая сфера:</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r>
        <w:rPr>
          <w:rFonts w:ascii="Times New Roman" w:eastAsia="Arial Unicode MS" w:hAnsi="Times New Roman" w:cs="Times New Roman"/>
          <w:b/>
          <w:bCs/>
          <w:noProof/>
          <w:sz w:val="24"/>
          <w:szCs w:val="24"/>
          <w:bdr w:val="nil"/>
          <w:lang w:eastAsia="ru-RU"/>
        </w:rPr>
        <w:drawing>
          <wp:inline distT="0" distB="0" distL="0" distR="0" wp14:anchorId="25CD1E0A" wp14:editId="490629AB">
            <wp:extent cx="4943475" cy="37338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43475" cy="3733800"/>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bookmarkStart w:id="60" w:name="_Hlk54005440"/>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Память – это телесное выражение смыслов, взглядов, внутренних процессов синтезности, окскости, эталонности. Наше тело – это язык Отца. И всё наше тело – это есть наша история. Память являет Отца только тогда, когда у неё во внутреннем биении ядра Памяти звучит действие прасинтезностью внутри.</w:t>
      </w: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Окскость – это действие силы нашего служения. Взглядом Окскости можно увидеть управляющее действие эталонов в служении, войти в осмысленность действия с Аватарами Синтеза, стать такими как они.</w:t>
      </w: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Сила Окскости направлена на формирование реакции и активацию Частей на какое-то действие. А действенность Частей вовне должна иметь Созидание внутри. Абсолют как часть и как огонь идёт изнутри Части Отца сразу в нашу Часть или в наше тело и создаёт избыточность возможностей в развитии. И Абсолютный Огонь ведёт нас к другим возможностям деятельности Частей, подтягивает к Владыкам и к Отцу.</w:t>
      </w:r>
    </w:p>
    <w:p w:rsidR="004D6A27" w:rsidRPr="004D6A27" w:rsidRDefault="004D6A27" w:rsidP="004D6A27">
      <w:pPr>
        <w:spacing w:after="0" w:line="240" w:lineRule="auto"/>
        <w:ind w:firstLine="709"/>
        <w:jc w:val="both"/>
        <w:rPr>
          <w:rFonts w:ascii="Times New Roman" w:eastAsia="Calibri" w:hAnsi="Times New Roman" w:cs="Times New Roman"/>
          <w:sz w:val="24"/>
          <w:szCs w:val="24"/>
        </w:rPr>
      </w:pPr>
      <w:r w:rsidRPr="004D6A27">
        <w:rPr>
          <w:rFonts w:ascii="Times New Roman" w:eastAsia="Calibri" w:hAnsi="Times New Roman" w:cs="Times New Roman"/>
          <w:sz w:val="24"/>
          <w:szCs w:val="24"/>
        </w:rPr>
        <w:t>По восьмеричному ключу Созидание начинается со Служения.</w:t>
      </w:r>
    </w:p>
    <w:bookmarkEnd w:id="60"/>
    <w:p w:rsidR="009F04E1" w:rsidRDefault="009F04E1">
      <w:pPr>
        <w:rPr>
          <w:rFonts w:ascii="Times New Roman" w:eastAsia="Arial Unicode MS" w:hAnsi="Times New Roman" w:cs="Times New Roman"/>
          <w:b/>
          <w:bCs/>
          <w:sz w:val="24"/>
          <w:szCs w:val="24"/>
          <w:bdr w:val="nil"/>
        </w:rPr>
      </w:pPr>
      <w:r>
        <w:rPr>
          <w:rFonts w:ascii="Times New Roman" w:eastAsia="Arial Unicode MS" w:hAnsi="Times New Roman" w:cs="Times New Roman"/>
          <w:b/>
          <w:bCs/>
          <w:sz w:val="24"/>
          <w:szCs w:val="24"/>
          <w:bdr w:val="nil"/>
        </w:rPr>
        <w:br w:type="page"/>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r w:rsidRPr="004D6A27">
        <w:rPr>
          <w:rFonts w:ascii="Times New Roman" w:eastAsia="Arial Unicode MS" w:hAnsi="Times New Roman" w:cs="Times New Roman"/>
          <w:b/>
          <w:bCs/>
          <w:sz w:val="24"/>
          <w:szCs w:val="24"/>
          <w:bdr w:val="nil"/>
        </w:rPr>
        <w:t>Восьмая сфера:</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r>
        <w:rPr>
          <w:rFonts w:ascii="Times New Roman" w:eastAsia="Arial Unicode MS" w:hAnsi="Times New Roman" w:cs="Times New Roman"/>
          <w:b/>
          <w:bCs/>
          <w:noProof/>
          <w:sz w:val="24"/>
          <w:szCs w:val="24"/>
          <w:bdr w:val="nil"/>
          <w:lang w:eastAsia="ru-RU"/>
        </w:rPr>
        <w:drawing>
          <wp:inline distT="0" distB="0" distL="0" distR="0" wp14:anchorId="0C795C44" wp14:editId="26D559B2">
            <wp:extent cx="4933950" cy="3695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33950" cy="3695700"/>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b/>
          <w:bCs/>
          <w:sz w:val="24"/>
          <w:szCs w:val="24"/>
          <w:bdr w:val="nil"/>
        </w:rPr>
      </w:pP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Имперское воспитание синтезом огней трёх Чаш: </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jc w:val="center"/>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Творения Хум – Служения Мышления – Красоты Ума.</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Имперскость воспитывает Ипостась 16-рицей Реализации (от качеств до компетенции) от Отца в цельности в каждом из нас. У Ипостаси Синтез от Отца сразу пишется в огонь, Воля – в дух, Мудрость – в свет, Любовь в энергию и Творение Отца в субъядерность. В единстве и цельности Отцом начинается творение.</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Pr>
          <w:rFonts w:ascii="Times New Roman" w:eastAsia="Arial Unicode MS" w:hAnsi="Times New Roman" w:cs="Times New Roman"/>
          <w:noProof/>
          <w:sz w:val="24"/>
          <w:szCs w:val="24"/>
          <w:bdr w:val="nil"/>
          <w:lang w:eastAsia="ru-RU"/>
        </w:rPr>
        <w:drawing>
          <wp:inline distT="0" distB="0" distL="0" distR="0" wp14:anchorId="61DED5F5" wp14:editId="3CC2FF1B">
            <wp:extent cx="4619625" cy="40386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19625" cy="4038600"/>
                    </a:xfrm>
                    <a:prstGeom prst="rect">
                      <a:avLst/>
                    </a:prstGeom>
                    <a:noFill/>
                    <a:ln>
                      <a:noFill/>
                    </a:ln>
                  </pic:spPr>
                </pic:pic>
              </a:graphicData>
            </a:graphic>
          </wp:inline>
        </w:drawing>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xml:space="preserve">Далее разворачиваются ещё 4 сферы, которые действуют в цельности информации ИВДИВО: </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сфера Синтез Синтеза ИВО – ИВДИВО,</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сфера Синтеза Воли ИВО – Высшая Школа Синтеза ИВО,</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сфера Синтеза Мудрости ИВО – Цивилизация Человека-Субъекта 16-рицы ИВО,</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 сфера Синтеза Любови ИВО – Метагалактическая Академия Наук ИВО</w:t>
      </w:r>
    </w:p>
    <w:p w:rsidR="004D6A27" w:rsidRPr="004D6A27" w:rsidRDefault="004D6A27" w:rsidP="004D6A27">
      <w:pPr>
        <w:pBdr>
          <w:top w:val="nil"/>
          <w:left w:val="nil"/>
          <w:bottom w:val="nil"/>
          <w:right w:val="nil"/>
          <w:between w:val="nil"/>
          <w:bar w:val="nil"/>
        </w:pBdr>
        <w:tabs>
          <w:tab w:val="left" w:pos="1685"/>
        </w:tabs>
        <w:spacing w:after="0" w:line="240" w:lineRule="auto"/>
        <w:ind w:firstLine="709"/>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с центровкой Синтеза Служения ИВО – ИВДИВО-воспитание Человека-Субъекта 16-рицы ИВО/ИВДИВО-информация Человека-Субъекта 16-рицы ИВО.</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Разработка Мышления – сложить собственную Философию Синтеза новой эпохи на основе Учения Синтеза, Парадигмы, Философии и Науки Изначально Вышестоящего Дома Изначально Вышестоящего Отца.</w:t>
      </w:r>
    </w:p>
    <w:p w:rsidR="004D6A27" w:rsidRPr="004D6A27" w:rsidRDefault="004D6A27" w:rsidP="004D6A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В Изначально Вышестоящем Доме есть одно Центральное Пламя, которое фиксируется на Шуньяте. Считывать информацию Шуньяты может только Цельное Пламя. Нам надо научиться овладевать Цельным Пламенем, чтобы брать объём информации, который целен и неделим. В Цельное Пламя МАИ можно войти, только имея цельные завершённые результаты действия, цельные завершённые мысли.</w:t>
      </w:r>
    </w:p>
    <w:p w:rsidR="004D6A27" w:rsidRPr="004D6A27" w:rsidRDefault="004D6A27" w:rsidP="004D6A27">
      <w:pPr>
        <w:pBdr>
          <w:top w:val="nil"/>
          <w:left w:val="nil"/>
          <w:bottom w:val="nil"/>
          <w:right w:val="nil"/>
          <w:between w:val="nil"/>
          <w:bar w:val="nil"/>
        </w:pBdr>
        <w:spacing w:after="0" w:line="240" w:lineRule="auto"/>
        <w:ind w:firstLine="397"/>
        <w:jc w:val="both"/>
        <w:rPr>
          <w:rFonts w:ascii="Times New Roman" w:eastAsia="Arial Unicode MS" w:hAnsi="Times New Roman" w:cs="Times New Roman"/>
          <w:sz w:val="24"/>
          <w:szCs w:val="24"/>
          <w:bdr w:val="nil"/>
        </w:rPr>
      </w:pPr>
      <w:r w:rsidRPr="004D6A27">
        <w:rPr>
          <w:rFonts w:ascii="Times New Roman" w:eastAsia="Arial Unicode MS" w:hAnsi="Times New Roman" w:cs="Times New Roman"/>
          <w:sz w:val="24"/>
          <w:szCs w:val="24"/>
          <w:bdr w:val="nil"/>
        </w:rPr>
        <w:t>И вот этой цельностью, как центровкой мы должны научиться жить и, это и есть внутреннее развитие МАИ и отстройка этим каждого человека.</w:t>
      </w:r>
    </w:p>
    <w:p w:rsidR="004D6A27" w:rsidRPr="004D6A27" w:rsidRDefault="004D6A27" w:rsidP="004D6A27">
      <w:pPr>
        <w:pBdr>
          <w:top w:val="nil"/>
          <w:left w:val="nil"/>
          <w:bottom w:val="nil"/>
          <w:right w:val="nil"/>
          <w:between w:val="nil"/>
          <w:bar w:val="nil"/>
        </w:pBdr>
        <w:spacing w:after="0" w:line="240" w:lineRule="auto"/>
        <w:ind w:firstLine="397"/>
        <w:jc w:val="both"/>
        <w:rPr>
          <w:rFonts w:ascii="Times New Roman" w:eastAsia="Arial Unicode MS" w:hAnsi="Times New Roman" w:cs="Times New Roman"/>
          <w:sz w:val="24"/>
          <w:szCs w:val="24"/>
          <w:bdr w:val="nil"/>
        </w:rPr>
      </w:pPr>
    </w:p>
    <w:p w:rsidR="004D6A27" w:rsidRPr="004D6A27" w:rsidRDefault="004D6A27" w:rsidP="004D6A27">
      <w:pPr>
        <w:pBdr>
          <w:top w:val="nil"/>
          <w:left w:val="nil"/>
          <w:bottom w:val="nil"/>
          <w:right w:val="nil"/>
          <w:between w:val="nil"/>
          <w:bar w:val="nil"/>
        </w:pBdr>
        <w:spacing w:after="0" w:line="240" w:lineRule="auto"/>
        <w:ind w:firstLine="397"/>
        <w:jc w:val="right"/>
        <w:rPr>
          <w:rFonts w:ascii="Times New Roman" w:eastAsia="Arial Unicode MS" w:hAnsi="Times New Roman" w:cs="Times New Roman"/>
          <w:sz w:val="24"/>
          <w:szCs w:val="24"/>
          <w:bdr w:val="nil"/>
        </w:rPr>
      </w:pPr>
    </w:p>
    <w:p w:rsidR="004D6A27" w:rsidRPr="004D6A27" w:rsidRDefault="004D6A27" w:rsidP="004D6A27">
      <w:pPr>
        <w:spacing w:after="0" w:line="240" w:lineRule="auto"/>
        <w:jc w:val="right"/>
        <w:rPr>
          <w:rFonts w:ascii="Times New Roman" w:hAnsi="Times New Roman" w:cs="Times New Roman"/>
          <w:sz w:val="24"/>
          <w:lang w:val="en-US"/>
        </w:rPr>
      </w:pPr>
      <w:r w:rsidRPr="004D6A27">
        <w:rPr>
          <w:rFonts w:ascii="Times New Roman" w:eastAsia="Arial Unicode MS" w:hAnsi="Times New Roman" w:cs="Times New Roman"/>
          <w:sz w:val="20"/>
          <w:szCs w:val="20"/>
          <w:bdr w:val="nil"/>
        </w:rPr>
        <w:t>09.07.2022г., п. Яблоновский, Адыгея</w:t>
      </w:r>
    </w:p>
    <w:p w:rsidR="004D6A27" w:rsidRDefault="004D6A27" w:rsidP="004D6A27">
      <w:pPr>
        <w:spacing w:after="0" w:line="240" w:lineRule="auto"/>
        <w:rPr>
          <w:rFonts w:ascii="Times New Roman" w:hAnsi="Times New Roman" w:cs="Times New Roman"/>
          <w:sz w:val="24"/>
          <w:lang w:val="en-US"/>
        </w:rPr>
      </w:pPr>
    </w:p>
    <w:p w:rsidR="00724583" w:rsidRPr="00724583" w:rsidRDefault="00724583" w:rsidP="00724583">
      <w:pPr>
        <w:spacing w:after="160" w:line="259" w:lineRule="auto"/>
        <w:ind w:firstLine="567"/>
        <w:contextualSpacing/>
        <w:jc w:val="center"/>
        <w:rPr>
          <w:rFonts w:ascii="Times New Roman" w:eastAsia="Calibri" w:hAnsi="Times New Roman" w:cs="Times New Roman"/>
          <w:sz w:val="24"/>
          <w:szCs w:val="24"/>
        </w:rPr>
      </w:pPr>
      <w:r w:rsidRPr="00724583">
        <w:rPr>
          <w:rFonts w:ascii="Times New Roman" w:eastAsia="Calibri" w:hAnsi="Times New Roman" w:cs="Times New Roman"/>
          <w:sz w:val="24"/>
          <w:szCs w:val="24"/>
        </w:rPr>
        <w:t>ИЗНАЧАЛЬНО ВЫШЕСТОЯЩИЙ ДОМ ИЗНАЧАЛЬНО ВЫШЕСТОЯЩЕГО ОТЦА</w:t>
      </w:r>
    </w:p>
    <w:p w:rsidR="00724583" w:rsidRPr="00724583" w:rsidRDefault="00724583" w:rsidP="00724583">
      <w:pPr>
        <w:spacing w:after="160" w:line="259" w:lineRule="auto"/>
        <w:ind w:firstLine="567"/>
        <w:contextualSpacing/>
        <w:jc w:val="right"/>
        <w:rPr>
          <w:rFonts w:ascii="Times New Roman" w:eastAsia="Calibri" w:hAnsi="Times New Roman" w:cs="Times New Roman"/>
          <w:sz w:val="24"/>
          <w:szCs w:val="24"/>
        </w:rPr>
      </w:pPr>
    </w:p>
    <w:p w:rsidR="00724583" w:rsidRPr="00724583" w:rsidRDefault="00724583" w:rsidP="00724583">
      <w:pPr>
        <w:spacing w:after="160" w:line="259" w:lineRule="auto"/>
        <w:ind w:firstLine="567"/>
        <w:contextualSpacing/>
        <w:jc w:val="right"/>
        <w:rPr>
          <w:rFonts w:ascii="Times New Roman" w:eastAsia="Calibri" w:hAnsi="Times New Roman" w:cs="Times New Roman"/>
          <w:sz w:val="20"/>
          <w:szCs w:val="20"/>
        </w:rPr>
      </w:pPr>
      <w:r w:rsidRPr="00724583">
        <w:rPr>
          <w:rFonts w:ascii="Times New Roman" w:eastAsia="Calibri" w:hAnsi="Times New Roman" w:cs="Times New Roman"/>
          <w:sz w:val="20"/>
          <w:szCs w:val="20"/>
        </w:rPr>
        <w:t>Метагалактическое Агентство Информации</w:t>
      </w:r>
    </w:p>
    <w:p w:rsidR="00724583" w:rsidRPr="00724583" w:rsidRDefault="00724583" w:rsidP="00724583">
      <w:pPr>
        <w:spacing w:after="160" w:line="259" w:lineRule="auto"/>
        <w:ind w:firstLine="567"/>
        <w:jc w:val="right"/>
        <w:rPr>
          <w:rFonts w:ascii="Times New Roman" w:eastAsia="Calibri" w:hAnsi="Times New Roman" w:cs="Times New Roman"/>
          <w:sz w:val="20"/>
          <w:szCs w:val="20"/>
        </w:rPr>
      </w:pPr>
      <w:r w:rsidRPr="00724583">
        <w:rPr>
          <w:rFonts w:ascii="Times New Roman" w:eastAsia="Calibri" w:hAnsi="Times New Roman" w:cs="Times New Roman"/>
          <w:sz w:val="20"/>
          <w:szCs w:val="20"/>
        </w:rPr>
        <w:t>Кишиневский Сергей Янович</w:t>
      </w:r>
      <w:r w:rsidRPr="00724583">
        <w:rPr>
          <w:rFonts w:ascii="Times New Roman" w:eastAsia="Calibri" w:hAnsi="Times New Roman" w:cs="Times New Roman"/>
          <w:sz w:val="20"/>
          <w:szCs w:val="20"/>
        </w:rPr>
        <w:br/>
        <w:t>Аватар ИВДИВО-воспитания/информации Человека-Субъекта 16-рицы</w:t>
      </w:r>
      <w:r w:rsidRPr="00724583">
        <w:rPr>
          <w:rFonts w:ascii="Times New Roman" w:eastAsia="Calibri" w:hAnsi="Times New Roman" w:cs="Times New Roman"/>
          <w:b/>
          <w:color w:val="2800FF"/>
          <w:sz w:val="20"/>
          <w:szCs w:val="20"/>
        </w:rPr>
        <w:t xml:space="preserve"> </w:t>
      </w:r>
      <w:r w:rsidRPr="00724583">
        <w:rPr>
          <w:rFonts w:ascii="Times New Roman" w:eastAsia="Calibri" w:hAnsi="Times New Roman" w:cs="Times New Roman"/>
          <w:sz w:val="20"/>
          <w:szCs w:val="20"/>
        </w:rPr>
        <w:t>ИВО</w:t>
      </w:r>
      <w:r w:rsidRPr="00724583">
        <w:rPr>
          <w:rFonts w:ascii="Times New Roman" w:eastAsia="Calibri" w:hAnsi="Times New Roman" w:cs="Times New Roman"/>
          <w:sz w:val="20"/>
          <w:szCs w:val="20"/>
        </w:rPr>
        <w:br/>
        <w:t>64z@mail.ru</w:t>
      </w:r>
    </w:p>
    <w:p w:rsidR="00724583" w:rsidRPr="00724583" w:rsidRDefault="00724583" w:rsidP="00724583">
      <w:pPr>
        <w:pStyle w:val="2"/>
        <w:jc w:val="center"/>
        <w:rPr>
          <w:rFonts w:ascii="Times New Roman" w:eastAsia="Calibri" w:hAnsi="Times New Roman" w:cs="Times New Roman"/>
          <w:color w:val="auto"/>
        </w:rPr>
      </w:pPr>
      <w:bookmarkStart w:id="61" w:name="_Toc116757637"/>
      <w:r w:rsidRPr="00724583">
        <w:rPr>
          <w:rFonts w:ascii="Times New Roman" w:eastAsia="Calibri" w:hAnsi="Times New Roman" w:cs="Times New Roman"/>
          <w:color w:val="auto"/>
        </w:rPr>
        <w:t xml:space="preserve">Основы </w:t>
      </w:r>
      <w:bookmarkStart w:id="62" w:name="_Hlk110438548"/>
      <w:r w:rsidRPr="00724583">
        <w:rPr>
          <w:rFonts w:ascii="Times New Roman" w:eastAsia="Calibri" w:hAnsi="Times New Roman" w:cs="Times New Roman"/>
          <w:color w:val="auto"/>
        </w:rPr>
        <w:t>«Информация» и «Воспитание»</w:t>
      </w:r>
      <w:bookmarkEnd w:id="61"/>
      <w:bookmarkEnd w:id="62"/>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Рассмотрим основы «Информация» и «Воспитание» синтезом соответствующих начал организации ИВДИВО-Воспитание/Информация Человека-Субъекта 16-рицы ИВО – приоритетные направления деятельности в 2022-2023 служебном году.</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1. Основа «Информация»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b/>
          <w:bCs/>
          <w:sz w:val="24"/>
          <w:szCs w:val="24"/>
        </w:rPr>
        <w:t>1.1. Субъектное начало информации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 своей высшей реализации Человек есмь Субъект, 16-рично выражающий ИВО собой в его доме от физики и до вершины своего развития в ИВОтце. Категория информации применима не менее, чем к Человекам-Субъектам и характерна для четвёртого вида материи:</w:t>
      </w:r>
    </w:p>
    <w:p w:rsidR="00724583" w:rsidRPr="00724583" w:rsidRDefault="00724583" w:rsidP="00B4126B">
      <w:pPr>
        <w:numPr>
          <w:ilvl w:val="0"/>
          <w:numId w:val="36"/>
        </w:numPr>
        <w:spacing w:after="160" w:line="259" w:lineRule="auto"/>
        <w:ind w:left="851" w:hanging="284"/>
        <w:contextualSpacing/>
        <w:jc w:val="both"/>
        <w:rPr>
          <w:rFonts w:ascii="Times New Roman" w:eastAsia="Calibri" w:hAnsi="Times New Roman" w:cs="Times New Roman"/>
          <w:b/>
          <w:bCs/>
          <w:sz w:val="24"/>
          <w:szCs w:val="24"/>
        </w:rPr>
      </w:pPr>
      <w:r w:rsidRPr="00724583">
        <w:rPr>
          <w:rFonts w:ascii="Times New Roman" w:eastAsia="Calibri" w:hAnsi="Times New Roman" w:cs="Times New Roman"/>
          <w:sz w:val="24"/>
          <w:szCs w:val="24"/>
        </w:rPr>
        <w:t>Физическая материя являет механическое движение масс под действием сил. Физической материи характерны контакты. Из контактов следуют сигналы. Человек контактирует с движущимися массами и получает от них сигналы.</w:t>
      </w:r>
    </w:p>
    <w:p w:rsidR="00724583" w:rsidRPr="00724583" w:rsidRDefault="00724583" w:rsidP="00B4126B">
      <w:pPr>
        <w:numPr>
          <w:ilvl w:val="0"/>
          <w:numId w:val="36"/>
        </w:numPr>
        <w:spacing w:after="160" w:line="259" w:lineRule="auto"/>
        <w:ind w:left="851" w:hanging="284"/>
        <w:contextualSpacing/>
        <w:jc w:val="both"/>
        <w:rPr>
          <w:rFonts w:ascii="Times New Roman" w:eastAsia="Calibri" w:hAnsi="Times New Roman" w:cs="Times New Roman"/>
          <w:b/>
          <w:bCs/>
          <w:sz w:val="24"/>
          <w:szCs w:val="24"/>
        </w:rPr>
      </w:pPr>
      <w:r w:rsidRPr="00724583">
        <w:rPr>
          <w:rFonts w:ascii="Times New Roman" w:eastAsia="Calibri" w:hAnsi="Times New Roman" w:cs="Times New Roman"/>
          <w:sz w:val="24"/>
          <w:szCs w:val="24"/>
        </w:rPr>
        <w:t>Из физических сигналов Человек ощущениями флюидирует данные эфирной материи.</w:t>
      </w:r>
    </w:p>
    <w:p w:rsidR="00724583" w:rsidRPr="00724583" w:rsidRDefault="00724583" w:rsidP="00B4126B">
      <w:pPr>
        <w:numPr>
          <w:ilvl w:val="0"/>
          <w:numId w:val="36"/>
        </w:numPr>
        <w:spacing w:after="160" w:line="259" w:lineRule="auto"/>
        <w:ind w:left="851" w:hanging="284"/>
        <w:contextualSpacing/>
        <w:jc w:val="both"/>
        <w:rPr>
          <w:rFonts w:ascii="Times New Roman" w:eastAsia="Calibri" w:hAnsi="Times New Roman" w:cs="Times New Roman"/>
          <w:b/>
          <w:bCs/>
          <w:sz w:val="24"/>
          <w:szCs w:val="24"/>
        </w:rPr>
      </w:pPr>
      <w:r w:rsidRPr="00724583">
        <w:rPr>
          <w:rFonts w:ascii="Times New Roman" w:eastAsia="Calibri" w:hAnsi="Times New Roman" w:cs="Times New Roman"/>
          <w:sz w:val="24"/>
          <w:szCs w:val="24"/>
        </w:rPr>
        <w:t>Из флюидов эфирных данных Человек чувствами матрично оформляет и структурирует сообщения астральной материи.</w:t>
      </w:r>
    </w:p>
    <w:p w:rsidR="00724583" w:rsidRPr="00724583" w:rsidRDefault="00724583" w:rsidP="00B4126B">
      <w:pPr>
        <w:numPr>
          <w:ilvl w:val="0"/>
          <w:numId w:val="36"/>
        </w:numPr>
        <w:spacing w:after="160" w:line="259" w:lineRule="auto"/>
        <w:ind w:left="851" w:hanging="284"/>
        <w:contextualSpacing/>
        <w:jc w:val="both"/>
        <w:rPr>
          <w:rFonts w:ascii="Times New Roman" w:eastAsia="Calibri" w:hAnsi="Times New Roman" w:cs="Times New Roman"/>
          <w:b/>
          <w:bCs/>
          <w:sz w:val="24"/>
          <w:szCs w:val="24"/>
        </w:rPr>
      </w:pPr>
      <w:r w:rsidRPr="00724583">
        <w:rPr>
          <w:rFonts w:ascii="Times New Roman" w:eastAsia="Calibri" w:hAnsi="Times New Roman" w:cs="Times New Roman"/>
          <w:sz w:val="24"/>
          <w:szCs w:val="24"/>
        </w:rPr>
        <w:t>Из астральных структур сообщений Человек-Субъект мыслями синтезирует информационные единицы ментальной материи</w:t>
      </w:r>
      <w:r w:rsidRPr="00724583">
        <w:rPr>
          <w:rFonts w:ascii="Times New Roman" w:eastAsia="Calibri" w:hAnsi="Times New Roman" w:cs="Times New Roman"/>
          <w:sz w:val="24"/>
          <w:szCs w:val="24"/>
          <w:vertAlign w:val="superscript"/>
        </w:rPr>
        <w:footnoteReference w:id="1"/>
      </w:r>
      <w:r w:rsidRPr="00724583">
        <w:rPr>
          <w:rFonts w:ascii="Times New Roman" w:eastAsia="Calibri" w:hAnsi="Times New Roman" w:cs="Times New Roman"/>
          <w:sz w:val="24"/>
          <w:szCs w:val="24"/>
        </w:rPr>
        <w:t>.</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Идея данной систематизации в том, что в предельном выражении Человек-Субъект 16-рицы ИВО есмь итоговое выражение ИВО воплощённой омегой физической материи. Управление физической материей осуществляется с уровня материи ментальной, в которой манифестирует информация. Исследуя информацию, управляя информацией, мы входим в права управления физической материей, следовательно, в большей мере способны выражать ИВО 16-ричной человечностью-субъектностью ИВО в каждом из нас.</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Информация есть мерностные иерархически организованные огненно-синаптические связи</w:t>
      </w:r>
      <w:r w:rsidRPr="00724583">
        <w:rPr>
          <w:rFonts w:ascii="Times New Roman" w:eastAsia="Calibri" w:hAnsi="Times New Roman" w:cs="Times New Roman"/>
          <w:sz w:val="24"/>
          <w:szCs w:val="24"/>
          <w:vertAlign w:val="superscript"/>
        </w:rPr>
        <w:footnoteReference w:id="2"/>
      </w:r>
      <w:r w:rsidRPr="00724583">
        <w:rPr>
          <w:rFonts w:ascii="Times New Roman" w:eastAsia="Calibri" w:hAnsi="Times New Roman" w:cs="Times New Roman"/>
          <w:sz w:val="24"/>
          <w:szCs w:val="24"/>
        </w:rPr>
        <w:t xml:space="preserve"> 20-рицы</w:t>
      </w:r>
      <w:r w:rsidRPr="00724583">
        <w:rPr>
          <w:rFonts w:ascii="Times New Roman" w:eastAsia="Calibri" w:hAnsi="Times New Roman" w:cs="Times New Roman"/>
          <w:sz w:val="24"/>
          <w:szCs w:val="24"/>
          <w:vertAlign w:val="superscript"/>
        </w:rPr>
        <w:footnoteReference w:id="3"/>
      </w:r>
      <w:r w:rsidRPr="00724583">
        <w:rPr>
          <w:rFonts w:ascii="Times New Roman" w:eastAsia="Calibri" w:hAnsi="Times New Roman" w:cs="Times New Roman"/>
          <w:sz w:val="24"/>
          <w:szCs w:val="24"/>
        </w:rPr>
        <w:t xml:space="preserve"> Человека-Субъекта 16-рицы ИВО.</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Сигналы, данные, сообщения отличаются от информации, как неживая материя отличается от живой, как нижестоящие царства отличаются от царств человека.</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Человек обменивается сигналами с субъектами и объектами. Информация вырабатывается частностями, обрабатывающими сообщения из зарегистрированных данных от сигналов внутреннего и внешнего мира. Информация фиксируется огненно-синаптическими связями в 20-рице Человека-Субъекта 16-рицы ИВО, переводя его на новый уровень внутреннего, внешнего и внутренне-внешнего единства собой.</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Информация есть результат ментального синтезирования сообщений в единицы – устойчивые самоорганизованные неделимые целостности функций ментальной материи.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Единицей информации является мысль.</w:t>
      </w:r>
      <w:r w:rsidRPr="00724583">
        <w:rPr>
          <w:rFonts w:ascii="Times New Roman" w:eastAsia="Calibri" w:hAnsi="Times New Roman" w:cs="Times New Roman"/>
          <w:sz w:val="24"/>
          <w:szCs w:val="24"/>
          <w:vertAlign w:val="superscript"/>
        </w:rPr>
        <w:footnoteReference w:id="4"/>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Мерой информации является изменение энтропии 20-рицы Человека-Субъекта 16-рицы ИВО итогами любых его внутренних и внешних изменений</w:t>
      </w:r>
      <w:r w:rsidRPr="00724583">
        <w:rPr>
          <w:rFonts w:ascii="Times New Roman" w:eastAsia="Calibri" w:hAnsi="Times New Roman" w:cs="Times New Roman"/>
          <w:i/>
          <w:iCs/>
          <w:sz w:val="24"/>
          <w:szCs w:val="24"/>
        </w:rPr>
        <w:t>.</w:t>
      </w:r>
      <w:r w:rsidRPr="00724583">
        <w:rPr>
          <w:rFonts w:ascii="Times New Roman" w:eastAsia="Calibri" w:hAnsi="Times New Roman" w:cs="Times New Roman"/>
          <w:sz w:val="24"/>
          <w:szCs w:val="24"/>
        </w:rPr>
        <w:t xml:space="preserve"> Информация меняет организованные огненно-синаптические связи 20-рицы Человека-Субъекта 16-рицы ИВО, то есть меняет степень его единства в самом широком понимании этого единства.</w:t>
      </w:r>
    </w:p>
    <w:p w:rsidR="00724583" w:rsidRPr="00724583" w:rsidRDefault="00724583" w:rsidP="00724583">
      <w:pPr>
        <w:spacing w:after="160" w:line="259" w:lineRule="auto"/>
        <w:ind w:firstLine="567"/>
        <w:jc w:val="both"/>
        <w:rPr>
          <w:rFonts w:ascii="Times New Roman" w:eastAsia="Calibri" w:hAnsi="Times New Roman" w:cs="Times New Roman"/>
          <w:i/>
          <w:iCs/>
          <w:sz w:val="24"/>
          <w:szCs w:val="24"/>
        </w:rPr>
      </w:pPr>
      <w:r w:rsidRPr="00724583">
        <w:rPr>
          <w:rFonts w:ascii="Times New Roman" w:eastAsia="Calibri" w:hAnsi="Times New Roman" w:cs="Times New Roman"/>
          <w:sz w:val="24"/>
          <w:szCs w:val="24"/>
        </w:rPr>
        <w:t>Информатизация есть необходимое условие развития 20-рицы Человека-Субъекта 16-рицы ИВО на всех уровнях его бытия.</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1.2. Парадигмальное начало информации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Сигналы и извлекаемые из них данные и сообщения не синтезируемы до тех пор, пока они ментально не обработаны Человеком-Субъектом. Информация есть продукт ментальной деятельности Человека-Субъекта. Человек-Субъект имеет и оперирует только той информацией, которую он синтезировал из имеющихся у него сообщений, то есть оперирует той информацией, которая соответствует Парадигме ИВО, так как что Парадигме не соответствует, то не синтезируемо, а преображаемо, аннигилируемо, сжигаемо и так далее.</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Пример.</w:t>
      </w:r>
      <w:r w:rsidRPr="00724583">
        <w:rPr>
          <w:rFonts w:ascii="Times New Roman" w:eastAsia="Calibri" w:hAnsi="Times New Roman" w:cs="Times New Roman"/>
          <w:i/>
          <w:iCs/>
          <w:sz w:val="24"/>
          <w:szCs w:val="24"/>
        </w:rPr>
        <w:t xml:space="preserve"> Синтезируем ли зал, где мы физически присутствуем? Мы контактируем с залом, сканируем сигналы зала, которые оформляем в данные о нём. До тех пор, пока мы ограничены восприятием только объективных физических параметров зала, как например, размер, освещённость, цвет, температура воздуха и так далее, то есть воспринимаем его как обособленный отчуждённый от нас объект, такой зал явлен нам не Отцом, а Матерью.  Мы можем его изменить, отремонтировать, перестроить, но это не синтез, а строительство, манипулирование царствами и стихиями природы. Для синтезирования зала требуется неотчуждённость субъекта от зала. Без этого зал может быть синтезируем Матерью, но не Отцом. Лишь развернув явление Человека-Субъекта ИВО в этом зале, лишь заняв субъектную позицию наблюдателя на этот зал, мы процессом мышления синтезируем данные о нём до уровня информации о нём. Мысль материальна, и синтез наших мыслей о зале будет синтезировать материю зала в пределах Парадигмы ИВО.</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Позицию наблюдателя: «Если факты противоречат теории, тем хуже для фактов», – занимали видные философы прошлой эпохи. В данном контексте эта фраза звучит так: «Если информация противоречит парадигме, тем хуже для информации». Если информация противоречит парадигме, значит либо не с теми субъектами или объектами состоялся контакт, либо контакты были неправильно обработаны синтез 20-рицей человека. И то и другое указывает на некорректность ментальности Человека-Субъекта 16-рицы ИВО.</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1.3. Диалектическо-метафизическое начало информации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Диалектической является та информация, синтезируемая Человеком-Субъектом, которая противоречит уже имеющейся у него информации. Причём так, что он не может игнорировать возникшее противоречие, а устремляется снять его выработкой инновационных для него частностей, следствием чего является изменение огненно-синаптических связей 20-рицы Человека-Субъекта ИВО, то есть её информационное обновление.</w:t>
      </w:r>
    </w:p>
    <w:p w:rsidR="00724583" w:rsidRPr="00724583" w:rsidRDefault="00724583" w:rsidP="00724583">
      <w:pPr>
        <w:spacing w:after="160" w:line="259" w:lineRule="auto"/>
        <w:ind w:firstLine="567"/>
        <w:jc w:val="both"/>
        <w:rPr>
          <w:rFonts w:ascii="Times New Roman" w:eastAsia="Calibri" w:hAnsi="Times New Roman" w:cs="Times New Roman"/>
          <w:i/>
          <w:iCs/>
          <w:sz w:val="24"/>
          <w:szCs w:val="24"/>
        </w:rPr>
      </w:pPr>
      <w:r w:rsidRPr="00724583">
        <w:rPr>
          <w:rFonts w:ascii="Times New Roman" w:eastAsia="Calibri" w:hAnsi="Times New Roman" w:cs="Times New Roman"/>
          <w:sz w:val="24"/>
          <w:szCs w:val="24"/>
        </w:rPr>
        <w:t>Пример.</w:t>
      </w:r>
      <w:r w:rsidRPr="00724583">
        <w:rPr>
          <w:rFonts w:ascii="Times New Roman" w:eastAsia="Calibri" w:hAnsi="Times New Roman" w:cs="Times New Roman"/>
          <w:i/>
          <w:iCs/>
          <w:sz w:val="24"/>
          <w:szCs w:val="24"/>
        </w:rPr>
        <w:t xml:space="preserve"> Теза: «Моя жизнь – мои правила». Антитеза: «Метагалактика созидает человека». Синтез: «Признать объективно существующие правила метагалактики и привести правила своей жизни в соответствие правилам метагалактики, чтобы жить эффективнее, не борясь с метагалактикой, а применяя её для творческого развития жизни».</w:t>
      </w:r>
      <w:r w:rsidRPr="00724583">
        <w:rPr>
          <w:rFonts w:ascii="Times New Roman" w:eastAsia="Calibri" w:hAnsi="Times New Roman" w:cs="Times New Roman"/>
          <w:i/>
          <w:iCs/>
          <w:sz w:val="24"/>
          <w:szCs w:val="24"/>
          <w:vertAlign w:val="superscript"/>
        </w:rPr>
        <w:footnoteReference w:id="5"/>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Метафизической является та информация, синтезируемая Человеком-Субъектом, которая иерархически выше уровня его бытия, выше уровня его устойчивой самоорганизации. В пределе метафизическая информация устремляет нас к Отцу.</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 xml:space="preserve">Пример. </w:t>
      </w:r>
      <w:r w:rsidRPr="00724583">
        <w:rPr>
          <w:rFonts w:ascii="Times New Roman" w:eastAsia="Calibri" w:hAnsi="Times New Roman" w:cs="Times New Roman"/>
          <w:i/>
          <w:iCs/>
          <w:sz w:val="24"/>
          <w:szCs w:val="24"/>
        </w:rPr>
        <w:t>Идёт занятие Организации. Погружаемся в исследование той или иной темы. В какой-то момент все замолкают, и мы регистрируем, что телами находимся в зале ИВО. Хотя специально мы в зал не выходили, но частности так синтезировали данные, что информация вывела нас в зал ИВО – подобное притянулось к подобному.</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Задача Человека-Субъекта 16-рицы ИВО ракурсом организации ИВДИВО-Воспитание/Информация Человека-Субъекта 16-рицы ИВО: синтезировать информацию диалектически и метафизически Должностно Компетентно в развитии ИВДИВО и для преподавания человечеству.</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1.4. Тонко-сутевое начало информации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 16-ричном исчислении информация синтезируется частями четвёртого горизонта Человека-Субъекта 16-рицы ИВО. Шестой горизонт является внутренней реализацией четвёртого горизонта. Свет Мудрости есть условие информационного синтеза. Явление информации принадлежит тонкому мира. Степень утончённости субъекта определяет его способности к информационной деятельности.</w:t>
      </w:r>
    </w:p>
    <w:p w:rsidR="00724583" w:rsidRPr="00724583" w:rsidRDefault="00724583" w:rsidP="00724583">
      <w:pPr>
        <w:spacing w:after="160" w:line="259" w:lineRule="auto"/>
        <w:ind w:firstLine="567"/>
        <w:jc w:val="both"/>
        <w:rPr>
          <w:rFonts w:ascii="Times New Roman" w:eastAsia="Calibri" w:hAnsi="Times New Roman" w:cs="Times New Roman"/>
          <w:i/>
          <w:iCs/>
          <w:sz w:val="24"/>
          <w:szCs w:val="24"/>
        </w:rPr>
      </w:pPr>
      <w:r w:rsidRPr="00724583">
        <w:rPr>
          <w:rFonts w:ascii="Times New Roman" w:eastAsia="Calibri" w:hAnsi="Times New Roman" w:cs="Times New Roman"/>
          <w:sz w:val="24"/>
          <w:szCs w:val="24"/>
        </w:rPr>
        <w:t xml:space="preserve">Пример тонкости. </w:t>
      </w:r>
      <w:r w:rsidRPr="00724583">
        <w:rPr>
          <w:rFonts w:ascii="Times New Roman" w:eastAsia="Calibri" w:hAnsi="Times New Roman" w:cs="Times New Roman"/>
          <w:i/>
          <w:iCs/>
          <w:sz w:val="24"/>
          <w:szCs w:val="24"/>
        </w:rPr>
        <w:t>Какого цвета стены в этом зале? Односложный ответ «белые» не является утончённым. Профессионал ответит иначе, основываясь на достижениях цветоведения, которое исследует параметры цвета, контрасты, смешение цветов, цветовую гармонию и так далее. То есть утончение позиции наблюдателя позволяет выявить данные в большем количестве и высшего качества, чтобы затем ментально синтезировать их в информацию.</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Утончаясь, мы информатизируемся, что взращивает компетенцию управления материей. Категория информации с необходимостью присутствует во всех категориях всех философий и определяет меру их отцовскости.</w:t>
      </w:r>
    </w:p>
    <w:p w:rsidR="00724583" w:rsidRPr="00724583" w:rsidRDefault="00724583" w:rsidP="00724583">
      <w:pPr>
        <w:spacing w:after="160" w:line="259" w:lineRule="auto"/>
        <w:ind w:firstLine="567"/>
        <w:jc w:val="both"/>
        <w:rPr>
          <w:rFonts w:ascii="Times New Roman" w:eastAsia="Calibri" w:hAnsi="Times New Roman" w:cs="Times New Roman"/>
          <w:i/>
          <w:iCs/>
          <w:sz w:val="24"/>
          <w:szCs w:val="24"/>
        </w:rPr>
      </w:pPr>
      <w:r w:rsidRPr="00724583">
        <w:rPr>
          <w:rFonts w:ascii="Times New Roman" w:eastAsia="Calibri" w:hAnsi="Times New Roman" w:cs="Times New Roman"/>
          <w:sz w:val="24"/>
          <w:szCs w:val="24"/>
        </w:rPr>
        <w:t xml:space="preserve">Пример сутенности. </w:t>
      </w:r>
      <w:r w:rsidRPr="00724583">
        <w:rPr>
          <w:rFonts w:ascii="Times New Roman" w:eastAsia="Calibri" w:hAnsi="Times New Roman" w:cs="Times New Roman"/>
          <w:i/>
          <w:iCs/>
          <w:sz w:val="24"/>
          <w:szCs w:val="24"/>
        </w:rPr>
        <w:t>Неправильно определение сути информации, отличное от результата ментального синтеза Человека-Субъекта 16-рицы ИВО, может вести к доминированию технократического аспекта данных над гуманитарным аспектом информации.</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2. Основа «Воспитание»</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2.1. Антропосубъектоцентричное начало воспитания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Начиная с Метагалактики, наряду с информацией, основа воспитания применима не менее, чем к Человеку-Субъекту.</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Воспитание есть поддержка и развитие Человека-Субъекта 16-рицы ИВО соответственно достижениям и целям иных Субъектов, взаимодействующих с ним. В этом диалектика воспитания.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Воспитанность есть гармоничное вмещение макрокосма ИВО микрокосмом Человека-Субъекта 16-рицы ИВО. В этом метафизика воспитания.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Воспитанность есть явление естества Человека-Субъекта сообразно Стандартам ИВО.</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 xml:space="preserve">Цель воспитания </w:t>
      </w:r>
      <w:bookmarkStart w:id="63" w:name="_Hlk109749170"/>
      <w:r w:rsidRPr="00724583">
        <w:rPr>
          <w:rFonts w:ascii="Times New Roman" w:eastAsia="Calibri" w:hAnsi="Times New Roman" w:cs="Times New Roman"/>
          <w:sz w:val="24"/>
          <w:szCs w:val="24"/>
        </w:rPr>
        <w:t xml:space="preserve">– </w:t>
      </w:r>
      <w:bookmarkEnd w:id="63"/>
      <w:r w:rsidRPr="00724583">
        <w:rPr>
          <w:rFonts w:ascii="Times New Roman" w:eastAsia="Calibri" w:hAnsi="Times New Roman" w:cs="Times New Roman"/>
          <w:sz w:val="24"/>
          <w:szCs w:val="24"/>
        </w:rPr>
        <w:t>устойчивая целостность внутреннего мира Человека-Субъекта, синтезирующая разнородные несоизмеримые достижения и способности, внешне выражаемые единицей отцовского действия.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Задача воспитания – взрастить информационные и мышленческие основы до уровня синтезфизического субъектного служения ИВОтцу.</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 xml:space="preserve">Пример. </w:t>
      </w:r>
      <w:r w:rsidRPr="00724583">
        <w:rPr>
          <w:rFonts w:ascii="Times New Roman" w:eastAsia="Calibri" w:hAnsi="Times New Roman" w:cs="Times New Roman"/>
          <w:i/>
          <w:iCs/>
          <w:sz w:val="24"/>
          <w:szCs w:val="24"/>
        </w:rPr>
        <w:t>Важной причиной современной общественной, политической, военной, экономической ситуации является негуманное воспитание значительной части человечества, в котором высшие человеческие ценности заменены ничтожными тактическими выгодами субъектно несостоятельного человека.</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2.2. Начало единства и многообразия воспитания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 процессе воспитания между его участниками происходит взаимный обмен ценностями внутреннего мира с учётом достижений и компетенций каждого из них. Воспитывающие и воспитуемые одномоментно контактируют своими 20-рицами – и эманируют, и принимают эманации друг друга, самоорганизуясь и иерархизируясь в этом. Единство участников воспитания в их скоординированной ментальной активности.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Воспитание – это постоянный процесс. Человек-Субъект априори способен быть воспитуемым и способен к воспитанию иных субъектов в любой момент своего физического воплощения. Задача ИВДИВО-Воспитания преобразить процесс воспитания из дискретного в непрерывный течением жизни. Действуя по образу и подобию, воспитан сам – воспитай другого.</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Процесс воспитания всегда многонаправлен – воспитываются и воспитывают все его участники. Старшие воспитывают младших. Старшинство определяется не паспортным возрастом, а мерой воспитанности в данном аспекте.</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Высший воспитатель – ИВО. Высшая степень воспитанности – исполнение Стандартов ИВО. Стандарты ИВО – инвариант ИВДИВО-Воспитания. Устремление воспитания – воспитание Человека-Субъекта 16-рицы ИВО в следующие для него виды материи.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Четыре аспекта воспитания многообразия в единстве с ИВО:</w:t>
      </w:r>
    </w:p>
    <w:p w:rsidR="00724583" w:rsidRPr="00724583" w:rsidRDefault="00724583" w:rsidP="00B4126B">
      <w:pPr>
        <w:numPr>
          <w:ilvl w:val="0"/>
          <w:numId w:val="35"/>
        </w:numPr>
        <w:spacing w:after="160" w:line="259" w:lineRule="auto"/>
        <w:contextualSpacing/>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Многообразные контакты со многими субъектами. Без полноценных контактов нет полноценного развития. Контактировать всем составом 16-рицы ИВО в Человеке-Субъекте всей синтез 20-рицей человека. Замкнутость в чём бы то ни было обедняет внутренний мир и нарушает целостность воспитания.</w:t>
      </w:r>
    </w:p>
    <w:p w:rsidR="00724583" w:rsidRPr="00724583" w:rsidRDefault="00724583" w:rsidP="00B4126B">
      <w:pPr>
        <w:numPr>
          <w:ilvl w:val="0"/>
          <w:numId w:val="35"/>
        </w:numPr>
        <w:spacing w:after="160" w:line="259" w:lineRule="auto"/>
        <w:contextualSpacing/>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Важнейшие достижения воспитания – это особенности субъекта, которые удалось выявить, развить, преобразить сообразно Стандартам ИВО.</w:t>
      </w:r>
    </w:p>
    <w:p w:rsidR="00724583" w:rsidRPr="00724583" w:rsidRDefault="00724583" w:rsidP="00B4126B">
      <w:pPr>
        <w:numPr>
          <w:ilvl w:val="0"/>
          <w:numId w:val="35"/>
        </w:numPr>
        <w:spacing w:after="160" w:line="259" w:lineRule="auto"/>
        <w:contextualSpacing/>
        <w:jc w:val="both"/>
        <w:rPr>
          <w:rFonts w:ascii="Times New Roman" w:eastAsia="Calibri" w:hAnsi="Times New Roman" w:cs="Times New Roman"/>
          <w:i/>
          <w:iCs/>
          <w:sz w:val="24"/>
          <w:szCs w:val="24"/>
        </w:rPr>
      </w:pPr>
      <w:r w:rsidRPr="00724583">
        <w:rPr>
          <w:rFonts w:ascii="Times New Roman" w:eastAsia="Calibri" w:hAnsi="Times New Roman" w:cs="Times New Roman"/>
          <w:sz w:val="24"/>
          <w:szCs w:val="24"/>
        </w:rPr>
        <w:t xml:space="preserve">Командность воспитания. Метагалактическое воспитание и все вышестоящие виды воспитания являются командными. Команда воспитывает команду. Пример: </w:t>
      </w:r>
      <w:r w:rsidRPr="00724583">
        <w:rPr>
          <w:rFonts w:ascii="Times New Roman" w:eastAsia="Calibri" w:hAnsi="Times New Roman" w:cs="Times New Roman"/>
          <w:i/>
          <w:iCs/>
          <w:sz w:val="24"/>
          <w:szCs w:val="24"/>
        </w:rPr>
        <w:t>ИВ Иерархия ИВО – это команда Субъектов ИВО, которая воспитывает всех человеков на Планете Земля.</w:t>
      </w:r>
    </w:p>
    <w:p w:rsidR="00724583" w:rsidRPr="00724583" w:rsidRDefault="00724583" w:rsidP="00B4126B">
      <w:pPr>
        <w:numPr>
          <w:ilvl w:val="0"/>
          <w:numId w:val="35"/>
        </w:numPr>
        <w:spacing w:after="160" w:line="259" w:lineRule="auto"/>
        <w:contextualSpacing/>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Воспитание видами материи. Мысль оперирует огнеобразами, структурными единицами материи. Ментальность – первое начало воспитания в следующий вид материи.</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2.3. Начало информационной среды воспитания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Между воспитываемым и воспитуемым среда. От параметров среды зависит процесс и результат воспитания. Формирование информационной среды ИВДИВО – задача МАИ.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 xml:space="preserve">Пример. </w:t>
      </w:r>
      <w:r w:rsidRPr="00724583">
        <w:rPr>
          <w:rFonts w:ascii="Times New Roman" w:eastAsia="Calibri" w:hAnsi="Times New Roman" w:cs="Times New Roman"/>
          <w:i/>
          <w:iCs/>
          <w:sz w:val="24"/>
          <w:szCs w:val="24"/>
        </w:rPr>
        <w:t>Информационные войны современности. При достижении определённого предела насыщенности информационной среды, все, кто не является единицей мышления ИВО, теряют объективность и субъектность мышления, теряют способность к синтезу данных и воспроизводят матрицы, которые доминируют в информационной среде.</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Нам предстоит разрабатывать Метагалактическое, Архетипическое, Октавное и другие перспективные виды воспитания. Метагалактики, Архетипы, Октавы – это огненная природная среда, которая стимулирует воспитание в субъекте более высокой организации Жизни. Воспитание обязано быть цельным, как целен Огонь. То есть процессом и итогом воспитания недопустима дискретность внутреннего и внешнего. Исполнение одних Стандартов ИВО и одновременное нарушение других ведёт к недиалектическим антагонистическим противоречиям субъекта, что не усложняет, а упрощает его организацию, то есть ведёт к деградации.</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Задача МАИ – развивать информационную среду ИВДИВО всем многообразием служебной деятельности.</w:t>
      </w:r>
    </w:p>
    <w:p w:rsidR="00724583" w:rsidRPr="00724583" w:rsidRDefault="00724583" w:rsidP="00724583">
      <w:pPr>
        <w:spacing w:after="160" w:line="259" w:lineRule="auto"/>
        <w:ind w:firstLine="567"/>
        <w:jc w:val="both"/>
        <w:rPr>
          <w:rFonts w:ascii="Times New Roman" w:eastAsia="Calibri" w:hAnsi="Times New Roman" w:cs="Times New Roman"/>
          <w:b/>
          <w:bCs/>
          <w:sz w:val="24"/>
          <w:szCs w:val="24"/>
        </w:rPr>
      </w:pPr>
      <w:r w:rsidRPr="00724583">
        <w:rPr>
          <w:rFonts w:ascii="Times New Roman" w:eastAsia="Calibri" w:hAnsi="Times New Roman" w:cs="Times New Roman"/>
          <w:b/>
          <w:bCs/>
          <w:sz w:val="24"/>
          <w:szCs w:val="24"/>
        </w:rPr>
        <w:t>2.4. Саморегулирующее и самоорганизующее начало воспитания внутреннего мира</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Человек-Субъект 16-рицы ИВО имеет активный внутренний мир, важнейший вектор которого – познавательный. «Познай себя, и ты познаешь мир, а познавая мир, ты познаёшь себя». Служение другим есть внешнее выражение познанного в себе. Без служения самопознание, самоорганизация и прочие виды самости ведут в тупик эгоизма. Воля и мудрость гармонизируют внутренние противоречия и направляют их путём диалектического развития.</w:t>
      </w:r>
    </w:p>
    <w:p w:rsidR="00724583" w:rsidRPr="00724583" w:rsidRDefault="00724583" w:rsidP="00724583">
      <w:pPr>
        <w:spacing w:after="160" w:line="259" w:lineRule="auto"/>
        <w:ind w:firstLine="567"/>
        <w:jc w:val="both"/>
        <w:rPr>
          <w:rFonts w:ascii="Times New Roman" w:eastAsia="Calibri" w:hAnsi="Times New Roman" w:cs="Times New Roman"/>
          <w:sz w:val="24"/>
          <w:szCs w:val="24"/>
        </w:rPr>
      </w:pPr>
      <w:r w:rsidRPr="00724583">
        <w:rPr>
          <w:rFonts w:ascii="Times New Roman" w:eastAsia="Calibri" w:hAnsi="Times New Roman" w:cs="Times New Roman"/>
          <w:sz w:val="24"/>
          <w:szCs w:val="24"/>
        </w:rPr>
        <w:t>Воспитанность ИВ Отцом метафизически уравновешивает внутренний мир и внешнюю активность Человека-Субъекта 16-рицы ИВО.</w:t>
      </w:r>
    </w:p>
    <w:p w:rsidR="004D6A27" w:rsidRPr="004D6A27" w:rsidRDefault="00724583" w:rsidP="00724583">
      <w:pPr>
        <w:spacing w:after="0" w:line="240" w:lineRule="auto"/>
        <w:rPr>
          <w:rFonts w:ascii="Times New Roman" w:hAnsi="Times New Roman" w:cs="Times New Roman"/>
          <w:sz w:val="24"/>
          <w:lang w:val="en-US"/>
        </w:rPr>
      </w:pPr>
      <w:r w:rsidRPr="00724583">
        <w:rPr>
          <w:rFonts w:ascii="Times New Roman" w:eastAsia="Calibri" w:hAnsi="Times New Roman" w:cs="Times New Roman"/>
          <w:sz w:val="24"/>
          <w:szCs w:val="24"/>
        </w:rPr>
        <w:t>Задача ИВДИВО-Воспитания: переместить акцент воспитания с Духа на Огонь, то есть с правильных действий Законами на правильное синтезирование Стандартами.</w:t>
      </w:r>
    </w:p>
    <w:p w:rsidR="004D6A27" w:rsidRPr="004D6A27" w:rsidRDefault="004D6A27" w:rsidP="004D6A27">
      <w:pPr>
        <w:spacing w:after="0" w:line="240" w:lineRule="auto"/>
        <w:rPr>
          <w:rFonts w:ascii="Times New Roman" w:hAnsi="Times New Roman" w:cs="Times New Roman"/>
          <w:sz w:val="24"/>
          <w:lang w:val="en-US"/>
        </w:rPr>
      </w:pPr>
    </w:p>
    <w:p w:rsidR="005F0665" w:rsidRPr="0050081B" w:rsidRDefault="009960C1" w:rsidP="00B4126B">
      <w:pPr>
        <w:pStyle w:val="1"/>
        <w:numPr>
          <w:ilvl w:val="0"/>
          <w:numId w:val="1"/>
        </w:numPr>
        <w:spacing w:before="0" w:line="240" w:lineRule="auto"/>
        <w:jc w:val="center"/>
        <w:rPr>
          <w:rFonts w:ascii="Times New Roman" w:hAnsi="Times New Roman" w:cs="Times New Roman"/>
          <w:lang w:val="en-US"/>
        </w:rPr>
      </w:pPr>
      <w:r w:rsidRPr="0050081B">
        <w:rPr>
          <w:rFonts w:ascii="Times New Roman" w:hAnsi="Times New Roman" w:cs="Times New Roman"/>
        </w:rPr>
        <w:t xml:space="preserve"> </w:t>
      </w:r>
      <w:bookmarkStart w:id="64" w:name="_Toc116757638"/>
      <w:r w:rsidR="005F0665" w:rsidRPr="0050081B">
        <w:rPr>
          <w:rFonts w:ascii="Times New Roman" w:hAnsi="Times New Roman" w:cs="Times New Roman"/>
        </w:rPr>
        <w:t>ИВДИВО-энергопотенциал</w:t>
      </w:r>
      <w:bookmarkEnd w:id="64"/>
    </w:p>
    <w:p w:rsidR="009960C1" w:rsidRPr="0050081B" w:rsidRDefault="009960C1" w:rsidP="000C468D">
      <w:pPr>
        <w:spacing w:after="0" w:line="240" w:lineRule="auto"/>
        <w:ind w:left="4395"/>
        <w:rPr>
          <w:rFonts w:ascii="Times New Roman" w:hAnsi="Times New Roman" w:cs="Times New Roman"/>
          <w:b/>
          <w:bCs/>
          <w:sz w:val="24"/>
          <w:szCs w:val="24"/>
        </w:rPr>
      </w:pPr>
      <w:r w:rsidRPr="0050081B">
        <w:rPr>
          <w:rFonts w:ascii="Times New Roman" w:hAnsi="Times New Roman" w:cs="Times New Roman"/>
          <w:b/>
          <w:bCs/>
          <w:sz w:val="24"/>
          <w:szCs w:val="24"/>
        </w:rPr>
        <w:t>Ильина Евгения Владимировна</w:t>
      </w:r>
    </w:p>
    <w:p w:rsidR="009960C1" w:rsidRPr="0050081B" w:rsidRDefault="009960C1" w:rsidP="000C468D">
      <w:pPr>
        <w:spacing w:after="0" w:line="240" w:lineRule="auto"/>
        <w:ind w:left="4395"/>
        <w:rPr>
          <w:rFonts w:ascii="Times New Roman" w:hAnsi="Times New Roman" w:cs="Times New Roman"/>
          <w:sz w:val="24"/>
          <w:szCs w:val="24"/>
        </w:rPr>
      </w:pPr>
      <w:r w:rsidRPr="0050081B">
        <w:rPr>
          <w:rFonts w:ascii="Times New Roman" w:hAnsi="Times New Roman" w:cs="Times New Roman"/>
          <w:sz w:val="24"/>
          <w:szCs w:val="24"/>
        </w:rPr>
        <w:t>Аватаресса Логики ИВО АС Георга ИВАС Кут Хуми</w:t>
      </w:r>
    </w:p>
    <w:p w:rsidR="009960C1" w:rsidRPr="0050081B" w:rsidRDefault="009960C1" w:rsidP="000C468D">
      <w:pPr>
        <w:spacing w:after="0" w:line="240" w:lineRule="auto"/>
        <w:ind w:left="4395"/>
        <w:rPr>
          <w:rFonts w:ascii="Times New Roman" w:hAnsi="Times New Roman" w:cs="Times New Roman"/>
          <w:sz w:val="24"/>
          <w:szCs w:val="24"/>
        </w:rPr>
      </w:pPr>
      <w:r w:rsidRPr="0050081B">
        <w:rPr>
          <w:rFonts w:ascii="Times New Roman" w:hAnsi="Times New Roman" w:cs="Times New Roman"/>
          <w:sz w:val="24"/>
          <w:szCs w:val="24"/>
        </w:rPr>
        <w:t>Подразделение ИВДИВО Москва, Россия</w:t>
      </w:r>
    </w:p>
    <w:p w:rsidR="009960C1" w:rsidRPr="0050081B" w:rsidRDefault="009960C1" w:rsidP="000C468D">
      <w:pPr>
        <w:spacing w:after="0" w:line="240" w:lineRule="auto"/>
        <w:ind w:left="4395"/>
        <w:rPr>
          <w:rFonts w:ascii="Times New Roman" w:hAnsi="Times New Roman" w:cs="Times New Roman"/>
          <w:i/>
          <w:iCs/>
          <w:sz w:val="24"/>
          <w:szCs w:val="24"/>
        </w:rPr>
      </w:pPr>
      <w:r w:rsidRPr="0050081B">
        <w:rPr>
          <w:rFonts w:ascii="Times New Roman" w:hAnsi="Times New Roman" w:cs="Times New Roman"/>
          <w:i/>
          <w:iCs/>
          <w:sz w:val="24"/>
          <w:szCs w:val="24"/>
        </w:rPr>
        <w:t>7828706@</w:t>
      </w:r>
      <w:r w:rsidRPr="0050081B">
        <w:rPr>
          <w:rFonts w:ascii="Times New Roman" w:hAnsi="Times New Roman" w:cs="Times New Roman"/>
          <w:i/>
          <w:iCs/>
          <w:sz w:val="24"/>
          <w:szCs w:val="24"/>
          <w:lang w:val="en-US"/>
        </w:rPr>
        <w:t>mail</w:t>
      </w:r>
      <w:r w:rsidRPr="0050081B">
        <w:rPr>
          <w:rFonts w:ascii="Times New Roman" w:hAnsi="Times New Roman" w:cs="Times New Roman"/>
          <w:i/>
          <w:iCs/>
          <w:sz w:val="24"/>
          <w:szCs w:val="24"/>
        </w:rPr>
        <w:t>.</w:t>
      </w:r>
      <w:r w:rsidRPr="0050081B">
        <w:rPr>
          <w:rFonts w:ascii="Times New Roman" w:hAnsi="Times New Roman" w:cs="Times New Roman"/>
          <w:i/>
          <w:iCs/>
          <w:sz w:val="24"/>
          <w:szCs w:val="24"/>
          <w:lang w:val="en-US"/>
        </w:rPr>
        <w:t>ru</w:t>
      </w:r>
    </w:p>
    <w:p w:rsidR="009960C1" w:rsidRPr="0050081B" w:rsidRDefault="009960C1" w:rsidP="000C468D">
      <w:pPr>
        <w:spacing w:after="0" w:line="240" w:lineRule="auto"/>
        <w:rPr>
          <w:rFonts w:ascii="Times New Roman" w:hAnsi="Times New Roman" w:cs="Times New Roman"/>
          <w:b/>
          <w:bCs/>
          <w:sz w:val="24"/>
          <w:szCs w:val="24"/>
        </w:rPr>
      </w:pPr>
    </w:p>
    <w:p w:rsidR="009960C1" w:rsidRPr="0050081B" w:rsidRDefault="009960C1" w:rsidP="000C468D">
      <w:pPr>
        <w:pStyle w:val="2"/>
        <w:spacing w:line="240" w:lineRule="auto"/>
        <w:jc w:val="center"/>
        <w:rPr>
          <w:rFonts w:ascii="Times New Roman" w:hAnsi="Times New Roman" w:cs="Times New Roman"/>
        </w:rPr>
      </w:pPr>
      <w:bookmarkStart w:id="65" w:name="_Toc116757639"/>
      <w:r w:rsidRPr="0050081B">
        <w:rPr>
          <w:rFonts w:ascii="Times New Roman" w:hAnsi="Times New Roman" w:cs="Times New Roman"/>
          <w:color w:val="auto"/>
        </w:rPr>
        <w:t>Посвящённый потребитель</w:t>
      </w:r>
      <w:bookmarkEnd w:id="65"/>
    </w:p>
    <w:p w:rsidR="009960C1" w:rsidRPr="0050081B" w:rsidRDefault="009960C1" w:rsidP="000C468D">
      <w:pPr>
        <w:spacing w:after="0" w:line="240" w:lineRule="auto"/>
        <w:jc w:val="center"/>
        <w:rPr>
          <w:rFonts w:ascii="Times New Roman" w:hAnsi="Times New Roman" w:cs="Times New Roman"/>
          <w:i/>
          <w:sz w:val="24"/>
          <w:szCs w:val="24"/>
        </w:rPr>
      </w:pPr>
      <w:r w:rsidRPr="0050081B">
        <w:rPr>
          <w:rFonts w:ascii="Times New Roman" w:hAnsi="Times New Roman" w:cs="Times New Roman"/>
          <w:i/>
          <w:sz w:val="24"/>
          <w:szCs w:val="24"/>
        </w:rPr>
        <w:t>(в разработке Проекта ЭП Синтеза)</w:t>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Тонко-физическая цивилизация, установленная на планете Земля, требует деятельного участия каждого из нас не только как Человека, но и как Посвящённого в ежедневной Жизни и Репликации. Мы учимся быть Посвящёнными. И предлагаем активнее вводить бытие Посвящённого в нашу ежедневную жизнь, в первую очередь включая осознанность действия каждого из нас как Посвященного.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Энергопотенциальным инструментом Посвящённого является Четверица.</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Мыслеобраз – заявка на Огонь и Синтез.</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Цель – Дух и Воля.</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Задача – Свет и Мудрость.</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Устремление – Энергия и Любовь.</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На время исполнения четверицы Посвящённый – это потребитель Синтеза – Огня – Воли – Мудрости – Энергии напрямую из ИВДИВО.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Посвящённый может складывать четверицу на всё, на любое своё дело, таким образом он потребляет от Энергии до Синтеза. Четверица – это инструмент Посвящённого. Умение складывать работающую (!) четверицу уже говорит о наличии Посвящения.</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Мать Планеты взращивает человека, открывая ему все необходимые ресурсы и потенциалы внутреннего и внешнего развития. А Посвящённый, можно сказать, «мамина радость». Он потребляет Огонь – Дух – Свет – Энергию не только как человек.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Шаг от Человека к Посвящённому – самый сложный. Посвящённый первый «ворвался» в 8-рицу. Дальше 8-ричный Субъект уже на Пути, знает о его существовании.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«Где двое, там Отец» – это справедливо и в отношении Посвящённого. Человек, ещё не сделавший первый шаг в Посвящённого – это в большой степени тот самый классический потребитель, которого Мать Планеты развивает, воспитывает. В кого? Первый шаг – в Посвящённого. Дальше – сам.</w:t>
      </w:r>
    </w:p>
    <w:p w:rsidR="009960C1" w:rsidRPr="0050081B" w:rsidRDefault="009960C1" w:rsidP="000C468D">
      <w:pPr>
        <w:spacing w:after="0" w:line="240" w:lineRule="auto"/>
        <w:ind w:firstLine="567"/>
        <w:jc w:val="both"/>
        <w:rPr>
          <w:rFonts w:ascii="Times New Roman" w:hAnsi="Times New Roman" w:cs="Times New Roman"/>
          <w:i/>
          <w:iCs/>
          <w:sz w:val="24"/>
          <w:szCs w:val="24"/>
        </w:rPr>
      </w:pPr>
      <w:r w:rsidRPr="0050081B">
        <w:rPr>
          <w:rFonts w:ascii="Times New Roman" w:hAnsi="Times New Roman" w:cs="Times New Roman"/>
          <w:i/>
          <w:iCs/>
          <w:sz w:val="24"/>
          <w:szCs w:val="24"/>
        </w:rPr>
        <w:t>Служебный год Компетентных ИВДИВО начинается с четверицы. Очевидно, Иерархии важны не только наши внутренние цели и устремления, но и мастерство их формулирования, умение достичь своего первого Синтеза – синтеза четырёх заявок в цельный Мыслеобраз. Мы в будущей должности ещё никто, мы её ещё не стяжали, а некоторые – вообще никогда ранее не стяжали должность в ИВДИВО. Синтез четверицы – это первый Синтез каждого из нас не сегодняшним Синтезом Должностной Компетенции, а уже новым. Это такой же первый шаг в новом Синтезе, как шаг из Человека в Посвящённого – шаг в неизведанное.</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Посвящённый – «мамина радость» ещё и потому, что Посвящённый два раза получает объём Огня и Синтеза от Отца. Например, можно ориентироваться по количеству Частей. Допустим, Человеку даётся объём Огня на развитие 256 Частей, а Посвящённому – 256 + 16384. Части Человека у Посвящённого не исчезают, поэтому идёт двойное развитие. При этом нет одинаковых Посвящений, и таким образом появлением каждого нового Посвящённого на планете прибавляется новый ракурс Огня и Синтеза от Отца на каждого Посвящённого. Кроме того, на развитие Посвящённого, его Частей, Систем, Аппаратов, Частностей идёт более концентрированный Огонь и Синтез, из других архетипов материи.</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Но главное – даже не объём Огня, а сама системность, которой оперирует Посвящённый.</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 качеству направляемого Огня и Синтеза можно привести такой пример: девочке, как человеку, когда ей исполнилось 7 лет и наступило 1 сентября, покупают портфель и тетрадки, повязывают банты, она примеряет на себя образ первоклассницы. Как на Посвящённого, на неё в этот момент фиксируется принцип ученичества, весь 11-летний школьный путь, вся образовательная система страны, с историческими и иными факторами, школьные друзья, которые на всю жизнь, и так далее. Как мы видим, девочка, прежде чем стать ученицей, проходит необходимое становление – физическая, психологическая, ментальная готовность, необходимые внешние атрибуты и инструменты. Она должна соответствовать определенным требованиям, чтобы стать ученицей, а не просто быть девочкой, которой повязали банты.</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bCs/>
          <w:sz w:val="24"/>
          <w:szCs w:val="24"/>
        </w:rPr>
        <w:t xml:space="preserve">Итак, мы видим, что потребности Посвящённого несравнимы с потребностями Человека. </w:t>
      </w:r>
      <w:r w:rsidRPr="0050081B">
        <w:rPr>
          <w:rFonts w:ascii="Times New Roman" w:hAnsi="Times New Roman" w:cs="Times New Roman"/>
          <w:sz w:val="24"/>
          <w:szCs w:val="24"/>
        </w:rPr>
        <w:t>Посвящённый есмь Путь Посвящённого.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Посвящение – подарок Человеку от Отца. Посвящения не зарабатываются, а подтверждаются. Посвящённый начинается с четверицы, и как правило, это не изложенная на бумаге четверица мыслеобраза, а явление собой некой четверицы, способность фиксировать собой Мыслеобраз Отца конкретного Посвящения. </w:t>
      </w:r>
      <w:r w:rsidRPr="0050081B">
        <w:rPr>
          <w:rFonts w:ascii="Times New Roman" w:hAnsi="Times New Roman" w:cs="Times New Roman"/>
          <w:b/>
          <w:bCs/>
          <w:sz w:val="24"/>
          <w:szCs w:val="24"/>
        </w:rPr>
        <w:t>Посвящённый представляет собой Мыслеобраз-Цель-Задачу-Устремление определённого Посвящения.</w:t>
      </w:r>
      <w:r w:rsidRPr="0050081B">
        <w:rPr>
          <w:rFonts w:ascii="Times New Roman" w:hAnsi="Times New Roman" w:cs="Times New Roman"/>
          <w:sz w:val="24"/>
          <w:szCs w:val="24"/>
        </w:rPr>
        <w:t xml:space="preserve"> Её исполнение – это Путь Посвящённого. Быть способным принимать от Отца Энергию, Свет, и так до Синтеза, на исполнение данного Мыслеобраза, и действовать этим – значит быть Посвящённым.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Человек, чтобы войти в Посвящённого, развился, вытянул себя на четыре шага, на явление собой Устремления, Задачи, Цели и Мыслеобраза.</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Это достижение и готовность к принятию Пути можно увидеть, как то, что мы называем «заработать Посвящение». Но когда мы говорим про заработок, как правило, мы знаем, что за определенную работу мы должны получить оплату определенного объёма. Готовность человека к новому Посвящению нам нечем измерить. К этому нельзя быть готовым. Если взять ту же девочку – ей нечем представить свой будущий школьный путь… Или такой пример готовности к Посвящению: девочка хорошо училась, ходила в школу, получила хорошее образование, качественно реализовалась в профессии, а потом ей «кап!» – развивать Школу или Проект… Девочка на тот момент имеет только свой путь человека. Все будущие объёмы реализуемого Огня и Синтеза она ещё никак и ничем не заработала. Видение необходимых потенциалов, открытости новому и способности принять этот дар от Отца – это всегда отцовский взгляд, для нас эти пути неисповедимы.</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Подарок от Отца не даётся выше возможностей Человека. Нужна развитость Частей, соответствующие навыки и опыт в Духе, сочетание качеств, свойств, специфик, и далее до компетенций Человека, позволяющих реализацию данным Посвящением.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ПОДАРОК – ПОсвящение – ДАР Отца Каждому. По Мыслеобразу каждого и дано будет.</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Получив этот подарок, Посвящённый реализуется своим Посвящением, действует им. Посвящения надо подтверждать – и когда они прежние, из предыдущих воплощений, например, и когда они совершенно новые. Сначала нам их дают в подарок, потом мы их подтверждаем.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То же с мыслеобразом по Должностной Компетенции – в начале года на сложенную четверицу нам даётся весь объём Огня и Синтеза на синтезгод, которым мы потом действуем.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Для Посвящённого Мать Планеты получает Подарки от Отца, которые принципиально отличаются от того, что необходимо для развития Человека. Посвящённый – это потребитель нового уровня потребления.</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Для Матери Планеты нет запланированного материального или иного эффекта от деятельности Посвящённого. Все объёмы и виды Огня и Синтеза, выделяемые Отцом Посвящённому, идут ему напрямую. Но при развитии своих Частей Посвящённый «вырабатывает» объёмы Света, это для Посвящённого является естеством жизни. Светопотенциал входит в сферу развития планеты, направляется, например, на рост знаний в человеке. Также Свет необходим для развития Царств Жизни. Царства потребляют и Свет ИВ Отца, и Свет материи (Светопотенциал Частей Посвящённого). Развитие Посвящённого привлекает на Планету несоразмеримые с человеческими потребностями объёмы Огня и Синтеза, так же велики эманации и репликация Света Посвящённым. Посвящённый вырабатывает Свет в невероятных объёмах. Этим в том числе взрастают Царства Жизни на планете. Свет на планету может принести только человек, а точнее – Посвящённый. Нет смысла затевать жизнь на планете, если на ней не появится человек. Первыми человеками на планетах являются их Матери и Отцы. Четверица мыслеобраза вначале фиксируется на саму планету, как результат – планета посвящена в Жизнь. В соответствии с мыслеобразом, в котором уже заложено явление человека, на планету приходят необходимые объёмы Огня и Синтеза, идёт развитие Царств Жизни.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Человека созидают, взращивают. А с Посвящённого начинается принцип «сделай сам». Он должен сам стать четверицей мыслеобраза, сам оперировать выделяемыми ему объёмами Света, Духа, Огня, Синтеза.</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Одной из версий о причинах исчезновения динозавров является такая, что Отец поручил Адаму дать названия и написать, зачем нужен каждый вид живущих существ (именно написать, видимо, это и был мыслеобраз каждого животного, растения и пр.). И Адам не увидел необходимости в динозаврах, скажем – не смог сложить для них мыслеобраз, – и они исчезли. Видимо, исходный мыслеобраз развития жизни на планете предусматривал подобное разнообразие животного царства, но без индивидуализации по каждому виду живых существ. Очевидно, Адам был Посвящённым, так как он должен был исполнить это поручение сам. Не расшифровать и записать, а сделать.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Тело Человека тоже принимает Свет через принцип Царственной жизни. Свет проникает в межклеточное пространство. Свет Посвящённого входит в тело Человека, так как человек является 4-м Царством жизни, и три предыдущих царства включает, как часть. Царства развиваются Светом. Царственным видом развития видим принцип безграничности Света Отца – представители Царств Жизни принимают как свет далёких звёзд, так и Свет, вырабатываемый Посвящённым.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Самоорганизация в этом ракурсе выражается тем, что Посвящённый чем больше отдал [Света Посвящений], тем больше получил [Огня]. Опустошись, и Отец тебя заполнит. Эманирующий Посвящённый – хороший потребитель Огня и Синтеза.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Каждый Посвящённый важен, ведь одинаковых Посвящений не бывает. Светом своего Посвящения он покрывает всю планету. У нас сейчас действуют минимально Метагалактические Посвящения, которые разворачиваются минимально на планету. Огонь и Синтез идёт из Метагалактики, а Свет данного Посвящения Посвящённый разворачивает минимально на всю планету. Можно взглядом со стороны увидеть на нашей планете Свет всех Посвящений каждого Посвящённого, живущего на планете. Взглядом Света можно увидеть разноцветье Света, исходящего от планеты.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При вхождении Съездом Посвящённых в Новый Свет на планете пресечены все иные, кроме метагалактических, Посвящения, угасли все иные источники Света. Теперь отсутствуют эманации Света любых глобусов и других иерархий, кроме Иерархии ИВ Отца, все Посвящённые, хоть на мизинец способные войти своим мыслеобразом в новое явление, переведены в Иерархию ИВ Отца и в реализацию ИВДИВО.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Посвящённые – это всегда команда. Каждый в команде усиливает другого. Раньше из-за присутствия на планете Света других иерархий, в том числе деинтегрального характера, каждый Посвящённый растрачивал часть своей силы. Сейчас, в результате преображения Новым Светом, команда Посвящённых не включает тех, кто ослаблял остальных за счёт иного источника света и иного вектора развития. Теперь силы каждого Посвящённого выросли кратно.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Значение мыслеобраза можно проиллюстрировать, например, так: в Распоряжении 2 от 21 марта 2022 г. среди прочих изменений видим, что у ИВ Аватар-Ипостаси ИВ Посвящённого ИВО есть изменение в названии Огня. Очевидно, это явилось следствием того, что ИВ Отец изменил свой мыслеобраз как Посвящённого.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Не только Посвящённый начинается с четверицы. Жизнь на планете начинается с четверицы, наше служение в ИВДИВО начинается с четверицы. Четверицу Мыслеобраза на каждый синтезгод складывает и каждое Подразделение, и ИВДИВО в целом.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Каждый Посвящённый, принимая Посвящение, получает фрагмент одного Посвящения Изначально Вышестоящего Отца. Фрагмент этот измеряется временем и равен 1000 лет. Весь объём Посвящения фиксируется на тело Посвящённого одномоментно. Реализованный Огонь и Синтез фиксируются внутренним миром. Эта 1000 лет неисчерпаема, она всегда впереди. Посвящение никогда не заканчивается, оно только растёт (если не угасает источник данного Посвящения). Посвящённый взращивает Посвящение собой, действуя им. Без Посвящённого этого Посвящения на планете нет. Это Посвящение на планете неповторимо, и есть только у Отца. Посвящение как подарок Отца замечательно тем, что Посвящённый, даже не подтвердив данное Посвящение, может применять весь объём потенциала этого Посвящения. Отец реплицирует Посвящённому своё Посвящение фрагментом в 1000 лет при фиксации Посвящения. Реализация потенциала полученных Посвящений – это и есть Жизнь Посвящённого.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Поскольку весь Потенциал Посвящения фиксируется в первый момент принятия Посвящённым этого дара от Отца, на все остальные моменты жизни Посвящённого реплицируется этот момент, и Посвящённый всегда имеет весь объём Потенциала данного Посвящения. «Полезная», так скажем, деятельность, которая была осуществлена в явлении данного Посвящения, отдаётся человечеству Планеты.</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При преображении Посвящений ИВ Отец преображает и момент получения Посвящения. В сфере деятельности Посвящённого не копится «старый» свет и неактуальный опыт.</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В нулевой точке, когда Посвящённый только что получил данное Посвящение в разработку и ещё не начал реализацию этим, данное Посвящение – это ИВ Отец, это Его Посвящение. Каждым шагом реализации данным Посвящением, каждой итерацией Репликации Отца Посвящённый глубже входит в явление ИВ Отца данным Посвящением, становится ИВ Отцом Посвящённым собой данным Посвящением. Действует принцип «сделай сам».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Посвящённый живёт Репликацией ИВ Отца каждым своим Посвящением. Посвящённый имеет Права на Репликацию Огня и Синтеза имеющихся у него Посвящений, он не искажает собой Человеком этот Огонь и Синтез, так как Репликацией оперирует минимум Посвящённый, и набор его Прав соответствует явлению ИВ Отца Посвящённым собой в данных Посвящениях.</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Посвящённый реализуется в ИВДИВО, ИВДИВО является для Посвящённого источником поручений. Посвящения даются Синтезом. Источник Огня на планете – ИВДИВО. Реализация мыслеобраза Посвящённого на сегодня возможна только в ИВДИВО. ИВ Отец Есмь Синтез, Его Дом Есмь Огонь.</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В предыдущую эпоху, когда Посвящённые реализовывались Посвящениями Лучами, Луч был однородный, Воли, например, он шёл напрямую Посвящённому. В новых условиях ИВДИВО открывает для реализации Посвящённому все виды Огня Отца, ИВ Аватаров ИВО, все виды материи, виды организации материи, Миры и Эволюции. Посвящённый становится основой Тонко-физической Цивилизации.</w:t>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Некоторые пояснения к тому, что Посвящённые действуют в ИВДИВО.</w:t>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jc w:val="center"/>
        <w:rPr>
          <w:rFonts w:ascii="Times New Roman" w:hAnsi="Times New Roman" w:cs="Times New Roman"/>
          <w:sz w:val="24"/>
          <w:szCs w:val="24"/>
        </w:rPr>
      </w:pPr>
      <w:r w:rsidRPr="0050081B">
        <w:rPr>
          <w:rFonts w:ascii="Times New Roman" w:hAnsi="Times New Roman" w:cs="Times New Roman"/>
          <w:noProof/>
          <w:sz w:val="24"/>
          <w:szCs w:val="24"/>
          <w:lang w:eastAsia="ru-RU"/>
        </w:rPr>
        <w:drawing>
          <wp:inline distT="0" distB="0" distL="0" distR="0" wp14:anchorId="1FC18641" wp14:editId="5E481E1D">
            <wp:extent cx="2254250" cy="20523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54250" cy="2052320"/>
                    </a:xfrm>
                    <a:prstGeom prst="rect">
                      <a:avLst/>
                    </a:prstGeom>
                    <a:noFill/>
                    <a:ln>
                      <a:noFill/>
                    </a:ln>
                  </pic:spPr>
                </pic:pic>
              </a:graphicData>
            </a:graphic>
          </wp:inline>
        </w:drawing>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На схеме в нижней части треугольника показаны возможные варианты реализации человека. В центре Человек-потребитель, который в определённых условиях жизни может перемещаться «горизонтально», пребывая то человеком природы, то вырываясь в человека-метафизика, но принципиально не меня масштабы реализации. В данной схеме так называемым «человеком опережающего развития» являются люди, которых можно назвать духовными лидерами, национальными героями. Фактически, среда внутри «треугольника», в которой живут люди, определяется тем, кто в данной системе координат считается героем, какими мыслями и смыслами взращиваются новые члены общества, какими принципами развивается цивилизация.</w:t>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line="240" w:lineRule="auto"/>
        <w:jc w:val="center"/>
        <w:rPr>
          <w:rFonts w:ascii="Times New Roman" w:hAnsi="Times New Roman" w:cs="Times New Roman"/>
        </w:rPr>
      </w:pPr>
      <w:r w:rsidRPr="0050081B">
        <w:rPr>
          <w:rFonts w:ascii="Times New Roman" w:hAnsi="Times New Roman" w:cs="Times New Roman"/>
          <w:noProof/>
          <w:lang w:eastAsia="ru-RU"/>
        </w:rPr>
        <w:drawing>
          <wp:inline distT="0" distB="0" distL="0" distR="0" wp14:anchorId="0FB828B6" wp14:editId="26FE905B">
            <wp:extent cx="2658110" cy="211582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58110" cy="2115820"/>
                    </a:xfrm>
                    <a:prstGeom prst="rect">
                      <a:avLst/>
                    </a:prstGeom>
                    <a:noFill/>
                    <a:ln>
                      <a:noFill/>
                    </a:ln>
                  </pic:spPr>
                </pic:pic>
              </a:graphicData>
            </a:graphic>
          </wp:inline>
        </w:drawing>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По аналогии с предыдущей схемой можно рассмотреть жизнь Посвящённого. Здесь мы видим уже безусловность верхней точки реализации, определяющей всю среду и Путь Посвящённого. «Героями нашего времени» в данной системе координат являются ИВ Аватары Синтеза, так как источник Посвящений исходит из ИВДИВО, и реализация Посвящённого возможна именно в ИВДИВО. Едва войдя в своё первое Посвящение, Посвящённый сразу обретает новую среду реализации, среду ИВДИВО.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Человек, впервые сложив работающий мыслеобраз на какую-то свою задачу или вид деятельности, стяжав таким образом поручение, получив Посвящение, фактически вызывает Огонь на себя, входит в неизведанное. Открывающиеся ему возможности развития с этого момента несоизмеримы с человеческим развитием. Он уже не развивается эволюционно в условиях ИВДИВО, а действует ИВ Домом ИВ Отца сам.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Можно сделать вывод, что обучение человека сложению мыслеобраза – это параметод взаимодействия с гражданами, ведь мыслеобраз есть одновременно и значимый энергопотенциальный инструмент, и путь человека в Посвящённого, и включение каждого в деятельность ИВДИВО.</w:t>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16.07.2022. Москва</w:t>
      </w:r>
    </w:p>
    <w:p w:rsidR="009960C1" w:rsidRPr="0050081B" w:rsidRDefault="009960C1" w:rsidP="000C468D">
      <w:pPr>
        <w:spacing w:after="0" w:line="240" w:lineRule="auto"/>
        <w:rPr>
          <w:rFonts w:ascii="Times New Roman" w:hAnsi="Times New Roman" w:cs="Times New Roman"/>
          <w:sz w:val="24"/>
          <w:szCs w:val="24"/>
        </w:rPr>
      </w:pPr>
    </w:p>
    <w:p w:rsidR="009960C1" w:rsidRPr="0050081B" w:rsidRDefault="009960C1" w:rsidP="000C468D">
      <w:pPr>
        <w:spacing w:after="0" w:line="240" w:lineRule="auto"/>
        <w:jc w:val="right"/>
        <w:rPr>
          <w:rFonts w:ascii="Times New Roman" w:hAnsi="Times New Roman" w:cs="Times New Roman"/>
          <w:b/>
          <w:bCs/>
          <w:sz w:val="24"/>
          <w:szCs w:val="24"/>
        </w:rPr>
      </w:pPr>
      <w:r w:rsidRPr="0050081B">
        <w:rPr>
          <w:rFonts w:ascii="Times New Roman" w:hAnsi="Times New Roman" w:cs="Times New Roman"/>
          <w:b/>
          <w:bCs/>
          <w:sz w:val="24"/>
          <w:szCs w:val="24"/>
        </w:rPr>
        <w:t>Чернышова Вера Владимировна</w:t>
      </w:r>
    </w:p>
    <w:p w:rsidR="009960C1" w:rsidRPr="0050081B" w:rsidRDefault="009960C1"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Аватаресса Осмысленности ИВО АС Велимира ИВАС Кут Хуми</w:t>
      </w:r>
    </w:p>
    <w:p w:rsidR="009960C1" w:rsidRPr="0050081B" w:rsidRDefault="009960C1" w:rsidP="000C468D">
      <w:pPr>
        <w:spacing w:after="0" w:line="240" w:lineRule="auto"/>
        <w:jc w:val="right"/>
        <w:rPr>
          <w:rFonts w:ascii="Times New Roman" w:hAnsi="Times New Roman" w:cs="Times New Roman"/>
          <w:sz w:val="24"/>
          <w:szCs w:val="24"/>
        </w:rPr>
      </w:pPr>
      <w:r w:rsidRPr="0050081B">
        <w:rPr>
          <w:rFonts w:ascii="Times New Roman" w:hAnsi="Times New Roman" w:cs="Times New Roman"/>
          <w:sz w:val="24"/>
          <w:szCs w:val="24"/>
        </w:rPr>
        <w:t>Подразделение ИВДИВО Москва, Россия</w:t>
      </w:r>
    </w:p>
    <w:p w:rsidR="009960C1" w:rsidRPr="0050081B" w:rsidRDefault="009960C1" w:rsidP="000C468D">
      <w:pPr>
        <w:spacing w:after="0" w:line="240" w:lineRule="auto"/>
        <w:jc w:val="right"/>
        <w:rPr>
          <w:rFonts w:ascii="Times New Roman" w:hAnsi="Times New Roman" w:cs="Times New Roman"/>
          <w:i/>
          <w:iCs/>
          <w:sz w:val="24"/>
          <w:szCs w:val="24"/>
        </w:rPr>
      </w:pPr>
      <w:r w:rsidRPr="0050081B">
        <w:rPr>
          <w:rFonts w:ascii="Times New Roman" w:hAnsi="Times New Roman" w:cs="Times New Roman"/>
          <w:i/>
          <w:iCs/>
          <w:sz w:val="24"/>
          <w:szCs w:val="24"/>
          <w:lang w:val="en-US"/>
        </w:rPr>
        <w:t>Poligraf</w:t>
      </w:r>
      <w:r w:rsidRPr="0050081B">
        <w:rPr>
          <w:rFonts w:ascii="Times New Roman" w:hAnsi="Times New Roman" w:cs="Times New Roman"/>
          <w:i/>
          <w:iCs/>
          <w:sz w:val="24"/>
          <w:szCs w:val="24"/>
        </w:rPr>
        <w:t>05@</w:t>
      </w:r>
      <w:r w:rsidRPr="0050081B">
        <w:rPr>
          <w:rFonts w:ascii="Times New Roman" w:hAnsi="Times New Roman" w:cs="Times New Roman"/>
          <w:i/>
          <w:iCs/>
          <w:sz w:val="24"/>
          <w:szCs w:val="24"/>
          <w:lang w:val="en-US"/>
        </w:rPr>
        <w:t>list</w:t>
      </w:r>
      <w:r w:rsidRPr="0050081B">
        <w:rPr>
          <w:rFonts w:ascii="Times New Roman" w:hAnsi="Times New Roman" w:cs="Times New Roman"/>
          <w:i/>
          <w:iCs/>
          <w:sz w:val="24"/>
          <w:szCs w:val="24"/>
        </w:rPr>
        <w:t>.</w:t>
      </w:r>
      <w:r w:rsidRPr="0050081B">
        <w:rPr>
          <w:rFonts w:ascii="Times New Roman" w:hAnsi="Times New Roman" w:cs="Times New Roman"/>
          <w:i/>
          <w:iCs/>
          <w:sz w:val="24"/>
          <w:szCs w:val="24"/>
          <w:lang w:val="en-US"/>
        </w:rPr>
        <w:t>ru</w:t>
      </w:r>
    </w:p>
    <w:p w:rsidR="009960C1" w:rsidRPr="0050081B" w:rsidRDefault="009960C1" w:rsidP="000C468D">
      <w:pPr>
        <w:spacing w:after="0" w:line="240" w:lineRule="auto"/>
        <w:rPr>
          <w:rFonts w:ascii="Times New Roman" w:hAnsi="Times New Roman" w:cs="Times New Roman"/>
          <w:b/>
          <w:bCs/>
          <w:sz w:val="24"/>
          <w:szCs w:val="24"/>
        </w:rPr>
      </w:pPr>
    </w:p>
    <w:p w:rsidR="009960C1" w:rsidRPr="0050081B" w:rsidRDefault="009960C1" w:rsidP="000C468D">
      <w:pPr>
        <w:pStyle w:val="2"/>
        <w:spacing w:line="240" w:lineRule="auto"/>
        <w:jc w:val="center"/>
        <w:rPr>
          <w:rFonts w:ascii="Times New Roman" w:hAnsi="Times New Roman" w:cs="Times New Roman"/>
          <w:color w:val="auto"/>
          <w:sz w:val="28"/>
          <w:szCs w:val="28"/>
        </w:rPr>
      </w:pPr>
      <w:bookmarkStart w:id="66" w:name="_Toc106209690"/>
      <w:bookmarkStart w:id="67" w:name="_Toc116757640"/>
      <w:r w:rsidRPr="0050081B">
        <w:rPr>
          <w:rFonts w:ascii="Times New Roman" w:hAnsi="Times New Roman" w:cs="Times New Roman"/>
          <w:color w:val="auto"/>
        </w:rPr>
        <w:t>Энерго-свето-духо-огнепотенциал букв Алфавита ИВО</w:t>
      </w:r>
      <w:bookmarkEnd w:id="66"/>
      <w:bookmarkEnd w:id="67"/>
    </w:p>
    <w:p w:rsidR="009960C1" w:rsidRPr="0050081B" w:rsidRDefault="009960C1" w:rsidP="000C468D">
      <w:pPr>
        <w:spacing w:after="0" w:line="240" w:lineRule="auto"/>
        <w:jc w:val="center"/>
        <w:rPr>
          <w:rFonts w:ascii="Times New Roman" w:hAnsi="Times New Roman" w:cs="Times New Roman"/>
          <w:i/>
          <w:sz w:val="24"/>
          <w:szCs w:val="24"/>
        </w:rPr>
      </w:pPr>
      <w:r w:rsidRPr="0050081B">
        <w:rPr>
          <w:rFonts w:ascii="Times New Roman" w:hAnsi="Times New Roman" w:cs="Times New Roman"/>
          <w:i/>
          <w:sz w:val="24"/>
          <w:szCs w:val="24"/>
        </w:rPr>
        <w:t>(в разработке Проекта ЭП Синтеза)</w:t>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Многие статьи и доклады на темы, связанные с Алфавитом ИВО и алфавитностью, содержат глубочайший по содержанию тезис – В Начале было Слово. И отталкиваясь от этой аксиомы, можно увидеть действие Слова в уже созданной и творимой реальности. В предлагаемом нами исследовании, возможно, мы приблизимся к пониманию, чем именно обоснован выбор Отцом именно этого инструмента для своего Творения. И что делает Слово творящим.</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Выйдя на, возможно, кажущуюся парадоксальной тему энергопотенциала букв Алфавита, мы практически сразу видим, что одной энергией творение невозможно, и Отец заложил в свой Алфавит энерго-свето-духо-огнепотенциал, что и дало достаточный спектр творящему началу. Возьмём это утверждение за неумаляемое.</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 xml:space="preserve">Далее предлагаем увидеть, что источником самого Слова является Алфавит ИВО. Но глядя на известный нам на физике алфавит, мы не увидим слов. Так и есть. Алфавит содержит буквы. Это универсальные синтез-единицы Творения Отца, являющиеся Ядрами Синтеза алфавитного столпа, причём – важный </w:t>
      </w:r>
      <w:r w:rsidRPr="0050081B">
        <w:rPr>
          <w:rFonts w:ascii="Times New Roman" w:eastAsia="Times New Roman" w:hAnsi="Times New Roman" w:cs="Times New Roman"/>
          <w:sz w:val="24"/>
          <w:szCs w:val="24"/>
          <w:lang w:eastAsia="ru-RU"/>
        </w:rPr>
        <w:t>постулат</w:t>
      </w:r>
      <w:r w:rsidRPr="0050081B">
        <w:rPr>
          <w:rFonts w:ascii="Times New Roman" w:hAnsi="Times New Roman" w:cs="Times New Roman"/>
          <w:sz w:val="24"/>
          <w:szCs w:val="24"/>
          <w:shd w:val="clear" w:color="auto" w:fill="FFFFFF"/>
        </w:rPr>
        <w:t>! – каждая буква содержит все слова, начинающиеся на эту букву, т.е. содержит Начала всех этих слов. Таким образом, в Алфавите ИВО слова входят в букву, а не буквы входят в слово.</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Исходя из этого постулата, становится понятным источник творящей силы Слова Отца, а также основание такого разнообразия жизни, которую творит Отец. Становясь явленным, Слово разворачивает из каждой своей буквы потенциал всех слов, в неё входящих. Более того, рискнём предположить, что то Слово, которое было В Начале, и был Алфавит ИВО, содержащий все буквы и, соответственно, все слова – как названия явлений, состояний, образы всего материального и нематериального, т.е. весь спектр того, что потенциализируется Отцом и наделяется правом к осуществлению.</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Далее раскроем фиксации потенциалов Отца в буквах и словах.</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Здесь увидим, что четверицей состояний материи Отец не ограничивается, а фиксирует своим Алфавитом восьмерицу: Энергия, Любовь, Свет, Мудрость, Дух, Воля, Огонь, Синтез ИВО (</w:t>
      </w:r>
      <w:r w:rsidRPr="0050081B">
        <w:rPr>
          <w:rFonts w:ascii="Times New Roman" w:hAnsi="Times New Roman" w:cs="Times New Roman"/>
          <w:i/>
          <w:sz w:val="24"/>
          <w:szCs w:val="24"/>
          <w:shd w:val="clear" w:color="auto" w:fill="FFFFFF"/>
        </w:rPr>
        <w:t>см. рис. 1</w:t>
      </w:r>
      <w:r w:rsidRPr="0050081B">
        <w:rPr>
          <w:rFonts w:ascii="Times New Roman" w:hAnsi="Times New Roman" w:cs="Times New Roman"/>
          <w:sz w:val="24"/>
          <w:szCs w:val="24"/>
          <w:shd w:val="clear" w:color="auto" w:fill="FFFFFF"/>
        </w:rPr>
        <w:t>).</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b/>
          <w:sz w:val="24"/>
          <w:szCs w:val="24"/>
          <w:lang w:eastAsia="ru-RU"/>
        </w:rPr>
        <w:t>Энергию</w:t>
      </w:r>
      <w:r w:rsidRPr="0050081B">
        <w:rPr>
          <w:rFonts w:ascii="Times New Roman" w:eastAsia="Times New Roman" w:hAnsi="Times New Roman" w:cs="Times New Roman"/>
          <w:sz w:val="24"/>
          <w:szCs w:val="24"/>
          <w:lang w:eastAsia="ru-RU"/>
        </w:rPr>
        <w:t xml:space="preserve"> каждой буквы обеспечивает номер как порядок в алфавитном ряду. Энергопотенциальный заряд букв обеспечивают Правила и эталонность как верность применения. Здесь обратим внимание набирающих тексты: делая ошибки при наборе, мы меняем именно </w:t>
      </w:r>
      <w:r w:rsidRPr="0050081B">
        <w:rPr>
          <w:rFonts w:ascii="Times New Roman" w:eastAsia="Times New Roman" w:hAnsi="Times New Roman" w:cs="Times New Roman"/>
          <w:b/>
          <w:sz w:val="24"/>
          <w:szCs w:val="24"/>
          <w:lang w:eastAsia="ru-RU"/>
        </w:rPr>
        <w:t>энергопотенциальный</w:t>
      </w:r>
      <w:r w:rsidRPr="0050081B">
        <w:rPr>
          <w:rFonts w:ascii="Times New Roman" w:eastAsia="Times New Roman" w:hAnsi="Times New Roman" w:cs="Times New Roman"/>
          <w:sz w:val="24"/>
          <w:szCs w:val="24"/>
          <w:lang w:eastAsia="ru-RU"/>
        </w:rPr>
        <w:t xml:space="preserve"> заряд, заложенный в сказанном.</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rPr>
        <w:t>Любовь</w:t>
      </w:r>
      <w:r w:rsidRPr="0050081B">
        <w:rPr>
          <w:rFonts w:ascii="Times New Roman" w:hAnsi="Times New Roman" w:cs="Times New Roman"/>
          <w:sz w:val="24"/>
          <w:szCs w:val="24"/>
        </w:rPr>
        <w:t xml:space="preserve"> в буквах фиксируется на их звучание как иное мерностное осуществление, обеспечивающее проникновение контекста в среду и материю. Именно поэтому творящий ОМ мы знаем как звук. Звук обеспечивает слиянность букв и их целостное звучание и действие уже не как буквами, а как словом. Любовь соединяет буквы в слова, слова в фразы, фразы – в текст. Буква звучит сама, самим фактом применения, независимо от того, произносится или нет.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shd w:val="clear" w:color="auto" w:fill="FFFFFF"/>
        </w:rPr>
        <w:t>Свет</w:t>
      </w:r>
      <w:r w:rsidRPr="0050081B">
        <w:rPr>
          <w:rFonts w:ascii="Times New Roman" w:hAnsi="Times New Roman" w:cs="Times New Roman"/>
          <w:sz w:val="24"/>
          <w:szCs w:val="24"/>
          <w:shd w:val="clear" w:color="auto" w:fill="FFFFFF"/>
        </w:rPr>
        <w:t xml:space="preserve"> фиксируется </w:t>
      </w:r>
      <w:r w:rsidRPr="0050081B">
        <w:rPr>
          <w:rFonts w:ascii="Times New Roman" w:hAnsi="Times New Roman" w:cs="Times New Roman"/>
          <w:sz w:val="24"/>
          <w:szCs w:val="24"/>
        </w:rPr>
        <w:t xml:space="preserve">содержанием слова (всеми записями смыслов, сутей и т.д.). Именно Свет делает слова названиями. Таким образом, </w:t>
      </w:r>
      <w:r w:rsidRPr="0050081B">
        <w:rPr>
          <w:rFonts w:ascii="Times New Roman" w:hAnsi="Times New Roman" w:cs="Times New Roman"/>
          <w:b/>
          <w:sz w:val="24"/>
          <w:szCs w:val="24"/>
        </w:rPr>
        <w:t>светопотенциальный</w:t>
      </w:r>
      <w:r w:rsidRPr="0050081B">
        <w:rPr>
          <w:rFonts w:ascii="Times New Roman" w:hAnsi="Times New Roman" w:cs="Times New Roman"/>
          <w:sz w:val="24"/>
          <w:szCs w:val="24"/>
        </w:rPr>
        <w:t xml:space="preserve"> заряд каждой буквы Алфавита обеспечивает синтез-содержание всех входящих в неё слов.</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rPr>
        <w:t>Мудрость</w:t>
      </w:r>
      <w:r w:rsidRPr="0050081B">
        <w:rPr>
          <w:rFonts w:ascii="Times New Roman" w:hAnsi="Times New Roman" w:cs="Times New Roman"/>
          <w:sz w:val="24"/>
          <w:szCs w:val="24"/>
        </w:rPr>
        <w:t xml:space="preserve"> Алфавита фиксируется языком. Поэтому именно язык хранит мудрость всех его носителей и передаёт её записями света. Но одной преемственности мало, язык жив, пока на него идёт фиксация Мудрости ИВО.</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rPr>
        <w:t>Дух</w:t>
      </w:r>
      <w:r w:rsidRPr="0050081B">
        <w:rPr>
          <w:rFonts w:ascii="Times New Roman" w:hAnsi="Times New Roman" w:cs="Times New Roman"/>
          <w:sz w:val="24"/>
          <w:szCs w:val="24"/>
        </w:rPr>
        <w:t xml:space="preserve"> в Алфавите фиксируется на согласные буквы. </w:t>
      </w:r>
      <w:r w:rsidRPr="0050081B">
        <w:rPr>
          <w:rFonts w:ascii="Times New Roman" w:hAnsi="Times New Roman" w:cs="Times New Roman"/>
          <w:b/>
          <w:sz w:val="24"/>
          <w:szCs w:val="24"/>
        </w:rPr>
        <w:t>Духопотенциал</w:t>
      </w:r>
      <w:r w:rsidRPr="0050081B">
        <w:rPr>
          <w:rFonts w:ascii="Times New Roman" w:hAnsi="Times New Roman" w:cs="Times New Roman"/>
          <w:sz w:val="24"/>
          <w:szCs w:val="24"/>
        </w:rPr>
        <w:t xml:space="preserve"> букв Алфавита ИВО аккумулируется телесностью буквенного ряда как формой осуществления, которую исполняют согласные буквы. Именно поэтому зачастую сокращения содержат только согласные буквы (примеры: млрд, зпт и др.). Заряд Духа букв и даёт словам способность к материализации и осуществлению.</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rPr>
        <w:t>Воля</w:t>
      </w:r>
      <w:r w:rsidRPr="0050081B">
        <w:rPr>
          <w:rFonts w:ascii="Times New Roman" w:hAnsi="Times New Roman" w:cs="Times New Roman"/>
          <w:sz w:val="24"/>
          <w:szCs w:val="24"/>
        </w:rPr>
        <w:t xml:space="preserve"> фиксируется начертанием буквы. Именно она даёт буквам необходимую явленность в материи. Воля фиксируется на буквы напрямую от Отца, и именно при написании слов тело откликается на Волю Отца, записанную в словах и буквах, и может прожить действие этой Воли. При чтении объём Воли из букв переходит к читателю той мерой, в какой её удалось зафиксировать тому, кто писал.</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rPr>
        <w:t>Огонь</w:t>
      </w:r>
      <w:r w:rsidRPr="0050081B">
        <w:rPr>
          <w:rFonts w:ascii="Times New Roman" w:hAnsi="Times New Roman" w:cs="Times New Roman"/>
          <w:sz w:val="24"/>
          <w:szCs w:val="24"/>
        </w:rPr>
        <w:t xml:space="preserve"> в Алфавите фиксируется на гласные буквы. </w:t>
      </w:r>
      <w:r w:rsidRPr="0050081B">
        <w:rPr>
          <w:rFonts w:ascii="Times New Roman" w:hAnsi="Times New Roman" w:cs="Times New Roman"/>
          <w:b/>
          <w:sz w:val="24"/>
          <w:szCs w:val="24"/>
        </w:rPr>
        <w:t>Огнепотенциал</w:t>
      </w:r>
      <w:r w:rsidRPr="0050081B">
        <w:rPr>
          <w:rFonts w:ascii="Times New Roman" w:hAnsi="Times New Roman" w:cs="Times New Roman"/>
          <w:sz w:val="24"/>
          <w:szCs w:val="24"/>
        </w:rPr>
        <w:t xml:space="preserve"> букв Алфавита ИВО обеспечивается течением Огня в словах как изначально творящей субстанции. Огонь в гласных, в отличие от Духа в согласных, не аккумулируется, а – наоборот – истекает, наполняя слова, текст, речь. </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b/>
          <w:sz w:val="24"/>
          <w:szCs w:val="24"/>
        </w:rPr>
        <w:t>Синтез</w:t>
      </w:r>
      <w:r w:rsidRPr="0050081B">
        <w:rPr>
          <w:rFonts w:ascii="Times New Roman" w:hAnsi="Times New Roman" w:cs="Times New Roman"/>
          <w:sz w:val="24"/>
          <w:szCs w:val="24"/>
        </w:rPr>
        <w:t xml:space="preserve"> записан в Алфавит ИВО в целом. Это Творящий Синтез или Синтез Творения ИВО. Именно Синтез даёт Алфавиту принципом всего-во-всём действовать цельно всем своим могуществом даже одним и каждым словом.</w:t>
      </w:r>
    </w:p>
    <w:p w:rsidR="009960C1" w:rsidRPr="0050081B" w:rsidRDefault="009960C1" w:rsidP="000C468D">
      <w:pPr>
        <w:shd w:val="clear" w:color="auto" w:fill="FFFFFF"/>
        <w:spacing w:after="0" w:line="240" w:lineRule="auto"/>
        <w:ind w:firstLine="567"/>
        <w:jc w:val="right"/>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Рис. 1</w:t>
      </w:r>
    </w:p>
    <w:p w:rsidR="009960C1" w:rsidRPr="0050081B" w:rsidRDefault="009960C1" w:rsidP="000C468D">
      <w:pPr>
        <w:shd w:val="clear" w:color="auto" w:fill="FFFFFF"/>
        <w:spacing w:after="0" w:line="240" w:lineRule="auto"/>
        <w:jc w:val="center"/>
        <w:rPr>
          <w:rFonts w:ascii="Times New Roman" w:eastAsia="Times New Roman" w:hAnsi="Times New Roman" w:cs="Times New Roman"/>
          <w:sz w:val="24"/>
          <w:szCs w:val="24"/>
          <w:lang w:eastAsia="ru-RU"/>
        </w:rPr>
      </w:pPr>
      <w:r w:rsidRPr="0050081B">
        <w:rPr>
          <w:rFonts w:ascii="Times New Roman" w:eastAsia="Times New Roman" w:hAnsi="Times New Roman" w:cs="Times New Roman"/>
          <w:noProof/>
          <w:sz w:val="24"/>
          <w:szCs w:val="24"/>
          <w:lang w:eastAsia="ru-RU"/>
        </w:rPr>
        <w:drawing>
          <wp:inline distT="0" distB="0" distL="0" distR="0" wp14:anchorId="0EF4BC6B" wp14:editId="5DED01AD">
            <wp:extent cx="6049645" cy="3221355"/>
            <wp:effectExtent l="0" t="0" r="8255" b="0"/>
            <wp:docPr id="30" name="Рисунок 30" descr="эээ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ээээ-1"/>
                    <pic:cNvPicPr>
                      <a:picLocks noChangeAspect="1" noChangeArrowheads="1"/>
                    </pic:cNvPicPr>
                  </pic:nvPicPr>
                  <pic:blipFill>
                    <a:blip r:embed="rId148">
                      <a:extLst>
                        <a:ext uri="{28A0092B-C50C-407E-A947-70E740481C1C}">
                          <a14:useLocalDpi xmlns:a14="http://schemas.microsoft.com/office/drawing/2010/main" val="0"/>
                        </a:ext>
                      </a:extLst>
                    </a:blip>
                    <a:srcRect l="1212" r="1164"/>
                    <a:stretch>
                      <a:fillRect/>
                    </a:stretch>
                  </pic:blipFill>
                  <pic:spPr bwMode="auto">
                    <a:xfrm>
                      <a:off x="0" y="0"/>
                      <a:ext cx="6049645" cy="3221355"/>
                    </a:xfrm>
                    <a:prstGeom prst="rect">
                      <a:avLst/>
                    </a:prstGeom>
                    <a:noFill/>
                    <a:ln>
                      <a:noFill/>
                    </a:ln>
                  </pic:spPr>
                </pic:pic>
              </a:graphicData>
            </a:graphic>
          </wp:inline>
        </w:drawing>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hAnsi="Times New Roman" w:cs="Times New Roman"/>
          <w:sz w:val="24"/>
          <w:szCs w:val="24"/>
        </w:rPr>
        <w:t xml:space="preserve">Дополнительно уточним: на </w:t>
      </w:r>
      <w:r w:rsidRPr="0050081B">
        <w:rPr>
          <w:rFonts w:ascii="Times New Roman" w:eastAsia="Times New Roman" w:hAnsi="Times New Roman" w:cs="Times New Roman"/>
          <w:sz w:val="24"/>
          <w:szCs w:val="24"/>
          <w:lang w:eastAsia="ru-RU"/>
        </w:rPr>
        <w:t>заглавные буквы фиксации направляет ИВО. На каждую заглавную букву фиксируется отцовское значение слов, входящих в эту букву. На строчные буквы фокусируются Иерархи ИВО (ИВАИ, ИВАС). В том числе через алфавитные инструменты Аватары Синтеза общаются, взаимодействуют с человеками планеты, использующим язык и часто не ведающими, что именно ему обязаны своей сопричастностью деятельности Аватаров Синтеза.</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Исключение – буква «я». Заглавная буква «Я» разворачивает синтез потенциалов изначальной клетки каждого являющегося клеткой ИВО. Эта же фиксация в нашем теле располагается в Хум в центре груди. Именно поэтому люди, говоря о себе, показывают пальцем в центр груди.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Строчная буква «я» разворачивает личный синтез явления ИВО каждым: «я» – кто я есмь 32-рицей Алфавита ИВО собою. То есть одну из букв своего Алфавита Отец поручил каждому из нас.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Особенную специфику, значение и заряд заглавных букв в применении подтверждает факт наличия повсеместно используемых принципов инициалов и аббревиатур. Вместо целого написания имени или словосочетания достаточно только первых заглавных букв, чтобы обозначить, утвердить в том месте, где употребляется инициал или аббревиатура, право и действие потенциала Имени или словосочетания.</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Также важно упомянуть, что в словах есть ударные звуки, которые обладают дополнительной Силой, это сильное место каждого слова. Ударной может быть только гласная буква. Значит, Сила обеспечивается Огнём. Ударные гласные имеют кратно большую ёмкость Огня, чтобы выдержать необходимый заряд Силы всего слова. Именно ударение вписывает слово в материю. При этом однобуквенные слова из согласных букв не имеют ударения. Это обстоятельство объясняет общепринятое правило при написании мыслеобразов служения обходиться без предлогов.</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Вкратце коснёмся вопроса, как и за счёт чего осуществляется Творение словом.</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Творение идёт через Хум ИВО. Заметим, что мы уже упоминали Синтез Творения, разворачиваемый Отцом на этом Горизонте. Алфавит в целом фиксируется в Хум ИВО. Отец творит Словом посредством Хум. Рождение слова – как рождение ребёнка. Оба эти процесса задействуются Чаши Хум.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Алфавит даёт право жить, быть, существовать всему тому, что творит Отец. Отсюда аксиома: что названо, то есть.</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За счёт чего оно есть? Включаются ключи 7-4-1 (мы говорим здесь «ключи» во множественном числе, т.к. они действуют не только 8-рично, но и 16-рично, 32-рично и т.д.). В центре ключа – Чаша. В данном случае мы говорим о Чаше Хум. Хотя включены все Чаши. Доказательство этому – упомянутые нами выше Начала (буква содержит Начала всех слов, начинающихся на эту букву). Они фиксируются в Чаше Логики и тоже участвуют в алфавитном Творении.</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Ключи 7-4-1 позволяют всему алфавитному столпу как 7 через Чашу как 4 материализоваться в физиках как 1 и осуществляться идеями, событиями, состояниями и т.д., на что даётся соответствующий замыслу объём жизни.</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Все вышеописанные фиксации и принципы мы рассматриваем стандартом Отца, как изначально задумано. Все нюансы применения человеком оставляем пока за скобками, – нам надо увидеть, как есть у Отца.</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Но некоторые выводы можно сделать уже сейчас: без Синтеза Отца, без глубокой слиянности с Хум Отца не складывается фиксация потенциалов Алфавита Отца. Слова не из Хум – слова пустые.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Когда мы думаем словами, говорим или пишем, и устремляемся на творение словом – мы сотрудничаем с Отцом в его творении, мы приглашаем его Синтез, Огонь, Волю, Дух, Мудрость, Свет, Любовь, Энергию. Участвует вся Иерархия. Как мы помним, Огни всех Иерархов Изначально Вышестоящего Отца также фиксируются в Хум Отца. Изначально Вышестоящий Отец даёт или не даёт свои фиксации на заглавные буквы, а Иерархи – на строчные. При этом всё, что направляет Отец, идёт в Хум каждого из нас как соавтора Отца; слова обретают образ речи в Хум в голове, потом обретают звучание, и огненные слова мы можем прожить в речи, или они будут нами записаны, и тогда в руках и на кончиках пальцев можно прожить потенциалы Алфавита ИВО.</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Если нет фиксации Отца в Хум, буквы не горят, слова пустые, ОМ не складывается, творение не идёт.</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ОМ переводит нас к другому аспекту повествования.</w:t>
      </w: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rPr>
        <w:t xml:space="preserve">Мы уже упоминали, что алфавит можно увидеть столпно, и да, он напрямую фиксируется вертикально в теле человека по позвоночнику, где буква «А» фиксируется на мозг в голове, буква «Б» на спинной мозг внутри позвоночного столба, далее с буквы «В» сверху вниз по позвонкам подряд – другие буквы, и копчиком фиксируется буква «Ю». Буква «Я» фиксируется не в позвоночнике, а в Хум в районе копчика. При этом, если захотим увидеть координацию букв с порядковым номером позвонков, лучше оперировать не цифровыми значениями, а сутевыми – например, по видам материи или специфике: не 4, а ментал, не 5, а причина или сила, и т.д. И отсчёт ведётся от буквы «Ю» как физики </w:t>
      </w:r>
      <w:r w:rsidRPr="0050081B">
        <w:rPr>
          <w:rFonts w:ascii="Times New Roman" w:hAnsi="Times New Roman" w:cs="Times New Roman"/>
          <w:sz w:val="24"/>
          <w:szCs w:val="24"/>
          <w:shd w:val="clear" w:color="auto" w:fill="FFFFFF"/>
        </w:rPr>
        <w:t>(</w:t>
      </w:r>
      <w:r w:rsidRPr="0050081B">
        <w:rPr>
          <w:rFonts w:ascii="Times New Roman" w:hAnsi="Times New Roman" w:cs="Times New Roman"/>
          <w:i/>
          <w:sz w:val="24"/>
          <w:szCs w:val="24"/>
          <w:shd w:val="clear" w:color="auto" w:fill="FFFFFF"/>
        </w:rPr>
        <w:t>см. рис. 2</w:t>
      </w:r>
      <w:r w:rsidRPr="0050081B">
        <w:rPr>
          <w:rFonts w:ascii="Times New Roman" w:hAnsi="Times New Roman" w:cs="Times New Roman"/>
          <w:sz w:val="24"/>
          <w:szCs w:val="24"/>
          <w:shd w:val="clear" w:color="auto" w:fill="FFFFFF"/>
        </w:rPr>
        <w:t>)</w:t>
      </w:r>
      <w:r w:rsidRPr="0050081B">
        <w:rPr>
          <w:rFonts w:ascii="Times New Roman" w:hAnsi="Times New Roman" w:cs="Times New Roman"/>
          <w:sz w:val="24"/>
          <w:szCs w:val="24"/>
        </w:rPr>
        <w:t>.</w:t>
      </w:r>
    </w:p>
    <w:p w:rsidR="008F6FFB" w:rsidRDefault="008F6FFB" w:rsidP="000C468D">
      <w:pPr>
        <w:shd w:val="clear" w:color="auto" w:fill="FFFFFF"/>
        <w:spacing w:after="0" w:line="240" w:lineRule="auto"/>
        <w:jc w:val="right"/>
        <w:rPr>
          <w:rFonts w:ascii="Times New Roman" w:eastAsia="Times New Roman" w:hAnsi="Times New Roman" w:cs="Times New Roman"/>
          <w:b/>
          <w:sz w:val="24"/>
          <w:szCs w:val="24"/>
          <w:lang w:eastAsia="ru-RU"/>
        </w:rPr>
        <w:sectPr w:rsidR="008F6FFB" w:rsidSect="005911AA">
          <w:pgSz w:w="11906" w:h="16838"/>
          <w:pgMar w:top="1134" w:right="850" w:bottom="1134" w:left="1701" w:header="708" w:footer="708" w:gutter="0"/>
          <w:cols w:space="708"/>
          <w:docGrid w:linePitch="360"/>
        </w:sectPr>
      </w:pPr>
    </w:p>
    <w:p w:rsidR="009960C1" w:rsidRPr="0050081B" w:rsidRDefault="009960C1" w:rsidP="000C468D">
      <w:pPr>
        <w:shd w:val="clear" w:color="auto" w:fill="FFFFFF"/>
        <w:spacing w:after="0" w:line="240" w:lineRule="auto"/>
        <w:jc w:val="right"/>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Рис. 2</w:t>
      </w:r>
    </w:p>
    <w:p w:rsidR="009960C1" w:rsidRPr="0050081B" w:rsidRDefault="009960C1" w:rsidP="000C468D">
      <w:pPr>
        <w:shd w:val="clear" w:color="auto" w:fill="FFFFFF"/>
        <w:spacing w:after="0" w:line="240" w:lineRule="auto"/>
        <w:jc w:val="center"/>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noProof/>
          <w:sz w:val="24"/>
          <w:szCs w:val="24"/>
          <w:lang w:eastAsia="ru-RU"/>
        </w:rPr>
        <w:drawing>
          <wp:inline distT="0" distB="0" distL="0" distR="0" wp14:anchorId="1BE53FB2" wp14:editId="7ADEFAA3">
            <wp:extent cx="4646295" cy="6996430"/>
            <wp:effectExtent l="0" t="0" r="1905" b="0"/>
            <wp:docPr id="29" name="Рисунок 29" descr="эээ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эээ-2"/>
                    <pic:cNvPicPr>
                      <a:picLocks noChangeAspect="1" noChangeArrowheads="1"/>
                    </pic:cNvPicPr>
                  </pic:nvPicPr>
                  <pic:blipFill>
                    <a:blip r:embed="rId149">
                      <a:extLst>
                        <a:ext uri="{28A0092B-C50C-407E-A947-70E740481C1C}">
                          <a14:useLocalDpi xmlns:a14="http://schemas.microsoft.com/office/drawing/2010/main" val="0"/>
                        </a:ext>
                      </a:extLst>
                    </a:blip>
                    <a:srcRect r="62633"/>
                    <a:stretch>
                      <a:fillRect/>
                    </a:stretch>
                  </pic:blipFill>
                  <pic:spPr bwMode="auto">
                    <a:xfrm>
                      <a:off x="0" y="0"/>
                      <a:ext cx="4646295" cy="6996430"/>
                    </a:xfrm>
                    <a:prstGeom prst="rect">
                      <a:avLst/>
                    </a:prstGeom>
                    <a:noFill/>
                    <a:ln>
                      <a:noFill/>
                    </a:ln>
                  </pic:spPr>
                </pic:pic>
              </a:graphicData>
            </a:graphic>
          </wp:inline>
        </w:drawing>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p>
    <w:p w:rsidR="009960C1" w:rsidRPr="0050081B" w:rsidRDefault="009960C1" w:rsidP="000C468D">
      <w:pPr>
        <w:spacing w:after="0" w:line="240" w:lineRule="auto"/>
        <w:ind w:firstLine="567"/>
        <w:jc w:val="both"/>
        <w:rPr>
          <w:rFonts w:ascii="Times New Roman" w:hAnsi="Times New Roman" w:cs="Times New Roman"/>
          <w:sz w:val="24"/>
          <w:szCs w:val="24"/>
        </w:rPr>
      </w:pPr>
      <w:r w:rsidRPr="0050081B">
        <w:rPr>
          <w:rFonts w:ascii="Times New Roman" w:hAnsi="Times New Roman" w:cs="Times New Roman"/>
          <w:sz w:val="24"/>
          <w:szCs w:val="24"/>
          <w:shd w:val="clear" w:color="auto" w:fill="FFFFFF"/>
        </w:rPr>
        <w:t xml:space="preserve">Кроме того, по стандартам Отца мы знаем, что его потенциалы в нас разворачиваются не только столпно, но и сферически. Логично предположить, что алфавитная сфера разворачивается нашим пятым Хум сферой вокруг тела. Но интересно и Ядро данной фиксации. Ядром Алфавит ИВО в нас фиксируется </w:t>
      </w:r>
      <w:r w:rsidRPr="0050081B">
        <w:rPr>
          <w:rFonts w:ascii="Times New Roman" w:hAnsi="Times New Roman" w:cs="Times New Roman"/>
          <w:sz w:val="24"/>
          <w:szCs w:val="24"/>
        </w:rPr>
        <w:t xml:space="preserve">в солнечном сплетении. Здесь, в центровке, Огнём фиксируется ОМ ИВОтца – ИВМатери, разворачивающий Омегу каждого из нас. Сфера по экватору разворачивает буквы Алфавита ИВО от «А» до «Ю», идущие по незамкнутой окружности в форме буквы «Омега», а буква «Я» располагается в промежутке между краями незамкнутой окружности </w:t>
      </w:r>
      <w:r w:rsidRPr="0050081B">
        <w:rPr>
          <w:rFonts w:ascii="Times New Roman" w:hAnsi="Times New Roman" w:cs="Times New Roman"/>
          <w:sz w:val="24"/>
          <w:szCs w:val="24"/>
          <w:shd w:val="clear" w:color="auto" w:fill="FFFFFF"/>
        </w:rPr>
        <w:t>(</w:t>
      </w:r>
      <w:r w:rsidRPr="0050081B">
        <w:rPr>
          <w:rFonts w:ascii="Times New Roman" w:hAnsi="Times New Roman" w:cs="Times New Roman"/>
          <w:i/>
          <w:sz w:val="24"/>
          <w:szCs w:val="24"/>
          <w:shd w:val="clear" w:color="auto" w:fill="FFFFFF"/>
        </w:rPr>
        <w:t>см. рис. 3</w:t>
      </w:r>
      <w:r w:rsidRPr="0050081B">
        <w:rPr>
          <w:rFonts w:ascii="Times New Roman" w:hAnsi="Times New Roman" w:cs="Times New Roman"/>
          <w:sz w:val="24"/>
          <w:szCs w:val="24"/>
          <w:shd w:val="clear" w:color="auto" w:fill="FFFFFF"/>
        </w:rPr>
        <w:t>)</w:t>
      </w:r>
      <w:r w:rsidRPr="0050081B">
        <w:rPr>
          <w:rFonts w:ascii="Times New Roman" w:hAnsi="Times New Roman" w:cs="Times New Roman"/>
          <w:sz w:val="24"/>
          <w:szCs w:val="24"/>
        </w:rPr>
        <w:t>. Данная фиксация поддерживает принцип Свободы Воли каждого, наделяя при этом каждого всей полнотой потенциалов Отца Алфавитом.</w:t>
      </w:r>
    </w:p>
    <w:p w:rsidR="009960C1" w:rsidRPr="0050081B" w:rsidRDefault="009960C1" w:rsidP="000C468D">
      <w:pPr>
        <w:keepNext/>
        <w:shd w:val="clear" w:color="auto" w:fill="FFFFFF"/>
        <w:spacing w:after="0" w:line="240" w:lineRule="auto"/>
        <w:jc w:val="right"/>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Рис. 3</w:t>
      </w:r>
    </w:p>
    <w:p w:rsidR="009960C1" w:rsidRPr="0050081B" w:rsidRDefault="009960C1" w:rsidP="000C468D">
      <w:pPr>
        <w:keepNext/>
        <w:shd w:val="clear" w:color="auto" w:fill="FFFFFF"/>
        <w:spacing w:after="0" w:line="240" w:lineRule="auto"/>
        <w:jc w:val="right"/>
        <w:rPr>
          <w:rFonts w:ascii="Times New Roman" w:eastAsia="Times New Roman" w:hAnsi="Times New Roman" w:cs="Times New Roman"/>
          <w:b/>
          <w:sz w:val="24"/>
          <w:szCs w:val="24"/>
          <w:lang w:eastAsia="ru-RU"/>
        </w:rPr>
      </w:pPr>
    </w:p>
    <w:p w:rsidR="009960C1" w:rsidRPr="0050081B" w:rsidRDefault="009960C1" w:rsidP="000C468D">
      <w:pPr>
        <w:shd w:val="clear" w:color="auto" w:fill="FFFFFF"/>
        <w:spacing w:after="0" w:line="240" w:lineRule="auto"/>
        <w:jc w:val="center"/>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noProof/>
          <w:sz w:val="24"/>
          <w:szCs w:val="24"/>
          <w:lang w:eastAsia="ru-RU"/>
        </w:rPr>
        <w:drawing>
          <wp:inline distT="0" distB="0" distL="0" distR="0" wp14:anchorId="44C954D3" wp14:editId="1AE6ED38">
            <wp:extent cx="6082030" cy="6443345"/>
            <wp:effectExtent l="0" t="0" r="0" b="0"/>
            <wp:docPr id="28" name="Рисунок 28" descr="эээ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эээ-2"/>
                    <pic:cNvPicPr>
                      <a:picLocks noChangeAspect="1" noChangeArrowheads="1"/>
                    </pic:cNvPicPr>
                  </pic:nvPicPr>
                  <pic:blipFill>
                    <a:blip r:embed="rId150">
                      <a:extLst>
                        <a:ext uri="{28A0092B-C50C-407E-A947-70E740481C1C}">
                          <a14:useLocalDpi xmlns:a14="http://schemas.microsoft.com/office/drawing/2010/main" val="0"/>
                        </a:ext>
                      </a:extLst>
                    </a:blip>
                    <a:srcRect l="41069" t="960" r="5002" b="3877"/>
                    <a:stretch>
                      <a:fillRect/>
                    </a:stretch>
                  </pic:blipFill>
                  <pic:spPr bwMode="auto">
                    <a:xfrm>
                      <a:off x="0" y="0"/>
                      <a:ext cx="6082030" cy="6443345"/>
                    </a:xfrm>
                    <a:prstGeom prst="rect">
                      <a:avLst/>
                    </a:prstGeom>
                    <a:noFill/>
                    <a:ln>
                      <a:noFill/>
                    </a:ln>
                  </pic:spPr>
                </pic:pic>
              </a:graphicData>
            </a:graphic>
          </wp:inline>
        </w:drawing>
      </w:r>
    </w:p>
    <w:p w:rsidR="009960C1" w:rsidRPr="0050081B" w:rsidRDefault="009960C1" w:rsidP="000C468D">
      <w:pPr>
        <w:spacing w:after="0" w:line="240" w:lineRule="auto"/>
        <w:ind w:firstLine="567"/>
        <w:jc w:val="both"/>
        <w:rPr>
          <w:rFonts w:ascii="Times New Roman" w:hAnsi="Times New Roman" w:cs="Times New Roman"/>
          <w:sz w:val="24"/>
          <w:szCs w:val="24"/>
        </w:rPr>
      </w:pP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Проективность данной разработки зиждется на возможности ежедневного и постоянного применения вышеописанных потенциалов. Причём не только посредством повышения уровня потенциализации своих слов, письма и речи, в том числе посредством разработки дееспособности Хум, но и используя методы и параметоды, которые каждый может разработать на основе вышесказанного.</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Далее предложим один из них.</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 xml:space="preserve">Рассмотрим алфавитные энергопотенциальные возможности применительно к </w:t>
      </w:r>
      <w:r w:rsidRPr="0050081B">
        <w:rPr>
          <w:rFonts w:ascii="Times New Roman" w:hAnsi="Times New Roman" w:cs="Times New Roman"/>
          <w:b/>
          <w:sz w:val="24"/>
          <w:szCs w:val="24"/>
          <w:shd w:val="clear" w:color="auto" w:fill="FFFFFF"/>
        </w:rPr>
        <w:t xml:space="preserve">дате </w:t>
      </w:r>
      <w:r w:rsidRPr="0050081B">
        <w:rPr>
          <w:rFonts w:ascii="Times New Roman" w:hAnsi="Times New Roman" w:cs="Times New Roman"/>
          <w:sz w:val="24"/>
          <w:szCs w:val="24"/>
          <w:shd w:val="clear" w:color="auto" w:fill="FFFFFF"/>
        </w:rPr>
        <w:t xml:space="preserve">сегодняшнего дня. </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Цифры в датах – для фиксации потенциалов Времени ИВО в материи, т.к. число – прерогатива Матери, а буквы – для индивидуализации Отцом каждому, т.к. Алфавит даёт Отец. Мать обеспечивает правило: фиксирует потенциал ровно по значению числа. Вариатив может быть по видам или архетипам материи, но всё равно точно и определённо, по числовому значению. Отец индивидуализирует всё для каждого. Чтобы не умалить грандиозное значение числа, уточним, что каждая цифра всегда фиксирует всю четверицу от Энергии до Огня, в отличие от букв, где, как мы говорили выше, могут не фиксироваться некоторые потенциалы. Буквы обретают недостающие им специфики в слове, а цифры подчиняются лишь законам материи, энергопотенциала и науки математики, обладая при этом способностью фиксировать числом колоссальные объёмы и масштаб потенциалов Отца – от применения в Системе Энергопотенциала до стяжания единиц Синтеза или Абсолютного Огня.</w:t>
      </w:r>
    </w:p>
    <w:p w:rsidR="009960C1" w:rsidRPr="0050081B" w:rsidRDefault="009960C1" w:rsidP="000C468D">
      <w:pPr>
        <w:spacing w:after="0" w:line="240" w:lineRule="auto"/>
        <w:ind w:firstLine="567"/>
        <w:jc w:val="both"/>
        <w:rPr>
          <w:rFonts w:ascii="Times New Roman" w:hAnsi="Times New Roman" w:cs="Times New Roman"/>
          <w:sz w:val="24"/>
          <w:szCs w:val="24"/>
          <w:shd w:val="clear" w:color="auto" w:fill="FFFFFF"/>
        </w:rPr>
      </w:pPr>
      <w:r w:rsidRPr="0050081B">
        <w:rPr>
          <w:rFonts w:ascii="Times New Roman" w:hAnsi="Times New Roman" w:cs="Times New Roman"/>
          <w:sz w:val="24"/>
          <w:szCs w:val="24"/>
          <w:shd w:val="clear" w:color="auto" w:fill="FFFFFF"/>
        </w:rPr>
        <w:t>Мы взяли в пример дату, т.к. в ней есть и цифры, и буквы: число (цифры), месяц (буквы), год (цифры), день недели (буквы). Заметим, что не все варианты сочетания чисел и слов подходят для данного метода, т.к. в большинстве случаев слово рядом с числом – это единица меры, и для предлагаемого применения не подходит. В случае с датой слово «года» не будет носителем искомого потенциала даты. А название месяца – будет.</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Предлагаемый метод заключается в стяжании </w:t>
      </w:r>
      <w:r w:rsidRPr="0050081B">
        <w:rPr>
          <w:rFonts w:ascii="Times New Roman" w:eastAsia="Times New Roman" w:hAnsi="Times New Roman" w:cs="Times New Roman"/>
          <w:b/>
          <w:sz w:val="24"/>
          <w:szCs w:val="24"/>
          <w:lang w:eastAsia="ru-RU"/>
        </w:rPr>
        <w:t>потенциала ИВО этого дня</w:t>
      </w:r>
      <w:r w:rsidRPr="0050081B">
        <w:rPr>
          <w:rFonts w:ascii="Times New Roman" w:eastAsia="Times New Roman" w:hAnsi="Times New Roman" w:cs="Times New Roman"/>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День – единица истории. Именно день, а не час, неделя или минута является вехой истории. Отсюда важны даты ключевых событий, что подтверждается большим количеством отмечаемых нами праздничных дат ИВДИВО. Потенциал праздничного дня навсегда приумножен значимым событием. Поэтому особенно важно разворачивать потенциал именно праздничных дней.</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Когда стяжён потенциал дня, – не только праздничного, но и любого, – день становится твоим. Потенциал Отца даёт устойчивость во времени и пространстве, а также в отношении других потенциалов, стяжаемых или выявляемых из других источников – компактов Огня и Синтеза, из материи, Частей или внешней среды. Среда тоже в состоянии дать свой потенциал, но это всегда обменный процесс, в этом разница с потенциалом Отца. Он даёт свой, умножая наш. Слова при этом выполняют функцию приёмника и передатчика большой ёмкости. </w:t>
      </w:r>
      <w:r w:rsidRPr="0050081B">
        <w:rPr>
          <w:rFonts w:ascii="Times New Roman" w:eastAsia="Times New Roman" w:hAnsi="Times New Roman" w:cs="Times New Roman"/>
          <w:b/>
          <w:sz w:val="24"/>
          <w:szCs w:val="24"/>
          <w:lang w:eastAsia="ru-RU"/>
        </w:rPr>
        <w:t>Одно слово может быть ёмче, чем золотовалютные запасы страны</w:t>
      </w:r>
      <w:r w:rsidRPr="0050081B">
        <w:rPr>
          <w:rFonts w:ascii="Times New Roman" w:eastAsia="Times New Roman" w:hAnsi="Times New Roman" w:cs="Times New Roman"/>
          <w:sz w:val="24"/>
          <w:szCs w:val="24"/>
          <w:lang w:eastAsia="ru-RU"/>
        </w:rPr>
        <w:t xml:space="preserve"> </w:t>
      </w:r>
      <w:r w:rsidRPr="0050081B">
        <w:rPr>
          <w:rFonts w:ascii="Times New Roman" w:eastAsia="Times New Roman" w:hAnsi="Times New Roman" w:cs="Times New Roman"/>
          <w:b/>
          <w:sz w:val="24"/>
          <w:szCs w:val="24"/>
          <w:lang w:eastAsia="ru-RU"/>
        </w:rPr>
        <w:t>– по потенциалу Огня</w:t>
      </w:r>
      <w:r w:rsidRPr="0050081B">
        <w:rPr>
          <w:rStyle w:val="aa"/>
          <w:rFonts w:ascii="Times New Roman" w:eastAsia="Times New Roman" w:hAnsi="Times New Roman" w:cs="Times New Roman"/>
          <w:b/>
          <w:sz w:val="24"/>
          <w:szCs w:val="24"/>
          <w:lang w:eastAsia="ru-RU"/>
        </w:rPr>
        <w:footnoteReference w:id="6"/>
      </w:r>
      <w:r w:rsidRPr="0050081B">
        <w:rPr>
          <w:rFonts w:ascii="Times New Roman" w:eastAsia="Times New Roman" w:hAnsi="Times New Roman" w:cs="Times New Roman"/>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Уточним, что потенциал даты состоит из нескольких составляющих. Будем для краткости писать в формуле «ЭП», но просьба учитывать, что по факту Отец направляет энерго-свето-духо-огнепотенциал.</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sz w:val="24"/>
          <w:szCs w:val="24"/>
          <w:lang w:eastAsia="ru-RU"/>
        </w:rPr>
        <w:t xml:space="preserve">Итак, </w:t>
      </w:r>
      <w:r w:rsidRPr="0050081B">
        <w:rPr>
          <w:rFonts w:ascii="Times New Roman" w:eastAsia="Times New Roman" w:hAnsi="Times New Roman" w:cs="Times New Roman"/>
          <w:b/>
          <w:sz w:val="24"/>
          <w:szCs w:val="24"/>
          <w:lang w:eastAsia="ru-RU"/>
        </w:rPr>
        <w:t xml:space="preserve">ЭП даты складывается из: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ЭП числа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ЭП порядковое числа от начала года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ЭП месяца по буквам алфавита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ЭП года по цифрам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 xml:space="preserve">ЭП букв дня недели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50081B">
        <w:rPr>
          <w:rFonts w:ascii="Times New Roman" w:eastAsia="Times New Roman" w:hAnsi="Times New Roman" w:cs="Times New Roman"/>
          <w:b/>
          <w:sz w:val="24"/>
          <w:szCs w:val="24"/>
          <w:lang w:eastAsia="ru-RU"/>
        </w:rPr>
        <w:t>+</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b/>
          <w:sz w:val="24"/>
          <w:szCs w:val="24"/>
          <w:lang w:eastAsia="ru-RU"/>
        </w:rPr>
        <w:t>ЭП времени ИВО этой даты по количеству и заряду этих дней ИВО</w:t>
      </w:r>
      <w:r w:rsidRPr="0050081B">
        <w:rPr>
          <w:rFonts w:ascii="Times New Roman" w:eastAsia="Times New Roman" w:hAnsi="Times New Roman" w:cs="Times New Roman"/>
          <w:sz w:val="24"/>
          <w:szCs w:val="24"/>
          <w:lang w:eastAsia="ru-RU"/>
        </w:rPr>
        <w:t xml:space="preserve"> (это самая неведомая нам составляющая, включающая, по-видимому, как раз все потенциалы свершённого в эту дату в разные годы и времена).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Но это ещё не всё. Алфавит и потенциал даты в целом отцовские, значит, полученная сумма </w:t>
      </w:r>
      <w:r w:rsidRPr="0050081B">
        <w:rPr>
          <w:rFonts w:ascii="Times New Roman" w:eastAsia="Times New Roman" w:hAnsi="Times New Roman" w:cs="Times New Roman"/>
          <w:b/>
          <w:sz w:val="24"/>
          <w:szCs w:val="24"/>
          <w:lang w:eastAsia="ru-RU"/>
        </w:rPr>
        <w:t>умножается на 100</w:t>
      </w:r>
      <w:r w:rsidRPr="0050081B">
        <w:rPr>
          <w:rFonts w:ascii="Times New Roman" w:eastAsia="Times New Roman" w:hAnsi="Times New Roman" w:cs="Times New Roman"/>
          <w:sz w:val="24"/>
          <w:szCs w:val="24"/>
          <w:lang w:eastAsia="ru-RU"/>
        </w:rPr>
        <w:t xml:space="preserve">.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Это потенциал даты. Его можно стяжать на каждый день одной фразой: «Синтезируемся Хум в Хум с Изначально Вышестоящим Отцом, стяжаем энерго-свето-духо-огнепотенциал Изначально Вышестоящего Отца сего дня (</w:t>
      </w:r>
      <w:r w:rsidRPr="0050081B">
        <w:rPr>
          <w:rFonts w:ascii="Times New Roman" w:eastAsia="Times New Roman" w:hAnsi="Times New Roman" w:cs="Times New Roman"/>
          <w:i/>
          <w:sz w:val="24"/>
          <w:szCs w:val="24"/>
          <w:lang w:eastAsia="ru-RU"/>
        </w:rPr>
        <w:t>проговариваем число, месяц, год и день недели</w:t>
      </w:r>
      <w:r w:rsidRPr="0050081B">
        <w:rPr>
          <w:rFonts w:ascii="Times New Roman" w:eastAsia="Times New Roman" w:hAnsi="Times New Roman" w:cs="Times New Roman"/>
          <w:sz w:val="24"/>
          <w:szCs w:val="24"/>
          <w:lang w:eastAsia="ru-RU"/>
        </w:rPr>
        <w:t>). Впитываем, возжигаемся, разворачиваемся стяжённым собою, благодарим Изначально Вышестоящего Отца. Аминь».</w:t>
      </w:r>
      <w:r w:rsidRPr="0050081B">
        <w:rPr>
          <w:rStyle w:val="aa"/>
          <w:rFonts w:ascii="Times New Roman" w:eastAsia="Times New Roman" w:hAnsi="Times New Roman" w:cs="Times New Roman"/>
          <w:sz w:val="24"/>
          <w:szCs w:val="24"/>
          <w:lang w:eastAsia="ru-RU"/>
        </w:rPr>
        <w:footnoteReference w:id="7"/>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К теме даты хочется добавить ещё интересный нюанс. По окончании чего-либо иногда рекомендуется стяжать точку как фиксацию завершения. Это полезно в разных ситуациях, но не в случае с датой. По завершении дня, входя в новый день, не следует стяжать точку как завершение предыдущего. Даты Отца не приемлют точек. Когда день завершён, даже точки нет, её не из чего и некуда ставить. Подтверждением является написание дат при публикации Распоряжений ИВДИВО. Там даты пишутся без точек.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 xml:space="preserve">При этом при написании в материи точки допустимы и нужны – что в инициалах, что при написании дат. В материи точка исполняет другую функцию – можно сказать, сервисную. Она отделяет, выделяет, резервирует место для значимого элемента. </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В заключение отметим, что буквы, как и слова, не бывают хорошими или плохими. Алфавит ИВО фиксируется в материю через слова, являющиеся названиями тех или иных явлений Отца, алфавитно записывая Частности ИВО предназначения и потенциалы названных состояний, событий, явлений или предметной среды.</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081B">
        <w:rPr>
          <w:rFonts w:ascii="Times New Roman" w:eastAsia="Times New Roman" w:hAnsi="Times New Roman" w:cs="Times New Roman"/>
          <w:sz w:val="24"/>
          <w:szCs w:val="24"/>
          <w:lang w:eastAsia="ru-RU"/>
        </w:rPr>
        <w:t>Наше преимущество, преимущество человека именно в том, что буквенный ряд включает весь спектр явлений Отца, они априорно записаны в Омеге каждого из нас, значит, обладая этим ключом, внутренней сопричастностью Творению Отца мы способны его постигать по мере подготовки. И утверждаем этим эпоху Человека Творящего. Аминь.</w:t>
      </w:r>
    </w:p>
    <w:p w:rsidR="009960C1" w:rsidRPr="0050081B" w:rsidRDefault="009960C1" w:rsidP="000C468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960C1" w:rsidRPr="0050081B" w:rsidRDefault="009960C1" w:rsidP="000C468D">
      <w:pPr>
        <w:spacing w:after="0" w:line="240" w:lineRule="auto"/>
        <w:jc w:val="right"/>
        <w:rPr>
          <w:rFonts w:ascii="Times New Roman" w:eastAsia="Times New Roman" w:hAnsi="Times New Roman" w:cs="Times New Roman"/>
          <w:i/>
          <w:sz w:val="24"/>
          <w:szCs w:val="24"/>
          <w:lang w:eastAsia="ru-RU"/>
        </w:rPr>
      </w:pPr>
      <w:r w:rsidRPr="0050081B">
        <w:rPr>
          <w:rFonts w:ascii="Times New Roman" w:eastAsia="Times New Roman" w:hAnsi="Times New Roman" w:cs="Times New Roman"/>
          <w:i/>
          <w:sz w:val="24"/>
          <w:szCs w:val="24"/>
          <w:lang w:eastAsia="ru-RU"/>
        </w:rPr>
        <w:t>16.07.2022</w:t>
      </w:r>
    </w:p>
    <w:p w:rsidR="009960C1" w:rsidRPr="0050081B" w:rsidRDefault="009960C1" w:rsidP="000C468D">
      <w:pPr>
        <w:spacing w:after="0" w:line="240" w:lineRule="auto"/>
        <w:jc w:val="right"/>
        <w:rPr>
          <w:rFonts w:ascii="Times New Roman" w:hAnsi="Times New Roman" w:cs="Times New Roman"/>
          <w:sz w:val="24"/>
          <w:szCs w:val="24"/>
          <w:lang w:eastAsia="ru-RU"/>
        </w:rPr>
      </w:pPr>
    </w:p>
    <w:p w:rsidR="00E26828" w:rsidRPr="0050081B" w:rsidRDefault="009960C1" w:rsidP="00B4126B">
      <w:pPr>
        <w:pStyle w:val="1"/>
        <w:numPr>
          <w:ilvl w:val="0"/>
          <w:numId w:val="1"/>
        </w:numPr>
        <w:spacing w:before="0" w:line="240" w:lineRule="auto"/>
        <w:jc w:val="center"/>
        <w:rPr>
          <w:rFonts w:ascii="Times New Roman" w:hAnsi="Times New Roman" w:cs="Times New Roman"/>
          <w:sz w:val="24"/>
          <w:szCs w:val="24"/>
        </w:rPr>
      </w:pPr>
      <w:r w:rsidRPr="0050081B">
        <w:rPr>
          <w:rFonts w:ascii="Times New Roman" w:hAnsi="Times New Roman" w:cs="Times New Roman"/>
          <w:sz w:val="24"/>
          <w:szCs w:val="24"/>
        </w:rPr>
        <w:t xml:space="preserve"> </w:t>
      </w:r>
      <w:bookmarkStart w:id="68" w:name="_Toc116757641"/>
      <w:r w:rsidR="00E26828" w:rsidRPr="0050081B">
        <w:rPr>
          <w:rFonts w:ascii="Times New Roman" w:hAnsi="Times New Roman" w:cs="Times New Roman"/>
          <w:sz w:val="24"/>
          <w:szCs w:val="24"/>
        </w:rPr>
        <w:t>ИВДИВО-</w:t>
      </w:r>
      <w:r w:rsidR="00E26828" w:rsidRPr="00F96E11">
        <w:rPr>
          <w:rFonts w:ascii="Times New Roman" w:hAnsi="Times New Roman" w:cs="Times New Roman"/>
        </w:rPr>
        <w:t>развити</w:t>
      </w:r>
      <w:r w:rsidRPr="00F96E11">
        <w:rPr>
          <w:rFonts w:ascii="Times New Roman" w:hAnsi="Times New Roman" w:cs="Times New Roman"/>
        </w:rPr>
        <w:t>е</w:t>
      </w:r>
      <w:bookmarkEnd w:id="68"/>
    </w:p>
    <w:p w:rsidR="005F0665" w:rsidRDefault="009960C1" w:rsidP="00B4126B">
      <w:pPr>
        <w:pStyle w:val="1"/>
        <w:numPr>
          <w:ilvl w:val="0"/>
          <w:numId w:val="1"/>
        </w:numPr>
        <w:spacing w:before="0" w:line="240" w:lineRule="auto"/>
        <w:jc w:val="center"/>
        <w:rPr>
          <w:rFonts w:ascii="Times New Roman" w:hAnsi="Times New Roman" w:cs="Times New Roman"/>
          <w:lang w:val="en-US"/>
        </w:rPr>
      </w:pPr>
      <w:r w:rsidRPr="0050081B">
        <w:rPr>
          <w:rFonts w:ascii="Times New Roman" w:hAnsi="Times New Roman" w:cs="Times New Roman"/>
        </w:rPr>
        <w:t xml:space="preserve"> </w:t>
      </w:r>
      <w:bookmarkStart w:id="69" w:name="_Toc116757642"/>
      <w:r w:rsidR="005F0665" w:rsidRPr="0050081B">
        <w:rPr>
          <w:rFonts w:ascii="Times New Roman" w:hAnsi="Times New Roman" w:cs="Times New Roman"/>
        </w:rPr>
        <w:t>Иерархия ИВО</w:t>
      </w:r>
      <w:bookmarkEnd w:id="69"/>
    </w:p>
    <w:p w:rsidR="00DD0EE3" w:rsidRDefault="00DD0EE3" w:rsidP="000C468D">
      <w:pPr>
        <w:tabs>
          <w:tab w:val="left" w:pos="5954"/>
        </w:tabs>
        <w:spacing w:after="0" w:line="240" w:lineRule="auto"/>
        <w:ind w:firstLine="5954"/>
        <w:contextualSpacing/>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Организация Иерархии ИВО</w:t>
      </w:r>
    </w:p>
    <w:p w:rsidR="00DD0EE3" w:rsidRDefault="00DD0EE3" w:rsidP="000C468D">
      <w:pPr>
        <w:tabs>
          <w:tab w:val="left" w:pos="5954"/>
        </w:tabs>
        <w:spacing w:after="0" w:line="240" w:lineRule="auto"/>
        <w:ind w:firstLine="5954"/>
        <w:contextualSpacing/>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Баранова Юлия Владимировна</w:t>
      </w:r>
    </w:p>
    <w:p w:rsidR="00DD0EE3" w:rsidRDefault="00DD0EE3" w:rsidP="000C468D">
      <w:pPr>
        <w:tabs>
          <w:tab w:val="left" w:pos="5954"/>
        </w:tabs>
        <w:spacing w:after="0" w:line="240" w:lineRule="auto"/>
        <w:ind w:firstLine="5954"/>
        <w:contextualSpacing/>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Аватар Иерархии ИВО</w:t>
      </w:r>
    </w:p>
    <w:p w:rsidR="00DD0EE3" w:rsidRDefault="00DD0EE3" w:rsidP="000C468D">
      <w:pPr>
        <w:tabs>
          <w:tab w:val="left" w:pos="5954"/>
        </w:tabs>
        <w:spacing w:after="0" w:line="240" w:lineRule="auto"/>
        <w:ind w:firstLine="5954"/>
        <w:contextualSpacing/>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Подразделение Кавминводы</w:t>
      </w:r>
    </w:p>
    <w:p w:rsidR="00DD0EE3" w:rsidRDefault="00DD0EE3" w:rsidP="000C468D">
      <w:pPr>
        <w:tabs>
          <w:tab w:val="left" w:pos="5954"/>
        </w:tabs>
        <w:spacing w:after="0" w:line="240" w:lineRule="auto"/>
        <w:ind w:firstLine="5954"/>
        <w:contextualSpacing/>
        <w:rPr>
          <w:rFonts w:ascii="Times New Roman" w:eastAsia="Arial" w:hAnsi="Times New Roman" w:cs="Times New Roman"/>
          <w:color w:val="0070C0"/>
          <w:sz w:val="24"/>
          <w:szCs w:val="24"/>
          <w:lang w:eastAsia="ru-RU"/>
        </w:rPr>
      </w:pPr>
      <w:r>
        <w:rPr>
          <w:rFonts w:ascii="Times New Roman" w:eastAsia="Calibri" w:hAnsi="Times New Roman" w:cs="Times New Roman"/>
          <w:color w:val="1F4E79"/>
          <w:sz w:val="24"/>
          <w:szCs w:val="24"/>
          <w:lang w:val="en-US"/>
        </w:rPr>
        <w:t>Suhorukova</w:t>
      </w:r>
      <w:r>
        <w:rPr>
          <w:rFonts w:ascii="Times New Roman" w:eastAsia="Calibri" w:hAnsi="Times New Roman" w:cs="Times New Roman"/>
          <w:color w:val="1F4E79"/>
          <w:sz w:val="24"/>
          <w:szCs w:val="24"/>
        </w:rPr>
        <w:t>-1982@</w:t>
      </w:r>
      <w:r>
        <w:rPr>
          <w:rFonts w:ascii="Times New Roman" w:eastAsia="Calibri" w:hAnsi="Times New Roman" w:cs="Times New Roman"/>
          <w:color w:val="1F4E79"/>
          <w:sz w:val="24"/>
          <w:szCs w:val="24"/>
          <w:lang w:val="en-US"/>
        </w:rPr>
        <w:t>bk</w:t>
      </w:r>
      <w:r>
        <w:rPr>
          <w:rFonts w:ascii="Times New Roman" w:eastAsia="Calibri" w:hAnsi="Times New Roman" w:cs="Times New Roman"/>
          <w:color w:val="1F4E79"/>
          <w:sz w:val="24"/>
          <w:szCs w:val="24"/>
        </w:rPr>
        <w:t>.</w:t>
      </w:r>
      <w:r>
        <w:rPr>
          <w:rFonts w:ascii="Times New Roman" w:eastAsia="Calibri" w:hAnsi="Times New Roman" w:cs="Times New Roman"/>
          <w:color w:val="1F4E79"/>
          <w:sz w:val="24"/>
          <w:szCs w:val="24"/>
          <w:lang w:val="en-US"/>
        </w:rPr>
        <w:t>ru</w:t>
      </w:r>
    </w:p>
    <w:p w:rsidR="00DD0EE3" w:rsidRDefault="00DD0EE3" w:rsidP="000C468D">
      <w:pPr>
        <w:spacing w:after="0" w:line="240" w:lineRule="auto"/>
        <w:rPr>
          <w:rFonts w:ascii="Times New Roman" w:eastAsia="Times New Roman" w:hAnsi="Times New Roman" w:cs="Times New Roman"/>
          <w:b/>
          <w:sz w:val="24"/>
          <w:szCs w:val="24"/>
          <w:lang w:eastAsia="ru-RU"/>
        </w:rPr>
      </w:pPr>
    </w:p>
    <w:p w:rsidR="00DD0EE3" w:rsidRPr="00DD0EE3" w:rsidRDefault="00DD0EE3" w:rsidP="000C468D">
      <w:pPr>
        <w:pStyle w:val="2"/>
        <w:spacing w:line="240" w:lineRule="auto"/>
        <w:jc w:val="center"/>
        <w:rPr>
          <w:rFonts w:ascii="Times New Roman" w:eastAsia="Times New Roman" w:hAnsi="Times New Roman" w:cs="Times New Roman"/>
          <w:color w:val="auto"/>
          <w:lang w:eastAsia="ru-RU"/>
        </w:rPr>
      </w:pPr>
      <w:bookmarkStart w:id="70" w:name="_Toc116757643"/>
      <w:r w:rsidRPr="00DD0EE3">
        <w:rPr>
          <w:rFonts w:ascii="Times New Roman" w:eastAsia="Times New Roman" w:hAnsi="Times New Roman" w:cs="Times New Roman"/>
          <w:color w:val="auto"/>
          <w:lang w:eastAsia="ru-RU"/>
        </w:rPr>
        <w:t>Проектная деятельность ИВДИВО</w:t>
      </w:r>
      <w:bookmarkEnd w:id="70"/>
    </w:p>
    <w:p w:rsidR="00DD0EE3" w:rsidRDefault="00DD0EE3" w:rsidP="000C468D">
      <w:pPr>
        <w:spacing w:after="0" w:line="240" w:lineRule="auto"/>
        <w:jc w:val="center"/>
        <w:rPr>
          <w:rFonts w:ascii="Times New Roman" w:eastAsia="Times New Roman" w:hAnsi="Times New Roman" w:cs="Times New Roman"/>
          <w:b/>
          <w:sz w:val="24"/>
          <w:szCs w:val="24"/>
          <w:lang w:eastAsia="ru-RU"/>
        </w:rPr>
      </w:pPr>
    </w:p>
    <w:p w:rsidR="00DD0EE3" w:rsidRDefault="00DD0EE3" w:rsidP="000C468D">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eastAsia="ru-RU"/>
        </w:rPr>
        <w:t xml:space="preserve">Проектная деятельность ИВДИВО ракурсом Метагалактического Центра – это деятельность с гражданами, иерархически организуемая полномочным компетентным. Основная цель - отдача опыта синтезфизической деятельности </w:t>
      </w:r>
      <w:r>
        <w:rPr>
          <w:rFonts w:ascii="Times New Roman" w:eastAsia="Times New Roman" w:hAnsi="Times New Roman" w:cs="Times New Roman"/>
          <w:i/>
          <w:sz w:val="24"/>
          <w:szCs w:val="24"/>
        </w:rPr>
        <w:t>Должностно Компетентных ИВДИВО в развитии окружающей ивдивной среды для населения территории.</w:t>
      </w:r>
    </w:p>
    <w:p w:rsidR="00DD0EE3" w:rsidRDefault="00DD0EE3" w:rsidP="000C468D">
      <w:pPr>
        <w:spacing w:after="0" w:line="240" w:lineRule="auto"/>
        <w:ind w:firstLine="720"/>
        <w:jc w:val="both"/>
        <w:rPr>
          <w:rFonts w:ascii="Times New Roman" w:eastAsia="Times New Roman" w:hAnsi="Times New Roman" w:cs="Times New Roman"/>
          <w:i/>
          <w:sz w:val="24"/>
          <w:szCs w:val="24"/>
          <w:lang w:eastAsia="ru-RU"/>
        </w:rPr>
      </w:pPr>
    </w:p>
    <w:p w:rsidR="00DD0EE3" w:rsidRDefault="00DD0EE3" w:rsidP="000C468D">
      <w:pPr>
        <w:spacing w:after="0" w:line="240" w:lineRule="auto"/>
        <w:ind w:firstLine="72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Ключевые слова: ИВДИВО, Отец, Материя, проектная деятельность, Метагалактический Центр, Партия, Муниципальное помещение, Проект.</w:t>
      </w:r>
    </w:p>
    <w:p w:rsidR="00DD0EE3" w:rsidRDefault="00DD0EE3" w:rsidP="000C468D">
      <w:pPr>
        <w:spacing w:after="0" w:line="240" w:lineRule="auto"/>
        <w:ind w:firstLine="72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ab/>
      </w:r>
    </w:p>
    <w:p w:rsidR="00DD0EE3" w:rsidRDefault="00DD0EE3" w:rsidP="000C468D">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Одной из основных задач философии является познание взаимоотношений Человека и Материи. Этот процесс глубоко раскрывает и практически развёртывает Философия Синтеза ИВО. ИВДИВО, это полномасштабный Проект Изначально Вышестоящего Отца целью которого является рост и развитие Человека. Как известно, Человек создан по образу и подобию Отца, соответственно, имеет синтез возможностей, качеств и Его способностей, которые изначально заложены во внутреннем мире.</w:t>
      </w:r>
    </w:p>
    <w:p w:rsidR="00DD0EE3" w:rsidRDefault="00DD0EE3" w:rsidP="000C468D">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во внутреннем мире, так и во внешнем мире Человека заложен принцип Иерархического роста. Рассматривая вопрос роста и развития Человека, Отец заложил возможность каждому развиться и в перспективе стать настоящим управленцем. Первично условия управленца рассматриваются и складываются в ИВДИВО каждого, где Человек учится управлять собственными условиями жизни. В центре ИВДИВО стоит Человек, который творит Материю через возможности Дома, распознаёт и управляет Материей по законам Дома Отца.</w:t>
      </w:r>
    </w:p>
    <w:p w:rsidR="00DD0EE3" w:rsidRDefault="00DD0EE3" w:rsidP="000C468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Изначально Вышестоящий Отец заложил условия постоянного развития Человека на много миллионов лет вперёд с целью вхождения и освоения возможностей управления Дома Отца Каждым. Этот процесс развёртывается иерархически от Человека до Отца в восьмеричном, шестнадцатеричном, тридцатидвухричном принципе ИВДИВО. </w:t>
      </w:r>
      <w:r>
        <w:rPr>
          <w:rFonts w:ascii="Times New Roman" w:eastAsia="Calibri" w:hAnsi="Times New Roman" w:cs="Times New Roman"/>
          <w:sz w:val="24"/>
          <w:szCs w:val="24"/>
        </w:rPr>
        <w:t>ИВДИВО развивается Синтезом ИВО, внутри ИВДИВО фиксируются Организации, а за пределами ИВДИВО фиксируется Проект, который организуется для граждан Планеты Земля.</w:t>
      </w:r>
    </w:p>
    <w:p w:rsidR="00DD0EE3" w:rsidRDefault="00DD0EE3" w:rsidP="000C468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 в ИВДИВО, это достаточно высокоорганизованная деятельность, в условиях которой взращиваются профессионалы, которые по итогам развития, становятся такими же управленцами, как Отец. П</w:t>
      </w:r>
      <w:r>
        <w:rPr>
          <w:rFonts w:ascii="Times New Roman" w:eastAsia="Calibri" w:hAnsi="Times New Roman" w:cs="Times New Roman"/>
          <w:iCs/>
          <w:sz w:val="24"/>
          <w:szCs w:val="24"/>
        </w:rPr>
        <w:t>роект – </w:t>
      </w:r>
      <w:r>
        <w:rPr>
          <w:rFonts w:ascii="Times New Roman" w:eastAsia="Calibri" w:hAnsi="Times New Roman" w:cs="Times New Roman"/>
          <w:bCs/>
          <w:iCs/>
          <w:sz w:val="24"/>
          <w:szCs w:val="24"/>
        </w:rPr>
        <w:t>это комплекс мероприятий</w:t>
      </w:r>
      <w:r>
        <w:rPr>
          <w:rFonts w:ascii="Times New Roman" w:eastAsia="Calibri" w:hAnsi="Times New Roman" w:cs="Times New Roman"/>
          <w:b/>
          <w:bCs/>
          <w:iCs/>
          <w:sz w:val="24"/>
          <w:szCs w:val="24"/>
        </w:rPr>
        <w:t>,</w:t>
      </w:r>
      <w:r>
        <w:rPr>
          <w:rFonts w:ascii="Times New Roman" w:eastAsia="Calibri" w:hAnsi="Times New Roman" w:cs="Times New Roman"/>
          <w:iCs/>
          <w:sz w:val="24"/>
          <w:szCs w:val="24"/>
        </w:rPr>
        <w:t xml:space="preserve"> направленных на создание чего-то нового, инновационного, того, чего ранее не было. Любой Проект и его организация во внешней среде начинается с организации внутреннего мира самого управленца в его иерархическом росте и развитии. То есть, чтобы развернуть проектную деятельность, нужно начать с развития собственного субъекта во внутреннем мире, по следующим принципам: Отец - отвечай сам, Аватар – устремляйся сам, Владыка – управляй сам, Учитель – решай сам, Ипостась – организуйся сам, Служащий – вдохновляйся сам, Посвящённый – делай сам, Человек – всё сам. В данном процессе рождается и появляется определённый набор качеств, свойств, способностей, умений и компетенций, благодаря которым возможна реализация Проекта во внешнем мире. </w:t>
      </w:r>
    </w:p>
    <w:p w:rsidR="00DD0EE3" w:rsidRDefault="00DD0EE3" w:rsidP="000C468D">
      <w:pPr>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Любой Проект должен быть развёрнут для других людей. Именно в условиях проектной деятельности Человек свободно отдаёт и разворачивает свои способности, профессиональные умения и мастерство, которые он наработал ранее. До этого момента, копятся и формируются возможности внутренней зрелости Огнём и Синтезом ИВО во времени. Для кого-то это несколько лет, а для некоторых и несколько воплощений. Масштаб проектной деятельности, зависит от уровня подготовки и накоплений Компетентного.</w:t>
      </w:r>
    </w:p>
    <w:p w:rsidR="00DD0EE3" w:rsidRDefault="00DD0EE3" w:rsidP="000C468D">
      <w:pPr>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Одна из задач проектной деятельности, это развёртка Проекта в Материи командой Компетентных, исходя из прав синтеза, начал синтеза, навыков синтеза, умений синтеза,</w:t>
      </w:r>
      <w:r>
        <w:rPr>
          <w:rFonts w:ascii="Times New Roman" w:eastAsia="Calibri" w:hAnsi="Times New Roman"/>
          <w:sz w:val="20"/>
          <w:szCs w:val="20"/>
          <w:highlight w:val="yellow"/>
          <w:lang w:eastAsia="ru-RU"/>
        </w:rPr>
        <w:t xml:space="preserve"> </w:t>
      </w:r>
      <w:r>
        <w:rPr>
          <w:rFonts w:ascii="Times New Roman" w:eastAsia="Calibri" w:hAnsi="Times New Roman" w:cs="Times New Roman"/>
          <w:iCs/>
          <w:sz w:val="24"/>
          <w:szCs w:val="24"/>
        </w:rPr>
        <w:t>иерархий синтеза, диалектик синтеза, компетенций синтеза, виртуозностей синтеза, как синтеза внутреннего мира каждого участника проекта. В процессе реализации проектной деятельности ИВДИВО, формируется неповторимая мощь каждого участника Проекта. Мощь Компетентного состоит из количества и качества стяжённых базовых стандартов стяжаний (программ), количества дееспособных частей, систем, аппаратов и частностей, разработанность компетенций и действия ими, степень Ипостасного явления Изначально Вышестоящего Отца и Иерархов ИВО, а также сила устремления, которая собственно и мотивирует в данной синтез-деятельности. В процессе реализации проектной деятельности ИВДИВО, растут компетенции Должностно Компетентных и вскрывается потенциал, который зачастую видим только Отцу.</w:t>
      </w:r>
    </w:p>
    <w:p w:rsidR="00DD0EE3" w:rsidRDefault="00DD0EE3" w:rsidP="000C468D">
      <w:pPr>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Отец всегда стремится на физику и любая практическая деятельность, организованная по законам Дома Отца, начинается с Синтеза ИВО, который реализуется только в условиях отдачи Огня другим. Проектная деятельность ИВДИВО, это служение людям, когда мы их посвящаем в Дело Отца. Любой Проект начинается с идеи и со стратегии её реализации для других. Как только Проект начинает раскручиваться, и мы погружаемся в тематику Проекта Отца, мы становимся интересны Дому Отца и Иерархии ИВО. Ключиком в данной синтез-деятельности является активация Духа, который накопил Синтез ИВО и начинает пламенеть, гореть им уже для других. В данном вопросе важно начать что-то делать, важен первый шаг, тогда начинает включается вся 64-рица частностей от Синтеза до Движения.</w:t>
      </w:r>
    </w:p>
    <w:p w:rsidR="00DD0EE3" w:rsidRDefault="00DD0EE3" w:rsidP="000C468D">
      <w:pPr>
        <w:spacing w:after="0" w:line="240" w:lineRule="auto"/>
        <w:ind w:firstLine="720"/>
        <w:jc w:val="both"/>
        <w:rPr>
          <w:rFonts w:ascii="Times New Roman" w:eastAsia="Calibri" w:hAnsi="Times New Roman" w:cs="Times New Roman"/>
          <w:iCs/>
          <w:sz w:val="24"/>
          <w:szCs w:val="24"/>
          <w:highlight w:val="yellow"/>
        </w:rPr>
      </w:pPr>
      <w:r>
        <w:rPr>
          <w:rFonts w:ascii="Times New Roman" w:eastAsia="Calibri" w:hAnsi="Times New Roman" w:cs="Times New Roman"/>
          <w:iCs/>
          <w:sz w:val="24"/>
          <w:szCs w:val="24"/>
        </w:rPr>
        <w:t>Как только Компетентный приступает к разработке Проекта в Метагалактическом Центре, он становится одним из Руководителей направления в Иерархии и на него фиксируется Иерархия ИВО. Этим самым Компетентный входит в Могущество Иерархии ИВО. Реализуясь Должностной Компетенцией в сотворчестве с Изначально Вышестоящим Отцом и Изначально Вышестоящими Аватарами Синтеза Изначально Вышестоящего Отца происходит вхождение в 16-рицу ИВО от Могущества до Синтеза. Для всех Должностно Компетентных в ИВДИВО развёрнуты условия вхождения в проектную деятельность в ИВДИВО как участника или как Руководителя Проекта, с учётом подготовки каждого с целью реализации Огня Должностной Компетенции.</w:t>
      </w:r>
    </w:p>
    <w:p w:rsidR="00DD0EE3" w:rsidRDefault="00DD0EE3" w:rsidP="000C468D">
      <w:pPr>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В условиях развёртки проектной деятельности Метагалактического Центра, включается цельность 16-ти Организаций ИВДИВО от ИВДИВО до Иерархии ИВО, что одномоментно включает синтез 16-ти видов Синтеза и Огней ИВО, 16-ти видов Жизни и в целом всей 16-рицы ИВО, ростом субъекта каждого участника Проекта. Огонь Могущества ИВО вскрывает самые высокие выражения и способности в условиях проектной деятельности Метагалактического Центра и вводит Компетентного в ОМ. Тем самым Компетентный реализуется в разных видах и типах Материи, видах организации материи, накапливая синтезфизичность.</w:t>
      </w:r>
    </w:p>
    <w:p w:rsidR="00DD0EE3" w:rsidRPr="00DD0EE3" w:rsidRDefault="00DD0EE3" w:rsidP="008F6FFB">
      <w:pPr>
        <w:spacing w:after="0" w:line="240" w:lineRule="auto"/>
        <w:ind w:firstLine="720"/>
        <w:jc w:val="both"/>
        <w:rPr>
          <w:rFonts w:ascii="Times New Roman" w:eastAsia="Calibri" w:hAnsi="Times New Roman" w:cs="Times New Roman"/>
          <w:iCs/>
          <w:sz w:val="24"/>
          <w:szCs w:val="24"/>
          <w:lang w:val="en-US"/>
        </w:rPr>
      </w:pPr>
      <w:r>
        <w:rPr>
          <w:rFonts w:ascii="Times New Roman" w:eastAsia="Calibri" w:hAnsi="Times New Roman" w:cs="Times New Roman"/>
          <w:b/>
          <w:iCs/>
          <w:sz w:val="24"/>
          <w:szCs w:val="24"/>
        </w:rPr>
        <w:t>Проектная деятельность в ИВДИВО развивается</w:t>
      </w:r>
      <w:r>
        <w:rPr>
          <w:rFonts w:ascii="Times New Roman" w:eastAsia="Calibri" w:hAnsi="Times New Roman" w:cs="Times New Roman"/>
          <w:iCs/>
          <w:sz w:val="24"/>
          <w:szCs w:val="24"/>
        </w:rPr>
        <w:t xml:space="preserve"> ракурсом разных Проектов. Например, в Метагалактическом Центре (МЦ) и в Партии (МИР России), как в юридических организациях, которые представляют ИВДИВО в обществе. Рассмотрим, в чём различие подходов развёртки Проекта в этих двух организациях:</w:t>
      </w:r>
    </w:p>
    <w:tbl>
      <w:tblPr>
        <w:tblpPr w:leftFromText="180" w:rightFromText="180" w:bottomFromText="200" w:vertAnchor="text" w:horzAnchor="page" w:tblpX="6898"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tblGrid>
      <w:tr w:rsidR="00DD0EE3" w:rsidTr="00DD0EE3">
        <w:trPr>
          <w:trHeight w:val="840"/>
        </w:trPr>
        <w:tc>
          <w:tcPr>
            <w:tcW w:w="2190" w:type="dxa"/>
            <w:tcBorders>
              <w:top w:val="single" w:sz="4" w:space="0" w:color="auto"/>
              <w:left w:val="single" w:sz="4" w:space="0" w:color="auto"/>
              <w:bottom w:val="single" w:sz="4" w:space="0" w:color="auto"/>
              <w:right w:val="single" w:sz="4" w:space="0" w:color="auto"/>
            </w:tcBorders>
          </w:tcPr>
          <w:p w:rsidR="00DD0EE3" w:rsidRDefault="00DD0EE3" w:rsidP="000C468D">
            <w:pPr>
              <w:spacing w:after="0" w:line="240" w:lineRule="auto"/>
              <w:ind w:firstLine="720"/>
              <w:rPr>
                <w:rFonts w:ascii="Times New Roman" w:eastAsia="Arial" w:hAnsi="Times New Roman" w:cs="Times New Roman"/>
                <w:b/>
                <w:i/>
                <w:iCs/>
                <w:color w:val="404040"/>
                <w:sz w:val="24"/>
                <w:szCs w:val="24"/>
                <w:lang w:eastAsia="ru-RU"/>
              </w:rPr>
            </w:pPr>
          </w:p>
          <w:p w:rsidR="00DD0EE3" w:rsidRDefault="00DD0EE3" w:rsidP="000C468D">
            <w:pPr>
              <w:spacing w:after="0" w:line="240" w:lineRule="auto"/>
              <w:rPr>
                <w:rFonts w:ascii="Times New Roman" w:eastAsia="Arial" w:hAnsi="Times New Roman" w:cs="Times New Roman"/>
                <w:b/>
                <w:i/>
                <w:iCs/>
                <w:sz w:val="24"/>
                <w:szCs w:val="24"/>
                <w:lang w:eastAsia="ru-RU"/>
              </w:rPr>
            </w:pPr>
            <w:r>
              <w:rPr>
                <w:rFonts w:ascii="Times New Roman" w:eastAsia="Arial" w:hAnsi="Times New Roman" w:cs="Times New Roman"/>
                <w:b/>
                <w:i/>
                <w:iCs/>
                <w:sz w:val="24"/>
                <w:szCs w:val="24"/>
                <w:lang w:eastAsia="ru-RU"/>
              </w:rPr>
              <w:t xml:space="preserve">          Партия</w:t>
            </w:r>
          </w:p>
        </w:tc>
      </w:tr>
    </w:tbl>
    <w:tbl>
      <w:tblPr>
        <w:tblpPr w:leftFromText="180" w:rightFromText="180" w:bottomFromText="200" w:vertAnchor="text" w:horzAnchor="page" w:tblpX="307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tblGrid>
      <w:tr w:rsidR="00DD0EE3" w:rsidTr="00DD0EE3">
        <w:trPr>
          <w:trHeight w:val="810"/>
        </w:trPr>
        <w:tc>
          <w:tcPr>
            <w:tcW w:w="2340" w:type="dxa"/>
            <w:tcBorders>
              <w:top w:val="single" w:sz="4" w:space="0" w:color="auto"/>
              <w:left w:val="single" w:sz="4" w:space="0" w:color="auto"/>
              <w:bottom w:val="single" w:sz="4" w:space="0" w:color="auto"/>
              <w:right w:val="single" w:sz="4" w:space="0" w:color="auto"/>
            </w:tcBorders>
          </w:tcPr>
          <w:p w:rsidR="00DD0EE3" w:rsidRDefault="00DD0EE3" w:rsidP="000C468D">
            <w:pPr>
              <w:tabs>
                <w:tab w:val="left" w:pos="2325"/>
              </w:tabs>
              <w:spacing w:after="0" w:line="240" w:lineRule="auto"/>
              <w:jc w:val="both"/>
              <w:rPr>
                <w:rFonts w:ascii="Times New Roman" w:eastAsia="Arial" w:hAnsi="Times New Roman" w:cs="Times New Roman"/>
                <w:b/>
                <w:i/>
                <w:iCs/>
                <w:color w:val="404040"/>
                <w:sz w:val="24"/>
                <w:szCs w:val="24"/>
              </w:rPr>
            </w:pPr>
          </w:p>
          <w:p w:rsidR="00DD0EE3" w:rsidRDefault="00DD0EE3" w:rsidP="000C468D">
            <w:pPr>
              <w:tabs>
                <w:tab w:val="left" w:pos="2325"/>
              </w:tabs>
              <w:spacing w:after="0" w:line="240" w:lineRule="auto"/>
              <w:ind w:firstLine="720"/>
              <w:rPr>
                <w:rFonts w:ascii="Times New Roman" w:eastAsia="Arial" w:hAnsi="Times New Roman" w:cs="Times New Roman"/>
                <w:b/>
                <w:i/>
                <w:iCs/>
                <w:sz w:val="24"/>
                <w:szCs w:val="24"/>
              </w:rPr>
            </w:pPr>
            <w:r>
              <w:rPr>
                <w:rFonts w:ascii="Times New Roman" w:eastAsia="Arial" w:hAnsi="Times New Roman" w:cs="Times New Roman"/>
                <w:b/>
                <w:i/>
                <w:iCs/>
                <w:sz w:val="24"/>
                <w:szCs w:val="24"/>
              </w:rPr>
              <w:t xml:space="preserve"> МЦ</w:t>
            </w:r>
          </w:p>
        </w:tc>
      </w:tr>
    </w:tbl>
    <w:p w:rsidR="00DD0EE3" w:rsidRDefault="00DD0EE3" w:rsidP="000C468D">
      <w:pPr>
        <w:tabs>
          <w:tab w:val="left" w:pos="2325"/>
        </w:tabs>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ab/>
      </w:r>
    </w:p>
    <w:p w:rsidR="00DD0EE3" w:rsidRDefault="00DD0EE3" w:rsidP="000C468D">
      <w:pPr>
        <w:tabs>
          <w:tab w:val="left" w:pos="2325"/>
        </w:tabs>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p w:rsidR="00DD0EE3" w:rsidRDefault="00DD0EE3" w:rsidP="000C468D">
      <w:pPr>
        <w:tabs>
          <w:tab w:val="left" w:pos="2115"/>
          <w:tab w:val="left" w:pos="2640"/>
        </w:tabs>
        <w:spacing w:after="0" w:line="240" w:lineRule="auto"/>
        <w:ind w:firstLine="7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ab/>
      </w:r>
    </w:p>
    <w:p w:rsidR="00DD0EE3" w:rsidRDefault="00DD0EE3" w:rsidP="000C468D">
      <w:pPr>
        <w:tabs>
          <w:tab w:val="left" w:pos="2115"/>
          <w:tab w:val="left" w:pos="2640"/>
        </w:tabs>
        <w:spacing w:after="0" w:line="240" w:lineRule="auto"/>
        <w:ind w:firstLine="720"/>
        <w:jc w:val="both"/>
        <w:rPr>
          <w:rFonts w:ascii="Times New Roman" w:eastAsia="Calibri" w:hAnsi="Times New Roman" w:cs="Times New Roman"/>
          <w:iCs/>
          <w:sz w:val="24"/>
          <w:szCs w:val="24"/>
        </w:rPr>
      </w:pPr>
      <w:r>
        <w:rPr>
          <w:noProof/>
          <w:lang w:eastAsia="ru-RU"/>
        </w:rPr>
        <mc:AlternateContent>
          <mc:Choice Requires="wps">
            <w:drawing>
              <wp:anchor distT="0" distB="0" distL="114300" distR="114300" simplePos="0" relativeHeight="251682816" behindDoc="0" locked="0" layoutInCell="1" allowOverlap="1" wp14:anchorId="16D773EB" wp14:editId="71E14706">
                <wp:simplePos x="0" y="0"/>
                <wp:positionH relativeFrom="column">
                  <wp:posOffset>4387215</wp:posOffset>
                </wp:positionH>
                <wp:positionV relativeFrom="paragraph">
                  <wp:posOffset>150495</wp:posOffset>
                </wp:positionV>
                <wp:extent cx="142875" cy="228600"/>
                <wp:effectExtent l="0" t="0" r="66675" b="57150"/>
                <wp:wrapNone/>
                <wp:docPr id="12" name="Прямая со стрелкой 12"/>
                <wp:cNvGraphicFramePr/>
                <a:graphic xmlns:a="http://schemas.openxmlformats.org/drawingml/2006/main">
                  <a:graphicData uri="http://schemas.microsoft.com/office/word/2010/wordprocessingShape">
                    <wps:wsp>
                      <wps:cNvCnPr/>
                      <wps:spPr>
                        <a:xfrm>
                          <a:off x="0" y="0"/>
                          <a:ext cx="1428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345.45pt;margin-top:11.85pt;width:11.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" strokecolor="black [3213]">
                <v:stroke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14:anchorId="6286B4C4" wp14:editId="2EBB4EA4">
                <wp:simplePos x="0" y="0"/>
                <wp:positionH relativeFrom="column">
                  <wp:posOffset>1019175</wp:posOffset>
                </wp:positionH>
                <wp:positionV relativeFrom="paragraph">
                  <wp:posOffset>99695</wp:posOffset>
                </wp:positionV>
                <wp:extent cx="133350" cy="228600"/>
                <wp:effectExtent l="38100" t="0" r="190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80.25pt;margin-top:7.85pt;width:10.5pt;height:1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">
                <v:stroke endarrow="block"/>
              </v:shape>
            </w:pict>
          </mc:Fallback>
        </mc:AlternateContent>
      </w:r>
      <w:r>
        <w:rPr>
          <w:rFonts w:ascii="Times New Roman" w:eastAsia="Calibri" w:hAnsi="Times New Roman" w:cs="Times New Roman"/>
          <w:iCs/>
          <w:sz w:val="24"/>
          <w:szCs w:val="24"/>
        </w:rPr>
        <w:tab/>
      </w:r>
      <w:r>
        <w:rPr>
          <w:rFonts w:ascii="Times New Roman" w:eastAsia="Calibri" w:hAnsi="Times New Roman" w:cs="Times New Roman"/>
          <w:iCs/>
          <w:sz w:val="24"/>
          <w:szCs w:val="24"/>
        </w:rPr>
        <w:tab/>
      </w:r>
    </w:p>
    <w:p w:rsidR="00DD0EE3" w:rsidRDefault="00DD0EE3" w:rsidP="000C468D">
      <w:pPr>
        <w:spacing w:after="0" w:line="240" w:lineRule="auto"/>
        <w:jc w:val="both"/>
        <w:rPr>
          <w:rFonts w:ascii="Times New Roman" w:eastAsia="Times New Roman" w:hAnsi="Times New Roman" w:cs="Times New Roman"/>
          <w:sz w:val="24"/>
          <w:szCs w:val="24"/>
          <w:u w:val="single"/>
          <w:lang w:eastAsia="ru-RU"/>
        </w:rPr>
      </w:pPr>
    </w:p>
    <w:p w:rsidR="00DD0EE3" w:rsidRDefault="00DD0EE3" w:rsidP="000C468D">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Человек синтезфизичности ИВО</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Служащий ИВО</w:t>
      </w:r>
      <w:r>
        <w:rPr>
          <w:rFonts w:ascii="Times New Roman" w:eastAsia="Times New Roman" w:hAnsi="Times New Roman" w:cs="Times New Roman"/>
          <w:i/>
          <w:sz w:val="24"/>
          <w:szCs w:val="24"/>
          <w:lang w:eastAsia="ru-RU"/>
        </w:rPr>
        <w:t xml:space="preserve">   </w:t>
      </w:r>
    </w:p>
    <w:p w:rsidR="00DD0EE3" w:rsidRDefault="00DD0EE3" w:rsidP="000C468D">
      <w:pPr>
        <w:spacing w:after="0" w:line="240" w:lineRule="auto"/>
        <w:jc w:val="both"/>
        <w:rPr>
          <w:rFonts w:ascii="Times New Roman" w:eastAsia="Times New Roman" w:hAnsi="Times New Roman" w:cs="Times New Roman"/>
          <w:i/>
          <w:sz w:val="24"/>
          <w:szCs w:val="24"/>
          <w:lang w:eastAsia="ru-RU"/>
        </w:rPr>
      </w:pPr>
      <w:r>
        <w:rPr>
          <w:noProof/>
          <w:lang w:eastAsia="ru-RU"/>
        </w:rPr>
        <mc:AlternateContent>
          <mc:Choice Requires="wps">
            <w:drawing>
              <wp:anchor distT="0" distB="0" distL="114300" distR="114300" simplePos="0" relativeHeight="251680768" behindDoc="0" locked="0" layoutInCell="1" allowOverlap="1" wp14:anchorId="64D1BE75" wp14:editId="0332861C">
                <wp:simplePos x="0" y="0"/>
                <wp:positionH relativeFrom="column">
                  <wp:posOffset>1043940</wp:posOffset>
                </wp:positionH>
                <wp:positionV relativeFrom="paragraph">
                  <wp:posOffset>24765</wp:posOffset>
                </wp:positionV>
                <wp:extent cx="104775" cy="523875"/>
                <wp:effectExtent l="57150" t="0" r="28575" b="47625"/>
                <wp:wrapNone/>
                <wp:docPr id="10" name="Прямая со стрелкой 10"/>
                <wp:cNvGraphicFramePr/>
                <a:graphic xmlns:a="http://schemas.openxmlformats.org/drawingml/2006/main">
                  <a:graphicData uri="http://schemas.microsoft.com/office/word/2010/wordprocessingShape">
                    <wps:wsp>
                      <wps:cNvCnPr/>
                      <wps:spPr>
                        <a:xfrm flipH="1">
                          <a:off x="0" y="0"/>
                          <a:ext cx="104775"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82.2pt;margin-top:1.95pt;width:8.25pt;height:41.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" strokecolor="black [3213]">
                <v:stroke endarrow="block"/>
              </v:shape>
            </w:pict>
          </mc:Fallback>
        </mc:AlternateContent>
      </w:r>
      <w:r>
        <w:rPr>
          <w:noProof/>
          <w:lang w:eastAsia="ru-RU"/>
        </w:rPr>
        <mc:AlternateContent>
          <mc:Choice Requires="wps">
            <w:drawing>
              <wp:anchor distT="0" distB="0" distL="114300" distR="114300" simplePos="0" relativeHeight="251681792" behindDoc="0" locked="0" layoutInCell="1" allowOverlap="1" wp14:anchorId="5D8486FD" wp14:editId="46EAFBB5">
                <wp:simplePos x="0" y="0"/>
                <wp:positionH relativeFrom="column">
                  <wp:posOffset>4187190</wp:posOffset>
                </wp:positionH>
                <wp:positionV relativeFrom="paragraph">
                  <wp:posOffset>24765</wp:posOffset>
                </wp:positionV>
                <wp:extent cx="66675" cy="523875"/>
                <wp:effectExtent l="19050" t="0" r="66675" b="47625"/>
                <wp:wrapNone/>
                <wp:docPr id="9" name="Прямая со стрелкой 9"/>
                <wp:cNvGraphicFramePr/>
                <a:graphic xmlns:a="http://schemas.openxmlformats.org/drawingml/2006/main">
                  <a:graphicData uri="http://schemas.microsoft.com/office/word/2010/wordprocessingShape">
                    <wps:wsp>
                      <wps:cNvCnPr/>
                      <wps:spPr>
                        <a:xfrm>
                          <a:off x="0" y="0"/>
                          <a:ext cx="66675"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29.7pt;margin-top:1.95pt;width:5.2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" strokecolor="black [3213]">
                <v:stroke endarrow="block"/>
              </v:shape>
            </w:pict>
          </mc:Fallback>
        </mc:AlternateContent>
      </w:r>
    </w:p>
    <w:p w:rsidR="00DD0EE3" w:rsidRDefault="00DD0EE3" w:rsidP="000C468D">
      <w:pPr>
        <w:tabs>
          <w:tab w:val="left" w:pos="2715"/>
          <w:tab w:val="left" w:pos="6390"/>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p>
    <w:p w:rsidR="00DD0EE3" w:rsidRDefault="00DD0EE3" w:rsidP="000C468D">
      <w:pPr>
        <w:tabs>
          <w:tab w:val="left" w:pos="2715"/>
          <w:tab w:val="left" w:pos="6390"/>
        </w:tabs>
        <w:spacing w:after="0" w:line="240" w:lineRule="auto"/>
        <w:jc w:val="both"/>
        <w:rPr>
          <w:rFonts w:ascii="Times New Roman" w:eastAsia="Times New Roman" w:hAnsi="Times New Roman" w:cs="Times New Roman"/>
          <w:i/>
          <w:sz w:val="24"/>
          <w:szCs w:val="24"/>
          <w:lang w:eastAsia="ru-RU"/>
        </w:rPr>
      </w:pPr>
    </w:p>
    <w:p w:rsidR="00DD0EE3" w:rsidRDefault="00DD0EE3" w:rsidP="000C468D">
      <w:pPr>
        <w:tabs>
          <w:tab w:val="left" w:pos="2715"/>
          <w:tab w:val="left" w:pos="6390"/>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Могущество ИВО</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Созидание ИВО</w:t>
      </w:r>
    </w:p>
    <w:p w:rsidR="00DD0EE3" w:rsidRDefault="00DD0EE3" w:rsidP="000C468D">
      <w:pPr>
        <w:tabs>
          <w:tab w:val="left" w:pos="900"/>
          <w:tab w:val="left" w:pos="7320"/>
        </w:tabs>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noProof/>
          <w:sz w:val="24"/>
          <w:szCs w:val="24"/>
          <w:lang w:eastAsia="ru-RU"/>
        </w:rPr>
        <w:t xml:space="preserve"> </w:t>
      </w:r>
      <w:r>
        <w:rPr>
          <w:rFonts w:ascii="Times New Roman" w:eastAsia="Times New Roman" w:hAnsi="Times New Roman" w:cs="Times New Roman"/>
          <w:i/>
          <w:noProof/>
          <w:sz w:val="24"/>
          <w:szCs w:val="24"/>
          <w:lang w:eastAsia="ru-RU"/>
        </w:rPr>
        <w:tab/>
      </w:r>
      <w:r>
        <w:rPr>
          <w:rFonts w:ascii="Times New Roman" w:eastAsia="Times New Roman" w:hAnsi="Times New Roman" w:cs="Times New Roman"/>
          <w:i/>
          <w:noProof/>
          <w:sz w:val="24"/>
          <w:szCs w:val="24"/>
          <w:lang w:eastAsia="ru-RU"/>
        </w:rPr>
        <w:drawing>
          <wp:inline distT="0" distB="0" distL="0" distR="0" wp14:anchorId="13C2F664" wp14:editId="107BDDCD">
            <wp:extent cx="116840" cy="329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6840" cy="329565"/>
                    </a:xfrm>
                    <a:prstGeom prst="rect">
                      <a:avLst/>
                    </a:prstGeom>
                    <a:noFill/>
                    <a:ln>
                      <a:noFill/>
                    </a:ln>
                  </pic:spPr>
                </pic:pic>
              </a:graphicData>
            </a:graphic>
          </wp:inline>
        </w:drawing>
      </w:r>
      <w:r>
        <w:rPr>
          <w:rFonts w:ascii="Times New Roman" w:eastAsia="Times New Roman" w:hAnsi="Times New Roman" w:cs="Times New Roman"/>
          <w:i/>
          <w:noProof/>
          <w:sz w:val="24"/>
          <w:szCs w:val="24"/>
          <w:lang w:eastAsia="ru-RU"/>
        </w:rPr>
        <w:tab/>
      </w:r>
      <w:r>
        <w:rPr>
          <w:rFonts w:ascii="Times New Roman" w:eastAsia="Times New Roman" w:hAnsi="Times New Roman" w:cs="Times New Roman"/>
          <w:i/>
          <w:noProof/>
          <w:sz w:val="24"/>
          <w:szCs w:val="24"/>
          <w:lang w:eastAsia="ru-RU"/>
        </w:rPr>
        <w:drawing>
          <wp:inline distT="0" distB="0" distL="0" distR="0" wp14:anchorId="3973105A" wp14:editId="074A81D2">
            <wp:extent cx="138430" cy="351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8430" cy="351155"/>
                    </a:xfrm>
                    <a:prstGeom prst="rect">
                      <a:avLst/>
                    </a:prstGeom>
                    <a:noFill/>
                    <a:ln>
                      <a:noFill/>
                    </a:ln>
                  </pic:spPr>
                </pic:pic>
              </a:graphicData>
            </a:graphic>
          </wp:inline>
        </w:drawing>
      </w:r>
    </w:p>
    <w:p w:rsidR="00DD0EE3" w:rsidRDefault="00DD0EE3" w:rsidP="000C468D">
      <w:pPr>
        <w:spacing w:after="0" w:line="240" w:lineRule="auto"/>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Явление Отца Каждым</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 xml:space="preserve">Явление Отца командно </w:t>
      </w:r>
    </w:p>
    <w:p w:rsidR="00DD0EE3" w:rsidRDefault="00DD0EE3" w:rsidP="000C468D">
      <w:pPr>
        <w:spacing w:after="0" w:line="240" w:lineRule="auto"/>
        <w:jc w:val="both"/>
        <w:rPr>
          <w:rFonts w:ascii="Times New Roman" w:eastAsia="Times New Roman" w:hAnsi="Times New Roman" w:cs="Times New Roman"/>
          <w:i/>
          <w:sz w:val="24"/>
          <w:szCs w:val="24"/>
          <w:lang w:eastAsia="ru-RU"/>
        </w:rPr>
      </w:pPr>
      <w:r>
        <w:rPr>
          <w:noProof/>
          <w:lang w:eastAsia="ru-RU"/>
        </w:rPr>
        <mc:AlternateContent>
          <mc:Choice Requires="wps">
            <w:drawing>
              <wp:anchor distT="0" distB="0" distL="114300" distR="114300" simplePos="0" relativeHeight="251673600" behindDoc="0" locked="0" layoutInCell="1" allowOverlap="1" wp14:anchorId="403B74BF" wp14:editId="313DC8B0">
                <wp:simplePos x="0" y="0"/>
                <wp:positionH relativeFrom="column">
                  <wp:posOffset>242570</wp:posOffset>
                </wp:positionH>
                <wp:positionV relativeFrom="paragraph">
                  <wp:posOffset>34290</wp:posOffset>
                </wp:positionV>
                <wp:extent cx="90805" cy="304800"/>
                <wp:effectExtent l="0" t="0" r="42545" b="57150"/>
                <wp:wrapNone/>
                <wp:docPr id="8" name="Выгнутая влево стрелк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4800"/>
                        </a:xfrm>
                        <a:prstGeom prst="curvedRightArrow">
                          <a:avLst>
                            <a:gd name="adj1" fmla="val 67133"/>
                            <a:gd name="adj2" fmla="val 13426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8" o:spid="_x0000_s1026" type="#_x0000_t102" style="position:absolute;margin-left:19.1pt;margin-top:2.7pt;width:7.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"/>
            </w:pict>
          </mc:Fallback>
        </mc:AlternateContent>
      </w:r>
      <w:r>
        <w:rPr>
          <w:noProof/>
          <w:lang w:eastAsia="ru-RU"/>
        </w:rPr>
        <mc:AlternateContent>
          <mc:Choice Requires="wps">
            <w:drawing>
              <wp:anchor distT="0" distB="0" distL="114300" distR="114300" simplePos="0" relativeHeight="251674624" behindDoc="0" locked="0" layoutInCell="1" allowOverlap="1" wp14:anchorId="43FA9F40" wp14:editId="50CE599C">
                <wp:simplePos x="0" y="0"/>
                <wp:positionH relativeFrom="column">
                  <wp:posOffset>4271645</wp:posOffset>
                </wp:positionH>
                <wp:positionV relativeFrom="paragraph">
                  <wp:posOffset>43815</wp:posOffset>
                </wp:positionV>
                <wp:extent cx="90805" cy="323850"/>
                <wp:effectExtent l="19050" t="0" r="23495" b="57150"/>
                <wp:wrapNone/>
                <wp:docPr id="7" name="Выгнутая вправо стрелк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curvedLeftArrow">
                          <a:avLst>
                            <a:gd name="adj1" fmla="val 71329"/>
                            <a:gd name="adj2" fmla="val 1426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7" o:spid="_x0000_s1026" type="#_x0000_t103" style="position:absolute;margin-left:336.35pt;margin-top:3.45pt;width:7.1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"/>
            </w:pict>
          </mc:Fallback>
        </mc:AlternateContent>
      </w:r>
    </w:p>
    <w:p w:rsidR="00DD0EE3" w:rsidRDefault="00DD0EE3" w:rsidP="000C468D">
      <w:pPr>
        <w:spacing w:after="0" w:line="240" w:lineRule="auto"/>
        <w:rPr>
          <w:rFonts w:ascii="Times New Roman" w:eastAsia="Times New Roman" w:hAnsi="Times New Roman" w:cs="Times New Roman"/>
          <w:i/>
          <w:sz w:val="24"/>
          <w:szCs w:val="24"/>
          <w:lang w:eastAsia="ru-RU"/>
        </w:rPr>
      </w:pPr>
    </w:p>
    <w:p w:rsidR="00DD0EE3" w:rsidRDefault="00DD0EE3" w:rsidP="000C468D">
      <w:pPr>
        <w:spacing w:after="0" w:line="240" w:lineRule="auto"/>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То, что нужно территории</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То, что нужно стране</w:t>
      </w:r>
    </w:p>
    <w:p w:rsidR="00DD0EE3" w:rsidRDefault="00DD0EE3" w:rsidP="000C468D">
      <w:pPr>
        <w:spacing w:after="0" w:line="240" w:lineRule="auto"/>
        <w:ind w:firstLine="454"/>
        <w:jc w:val="right"/>
        <w:rPr>
          <w:rFonts w:ascii="Times New Roman" w:eastAsia="Times New Roman" w:hAnsi="Times New Roman" w:cs="Times New Roman"/>
          <w:i/>
          <w:sz w:val="24"/>
          <w:szCs w:val="24"/>
          <w:lang w:eastAsia="ru-RU"/>
        </w:rPr>
      </w:pPr>
      <w:r>
        <w:rPr>
          <w:noProof/>
          <w:lang w:eastAsia="ru-RU"/>
        </w:rPr>
        <mc:AlternateContent>
          <mc:Choice Requires="wps">
            <w:drawing>
              <wp:anchor distT="0" distB="0" distL="114300" distR="114300" simplePos="0" relativeHeight="251675648" behindDoc="0" locked="0" layoutInCell="1" allowOverlap="1" wp14:anchorId="00BC2841" wp14:editId="2ADEC5F3">
                <wp:simplePos x="0" y="0"/>
                <wp:positionH relativeFrom="column">
                  <wp:posOffset>271145</wp:posOffset>
                </wp:positionH>
                <wp:positionV relativeFrom="paragraph">
                  <wp:posOffset>41910</wp:posOffset>
                </wp:positionV>
                <wp:extent cx="90805" cy="352425"/>
                <wp:effectExtent l="0" t="0" r="42545" b="66675"/>
                <wp:wrapNone/>
                <wp:docPr id="6" name="Выгнутая влево стрелк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52425"/>
                        </a:xfrm>
                        <a:prstGeom prst="curvedRightArrow">
                          <a:avLst>
                            <a:gd name="adj1" fmla="val 77622"/>
                            <a:gd name="adj2" fmla="val 15524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лево стрелка 6" o:spid="_x0000_s1026" type="#_x0000_t102" style="position:absolute;margin-left:21.35pt;margin-top:3.3pt;width:7.1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"/>
            </w:pict>
          </mc:Fallback>
        </mc:AlternateContent>
      </w:r>
      <w:r>
        <w:rPr>
          <w:noProof/>
          <w:lang w:eastAsia="ru-RU"/>
        </w:rPr>
        <mc:AlternateContent>
          <mc:Choice Requires="wps">
            <w:drawing>
              <wp:anchor distT="0" distB="0" distL="114300" distR="114300" simplePos="0" relativeHeight="251676672" behindDoc="0" locked="0" layoutInCell="1" allowOverlap="1" wp14:anchorId="4D60FC76" wp14:editId="0A92A1B0">
                <wp:simplePos x="0" y="0"/>
                <wp:positionH relativeFrom="column">
                  <wp:posOffset>4295775</wp:posOffset>
                </wp:positionH>
                <wp:positionV relativeFrom="paragraph">
                  <wp:posOffset>51435</wp:posOffset>
                </wp:positionV>
                <wp:extent cx="123825" cy="352425"/>
                <wp:effectExtent l="19050" t="0" r="28575" b="47625"/>
                <wp:wrapNone/>
                <wp:docPr id="5" name="Выгнутая вправо стрелк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52425"/>
                        </a:xfrm>
                        <a:prstGeom prst="curvedLeftArrow">
                          <a:avLst>
                            <a:gd name="adj1" fmla="val 56923"/>
                            <a:gd name="adj2" fmla="val 11384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право стрелка 5" o:spid="_x0000_s1026" type="#_x0000_t103" style="position:absolute;margin-left:338.25pt;margin-top:4.05pt;width:9.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"/>
            </w:pict>
          </mc:Fallback>
        </mc:AlternateContent>
      </w:r>
    </w:p>
    <w:p w:rsidR="00DD0EE3" w:rsidRDefault="00DD0EE3" w:rsidP="000C468D">
      <w:pPr>
        <w:tabs>
          <w:tab w:val="left" w:pos="900"/>
        </w:tabs>
        <w:spacing w:after="0" w:line="240" w:lineRule="auto"/>
        <w:ind w:firstLine="45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ab/>
      </w:r>
    </w:p>
    <w:p w:rsidR="00DD0EE3" w:rsidRDefault="00DD0EE3" w:rsidP="000C468D">
      <w:pPr>
        <w:spacing w:after="0" w:line="240" w:lineRule="auto"/>
        <w:ind w:firstLine="454"/>
        <w:jc w:val="right"/>
        <w:rPr>
          <w:rFonts w:ascii="Times New Roman" w:eastAsia="Times New Roman" w:hAnsi="Times New Roman" w:cs="Times New Roman"/>
          <w:i/>
          <w:sz w:val="24"/>
          <w:szCs w:val="24"/>
          <w:lang w:eastAsia="ru-RU"/>
        </w:rPr>
      </w:pPr>
    </w:p>
    <w:p w:rsidR="00DD0EE3" w:rsidRDefault="00DD0EE3" w:rsidP="000C468D">
      <w:pPr>
        <w:tabs>
          <w:tab w:val="left" w:pos="619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 xml:space="preserve">Для человека </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u w:val="single"/>
          <w:lang w:eastAsia="ru-RU"/>
        </w:rPr>
        <w:t xml:space="preserve"> Для гражданина</w:t>
      </w:r>
      <w:r>
        <w:rPr>
          <w:rFonts w:ascii="Times New Roman" w:eastAsia="Times New Roman" w:hAnsi="Times New Roman" w:cs="Times New Roman"/>
          <w:i/>
          <w:sz w:val="24"/>
          <w:szCs w:val="24"/>
          <w:lang w:eastAsia="ru-RU"/>
        </w:rPr>
        <w:t xml:space="preserve"> (независимо от накоплений и подготовок)</w:t>
      </w:r>
    </w:p>
    <w:p w:rsidR="00DD0EE3" w:rsidRDefault="00DD0EE3" w:rsidP="000C468D">
      <w:pPr>
        <w:spacing w:after="0" w:line="240" w:lineRule="auto"/>
        <w:ind w:firstLine="454"/>
        <w:jc w:val="right"/>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8720" behindDoc="0" locked="0" layoutInCell="1" allowOverlap="1" wp14:anchorId="1CC21336" wp14:editId="3C5FEB54">
                <wp:simplePos x="0" y="0"/>
                <wp:positionH relativeFrom="column">
                  <wp:posOffset>695325</wp:posOffset>
                </wp:positionH>
                <wp:positionV relativeFrom="paragraph">
                  <wp:posOffset>17145</wp:posOffset>
                </wp:positionV>
                <wp:extent cx="1200150" cy="571500"/>
                <wp:effectExtent l="0" t="0" r="95250"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571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54.75pt;margin-top:1.35pt;width:94.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679744" behindDoc="0" locked="0" layoutInCell="1" allowOverlap="1" wp14:anchorId="5C67C37A" wp14:editId="5000E677">
                <wp:simplePos x="0" y="0"/>
                <wp:positionH relativeFrom="column">
                  <wp:posOffset>2962275</wp:posOffset>
                </wp:positionH>
                <wp:positionV relativeFrom="paragraph">
                  <wp:posOffset>36195</wp:posOffset>
                </wp:positionV>
                <wp:extent cx="1381125" cy="552450"/>
                <wp:effectExtent l="38100" t="0" r="28575" b="571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5524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33.25pt;margin-top:2.85pt;width:108.75pt;height:4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">
                <v:stroke endarrow="block"/>
              </v:shape>
            </w:pict>
          </mc:Fallback>
        </mc:AlternateContent>
      </w:r>
    </w:p>
    <w:p w:rsidR="00DD0EE3" w:rsidRDefault="00DD0EE3" w:rsidP="000C468D">
      <w:pPr>
        <w:spacing w:after="0" w:line="240" w:lineRule="auto"/>
        <w:ind w:firstLine="454"/>
        <w:jc w:val="right"/>
        <w:rPr>
          <w:rFonts w:ascii="Times New Roman" w:eastAsia="Times New Roman" w:hAnsi="Times New Roman" w:cs="Times New Roman"/>
          <w:sz w:val="24"/>
          <w:szCs w:val="24"/>
          <w:lang w:eastAsia="ru-RU"/>
        </w:rPr>
      </w:pPr>
    </w:p>
    <w:p w:rsidR="00DD0EE3" w:rsidRDefault="00DD0EE3" w:rsidP="000C468D">
      <w:pPr>
        <w:spacing w:after="0" w:line="240" w:lineRule="auto"/>
        <w:ind w:firstLine="454"/>
        <w:jc w:val="right"/>
        <w:rPr>
          <w:rFonts w:ascii="Times New Roman" w:eastAsia="Times New Roman" w:hAnsi="Times New Roman" w:cs="Times New Roman"/>
          <w:sz w:val="24"/>
          <w:szCs w:val="24"/>
          <w:lang w:eastAsia="ru-RU"/>
        </w:rPr>
      </w:pPr>
    </w:p>
    <w:p w:rsidR="00DD0EE3" w:rsidRDefault="00DD0EE3" w:rsidP="000C468D">
      <w:pPr>
        <w:spacing w:after="0" w:line="240" w:lineRule="auto"/>
        <w:ind w:firstLine="454"/>
        <w:jc w:val="right"/>
        <w:rPr>
          <w:rFonts w:ascii="Times New Roman" w:eastAsia="Times New Roman" w:hAnsi="Times New Roman" w:cs="Times New Roman"/>
          <w:sz w:val="24"/>
          <w:szCs w:val="24"/>
          <w:lang w:eastAsia="ru-RU"/>
        </w:rPr>
      </w:pPr>
    </w:p>
    <w:p w:rsidR="00DD0EE3" w:rsidRDefault="00DD0EE3" w:rsidP="000C468D">
      <w:pPr>
        <w:tabs>
          <w:tab w:val="left" w:pos="2940"/>
        </w:tabs>
        <w:spacing w:after="0" w:line="240" w:lineRule="auto"/>
        <w:ind w:firstLine="454"/>
        <w:rPr>
          <w:rFonts w:ascii="Times New Roman" w:eastAsia="Times New Roman" w:hAnsi="Times New Roman" w:cs="Times New Roman"/>
          <w:i/>
          <w:sz w:val="24"/>
          <w:szCs w:val="24"/>
          <w:u w:val="single"/>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u w:val="single"/>
          <w:lang w:eastAsia="ru-RU"/>
        </w:rPr>
        <w:t>управление материей</w:t>
      </w:r>
    </w:p>
    <w:p w:rsidR="00DD0EE3" w:rsidRDefault="00DD0EE3" w:rsidP="000C468D">
      <w:pPr>
        <w:spacing w:after="0" w:line="240" w:lineRule="auto"/>
        <w:ind w:firstLine="454"/>
        <w:jc w:val="right"/>
        <w:rPr>
          <w:rFonts w:ascii="Times New Roman" w:eastAsia="Times New Roman" w:hAnsi="Times New Roman" w:cs="Times New Roman"/>
          <w:sz w:val="24"/>
          <w:szCs w:val="24"/>
          <w:lang w:eastAsia="ru-RU"/>
        </w:rPr>
      </w:pPr>
    </w:p>
    <w:p w:rsidR="00DD0EE3" w:rsidRDefault="00DD0EE3" w:rsidP="000C468D">
      <w:pPr>
        <w:spacing w:after="0" w:line="240" w:lineRule="auto"/>
        <w:ind w:firstLine="4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Исходя из всего вышесказанного, можно увидеть, что проектная деятельность: </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прямая возможность явления Отца в Материи;</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исполнение Воли ИВО;</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это цельность Синтеза и Огня; </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развитие ИВДИВО, Материи и территории;</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служение другим;</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пламенение собственным делом;</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реализация заложенного потенциала в веках;</w:t>
      </w:r>
    </w:p>
    <w:p w:rsidR="00DD0EE3" w:rsidRDefault="00DD0EE3" w:rsidP="00B4126B">
      <w:pPr>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рост Компетенций;</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Этот небольшой перечень только начало, которое будет обязательно расширяться по мере погружения командой Компетентных ИВДИВО в реализацию Проектов Дома Отца. </w:t>
      </w:r>
    </w:p>
    <w:p w:rsidR="00DD0EE3" w:rsidRDefault="00DD0EE3" w:rsidP="000C468D">
      <w:pPr>
        <w:spacing w:after="0" w:line="240" w:lineRule="auto"/>
        <w:rPr>
          <w:rFonts w:ascii="Times New Roman" w:eastAsia="Times New Roman" w:hAnsi="Times New Roman" w:cs="Times New Roman"/>
          <w:sz w:val="24"/>
          <w:szCs w:val="24"/>
          <w:lang w:eastAsia="ru-RU"/>
        </w:rPr>
      </w:pPr>
    </w:p>
    <w:p w:rsidR="00DD0EE3" w:rsidRDefault="00DD0EE3" w:rsidP="000C46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Рассмотрим </w:t>
      </w:r>
      <w:r>
        <w:rPr>
          <w:rFonts w:ascii="Times New Roman" w:eastAsia="Times New Roman" w:hAnsi="Times New Roman" w:cs="Times New Roman"/>
          <w:b/>
          <w:sz w:val="24"/>
          <w:szCs w:val="24"/>
          <w:lang w:eastAsia="ru-RU"/>
        </w:rPr>
        <w:t>структуру проектной деятельности</w:t>
      </w:r>
      <w:r>
        <w:rPr>
          <w:rFonts w:ascii="Times New Roman" w:eastAsia="Times New Roman" w:hAnsi="Times New Roman" w:cs="Times New Roman"/>
          <w:sz w:val="24"/>
          <w:szCs w:val="24"/>
          <w:lang w:eastAsia="ru-RU"/>
        </w:rPr>
        <w:t>.</w:t>
      </w:r>
    </w:p>
    <w:p w:rsidR="00DD0EE3" w:rsidRDefault="00DD0EE3" w:rsidP="000C468D">
      <w:pPr>
        <w:spacing w:after="0" w:line="240" w:lineRule="auto"/>
        <w:rPr>
          <w:rFonts w:ascii="Times New Roman" w:eastAsia="Times New Roman" w:hAnsi="Times New Roman" w:cs="Times New Roman"/>
          <w:sz w:val="24"/>
          <w:szCs w:val="24"/>
          <w:lang w:eastAsia="ru-RU"/>
        </w:rPr>
      </w:pPr>
    </w:p>
    <w:p w:rsidR="00DD0EE3" w:rsidRDefault="00DD0EE3" w:rsidP="000C468D">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любого Проекта существуют </w:t>
      </w:r>
      <w:r>
        <w:rPr>
          <w:rFonts w:ascii="Times New Roman" w:eastAsia="Times New Roman" w:hAnsi="Times New Roman" w:cs="Times New Roman"/>
          <w:b/>
          <w:sz w:val="24"/>
          <w:szCs w:val="24"/>
          <w:lang w:eastAsia="ru-RU"/>
        </w:rPr>
        <w:t>стадии развития</w:t>
      </w:r>
      <w:r>
        <w:rPr>
          <w:rFonts w:ascii="Times New Roman" w:eastAsia="Times New Roman" w:hAnsi="Times New Roman" w:cs="Times New Roman"/>
          <w:sz w:val="24"/>
          <w:szCs w:val="24"/>
          <w:lang w:eastAsia="ru-RU"/>
        </w:rPr>
        <w:t xml:space="preserve">: </w:t>
      </w:r>
    </w:p>
    <w:p w:rsidR="00DD0EE3" w:rsidRDefault="00DD0EE3" w:rsidP="000C468D">
      <w:pPr>
        <w:spacing w:after="0" w:line="240" w:lineRule="auto"/>
        <w:rPr>
          <w:rFonts w:ascii="Times New Roman" w:eastAsia="Times New Roman" w:hAnsi="Times New Roman" w:cs="Times New Roman"/>
          <w:sz w:val="24"/>
          <w:szCs w:val="24"/>
          <w:lang w:eastAsia="ru-RU"/>
        </w:rPr>
      </w:pPr>
    </w:p>
    <w:p w:rsidR="00DD0EE3" w:rsidRDefault="00DD0EE3" w:rsidP="00B4126B">
      <w:pPr>
        <w:numPr>
          <w:ilvl w:val="0"/>
          <w:numId w:val="19"/>
        </w:num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Планирование</w:t>
      </w:r>
    </w:p>
    <w:p w:rsidR="00DD0EE3" w:rsidRDefault="00DD0EE3" w:rsidP="00B4126B">
      <w:pPr>
        <w:numPr>
          <w:ilvl w:val="0"/>
          <w:numId w:val="1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Реализация</w:t>
      </w:r>
      <w:r>
        <w:rPr>
          <w:rFonts w:ascii="Times New Roman" w:eastAsia="Times New Roman" w:hAnsi="Times New Roman" w:cs="Times New Roman"/>
          <w:sz w:val="24"/>
          <w:szCs w:val="24"/>
          <w:lang w:eastAsia="ru-RU"/>
        </w:rPr>
        <w:t xml:space="preserve"> (воплощение плана в действие)</w:t>
      </w:r>
    </w:p>
    <w:p w:rsidR="00DD0EE3" w:rsidRDefault="00DD0EE3" w:rsidP="00B4126B">
      <w:pPr>
        <w:numPr>
          <w:ilvl w:val="0"/>
          <w:numId w:val="1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Контроль</w:t>
      </w:r>
      <w:r>
        <w:rPr>
          <w:rFonts w:ascii="Times New Roman" w:eastAsia="Times New Roman" w:hAnsi="Times New Roman" w:cs="Times New Roman"/>
          <w:sz w:val="24"/>
          <w:szCs w:val="24"/>
          <w:lang w:eastAsia="ru-RU"/>
        </w:rPr>
        <w:t xml:space="preserve"> и ведение (управление проектом)</w:t>
      </w:r>
    </w:p>
    <w:p w:rsidR="00DD0EE3" w:rsidRDefault="00DD0EE3" w:rsidP="00B4126B">
      <w:pPr>
        <w:numPr>
          <w:ilvl w:val="0"/>
          <w:numId w:val="1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Завершение</w:t>
      </w:r>
      <w:r>
        <w:rPr>
          <w:rFonts w:ascii="Times New Roman" w:eastAsia="Times New Roman" w:hAnsi="Times New Roman" w:cs="Times New Roman"/>
          <w:sz w:val="24"/>
          <w:szCs w:val="24"/>
          <w:lang w:eastAsia="ru-RU"/>
        </w:rPr>
        <w:t xml:space="preserve"> (доказательная база)</w:t>
      </w:r>
    </w:p>
    <w:p w:rsidR="00DD0EE3" w:rsidRDefault="00DD0EE3" w:rsidP="000C468D">
      <w:pPr>
        <w:spacing w:after="0" w:line="240" w:lineRule="auto"/>
        <w:ind w:firstLine="360"/>
        <w:jc w:val="both"/>
        <w:rPr>
          <w:rFonts w:ascii="Times New Roman" w:eastAsia="Times New Roman" w:hAnsi="Times New Roman" w:cs="Times New Roman"/>
          <w:sz w:val="24"/>
          <w:szCs w:val="24"/>
          <w:lang w:eastAsia="ru-RU"/>
        </w:rPr>
      </w:pPr>
    </w:p>
    <w:p w:rsidR="00DD0EE3" w:rsidRDefault="00DD0EE3" w:rsidP="000C468D">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Обязательно должен быть продукт проектной деятельности, а продукт, это то, что необходимо человеку по его потребностям. Суть Проекта, взрастание каждого, рост команды, выход на новые перспективы. В планировании важно указать проблему, которая ставится в проектной деятельности с целью её решения. Конечный результат Проекта должен быть уникален! </w:t>
      </w:r>
    </w:p>
    <w:p w:rsidR="00DD0EE3" w:rsidRDefault="00DD0EE3" w:rsidP="000C468D">
      <w:pPr>
        <w:spacing w:after="0" w:line="240" w:lineRule="auto"/>
        <w:rPr>
          <w:rFonts w:ascii="Times New Roman" w:eastAsia="Times New Roman" w:hAnsi="Times New Roman" w:cs="Times New Roman"/>
          <w:b/>
          <w:sz w:val="24"/>
          <w:szCs w:val="24"/>
          <w:lang w:eastAsia="ru-RU"/>
        </w:rPr>
      </w:pPr>
    </w:p>
    <w:p w:rsidR="00DD0EE3" w:rsidRDefault="00DD0EE3" w:rsidP="000C468D">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Классификация проектов</w:t>
      </w:r>
      <w:r>
        <w:rPr>
          <w:rFonts w:ascii="Times New Roman" w:eastAsia="Times New Roman" w:hAnsi="Times New Roman" w:cs="Times New Roman"/>
          <w:sz w:val="24"/>
          <w:szCs w:val="24"/>
          <w:lang w:eastAsia="ru-RU"/>
        </w:rPr>
        <w:t xml:space="preserve">:  </w:t>
      </w:r>
    </w:p>
    <w:p w:rsidR="00DD0EE3" w:rsidRDefault="00DD0EE3" w:rsidP="000C468D">
      <w:pPr>
        <w:spacing w:after="0" w:line="240" w:lineRule="auto"/>
        <w:rPr>
          <w:rFonts w:ascii="Times New Roman" w:eastAsia="Times New Roman" w:hAnsi="Times New Roman" w:cs="Times New Roman"/>
          <w:sz w:val="24"/>
          <w:szCs w:val="24"/>
          <w:lang w:eastAsia="ru-RU"/>
        </w:rPr>
      </w:pPr>
    </w:p>
    <w:p w:rsidR="00DD0EE3" w:rsidRDefault="00DD0EE3" w:rsidP="00B4126B">
      <w:pPr>
        <w:numPr>
          <w:ilvl w:val="0"/>
          <w:numId w:val="2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Сфера деятельности</w:t>
      </w:r>
      <w:r>
        <w:rPr>
          <w:rFonts w:ascii="Times New Roman" w:eastAsia="Times New Roman" w:hAnsi="Times New Roman" w:cs="Times New Roman"/>
          <w:sz w:val="24"/>
          <w:szCs w:val="24"/>
          <w:lang w:eastAsia="ru-RU"/>
        </w:rPr>
        <w:t xml:space="preserve"> (где будет развиваться проект, его масштабы (организация, город, территория, край, страна и так далее))</w:t>
      </w:r>
    </w:p>
    <w:p w:rsidR="00DD0EE3" w:rsidRDefault="00DD0EE3" w:rsidP="00B4126B">
      <w:pPr>
        <w:numPr>
          <w:ilvl w:val="0"/>
          <w:numId w:val="2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Структура</w:t>
      </w:r>
      <w:r>
        <w:rPr>
          <w:rFonts w:ascii="Times New Roman" w:eastAsia="Times New Roman" w:hAnsi="Times New Roman" w:cs="Times New Roman"/>
          <w:sz w:val="24"/>
          <w:szCs w:val="24"/>
          <w:lang w:eastAsia="ru-RU"/>
        </w:rPr>
        <w:t xml:space="preserve"> (монопроект (отдельный), комплексный (несколько монопроектов), мегапроект (целый ряд разнообразных проектов в одном))</w:t>
      </w:r>
    </w:p>
    <w:p w:rsidR="00DD0EE3" w:rsidRDefault="00DD0EE3" w:rsidP="00B4126B">
      <w:pPr>
        <w:numPr>
          <w:ilvl w:val="0"/>
          <w:numId w:val="2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Длительность</w:t>
      </w:r>
      <w:r>
        <w:rPr>
          <w:rFonts w:ascii="Times New Roman" w:eastAsia="Times New Roman" w:hAnsi="Times New Roman" w:cs="Times New Roman"/>
          <w:sz w:val="24"/>
          <w:szCs w:val="24"/>
          <w:lang w:eastAsia="ru-RU"/>
        </w:rPr>
        <w:t xml:space="preserve"> (краткосрочные (2-4г), среднесрочные (5-8л), долгосрочные (8-16л)) Проект имеет чёткие временные рамки.</w:t>
      </w:r>
    </w:p>
    <w:p w:rsidR="00DD0EE3" w:rsidRDefault="00DD0EE3" w:rsidP="00B4126B">
      <w:pPr>
        <w:numPr>
          <w:ilvl w:val="0"/>
          <w:numId w:val="2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Степень сложности</w:t>
      </w:r>
      <w:r>
        <w:rPr>
          <w:rFonts w:ascii="Times New Roman" w:eastAsia="Times New Roman" w:hAnsi="Times New Roman" w:cs="Times New Roman"/>
          <w:sz w:val="24"/>
          <w:szCs w:val="24"/>
          <w:lang w:eastAsia="ru-RU"/>
        </w:rPr>
        <w:t xml:space="preserve"> (простые, средние, сложные)</w:t>
      </w:r>
    </w:p>
    <w:p w:rsidR="00DD0EE3" w:rsidRDefault="00DD0EE3" w:rsidP="00B4126B">
      <w:pPr>
        <w:numPr>
          <w:ilvl w:val="0"/>
          <w:numId w:val="2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Характер проекта</w:t>
      </w:r>
      <w:r>
        <w:rPr>
          <w:rFonts w:ascii="Times New Roman" w:eastAsia="Times New Roman" w:hAnsi="Times New Roman" w:cs="Times New Roman"/>
          <w:sz w:val="24"/>
          <w:szCs w:val="24"/>
          <w:lang w:eastAsia="ru-RU"/>
        </w:rPr>
        <w:t xml:space="preserve"> (образовательный, воспитательный, научный, инвестиционный, смешанный).</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Любой Проект начинается с постановки цели, определения задачи, подготовки и подбора команды. Чётко определяется целевая группа и соответственно язык, который будет использоваться для соответствующей аудитории. Ведь для каждой социальной группы, совершенно разный подход. Если это дети или подростки один язык, если учителя или врачи другой и совершенно иной уровень подхода потребует аудитория психологов, философов, политиков или учёных.</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 из условий проектной деятельности ИВДИВО, это формирование команды, пламенеющей темой Синтеза ИВО в Проекте. Очень важно самому гореть Проектом и тогда на это горение притянутся другие. Осведомлённость темой Проекта с разных сторон, с разных направлений и уровней компетенций, позволит управленцу иметь некую профессиональную базу и развивать мастерство виртуозного владения Синтезом ИВО в проектной деятельности.</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Организация проектной деятельности ИВДИВО</w:t>
      </w:r>
      <w:r>
        <w:rPr>
          <w:rFonts w:ascii="Times New Roman" w:eastAsia="Times New Roman" w:hAnsi="Times New Roman" w:cs="Times New Roman"/>
          <w:sz w:val="24"/>
          <w:szCs w:val="24"/>
          <w:lang w:eastAsia="ru-RU"/>
        </w:rPr>
        <w:t xml:space="preserve"> начинается с расшифровки:</w:t>
      </w:r>
    </w:p>
    <w:p w:rsidR="00DD0EE3" w:rsidRDefault="00DD0EE3" w:rsidP="00B4126B">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Название проекта;</w:t>
      </w:r>
    </w:p>
    <w:p w:rsidR="00DD0EE3" w:rsidRDefault="00DD0EE3" w:rsidP="00B4126B">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четверицы мыслеобраза в проекте;</w:t>
      </w:r>
    </w:p>
    <w:p w:rsidR="00DD0EE3" w:rsidRDefault="00DD0EE3" w:rsidP="00B4126B">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Стяжание и расшифровка Плана Синтеза проектной деятельности;</w:t>
      </w:r>
    </w:p>
    <w:p w:rsidR="00DD0EE3" w:rsidRDefault="00DD0EE3" w:rsidP="00B4126B">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Развёртка комплекса разнообразных мероприятий;</w:t>
      </w:r>
    </w:p>
    <w:p w:rsidR="00DD0EE3" w:rsidRDefault="00DD0EE3" w:rsidP="00B4126B">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результат, новое в ИВДИВО – Аватарская деятельность.</w:t>
      </w:r>
    </w:p>
    <w:p w:rsidR="00DD0EE3" w:rsidRDefault="00DD0EE3" w:rsidP="000C468D">
      <w:pPr>
        <w:spacing w:after="0" w:line="240" w:lineRule="auto"/>
        <w:jc w:val="both"/>
        <w:rPr>
          <w:rFonts w:ascii="Times New Roman" w:eastAsia="Times New Roman" w:hAnsi="Times New Roman" w:cs="Times New Roman"/>
          <w:sz w:val="24"/>
          <w:szCs w:val="24"/>
          <w:lang w:eastAsia="ru-RU"/>
        </w:rPr>
      </w:pPr>
    </w:p>
    <w:p w:rsidR="00DD0EE3" w:rsidRDefault="00DD0EE3" w:rsidP="000C468D">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Каждая из 16-ти организаций ИВДИВО, как отдельный Проект в подразделении, разворачивается в Метагалактическом Центре. Для каждого Проекта созданы условия Могущества Синтеза ИВО отдачи и реализации опыта </w:t>
      </w:r>
      <w:r>
        <w:rPr>
          <w:rFonts w:ascii="Times New Roman" w:eastAsia="Times New Roman" w:hAnsi="Times New Roman" w:cs="Times New Roman"/>
          <w:sz w:val="24"/>
          <w:szCs w:val="24"/>
        </w:rPr>
        <w:t>внутренней подготовки</w:t>
      </w:r>
      <w:bookmarkStart w:id="71" w:name="_Hlk104287820"/>
      <w:r>
        <w:rPr>
          <w:rFonts w:ascii="Times New Roman" w:eastAsia="Times New Roman" w:hAnsi="Times New Roman" w:cs="Times New Roman"/>
          <w:sz w:val="24"/>
          <w:szCs w:val="24"/>
        </w:rPr>
        <w:t xml:space="preserve"> Должностно Компетентных ИВДИВО</w:t>
      </w:r>
      <w:bookmarkEnd w:id="71"/>
      <w:r>
        <w:rPr>
          <w:rFonts w:ascii="Times New Roman" w:eastAsia="Times New Roman" w:hAnsi="Times New Roman" w:cs="Times New Roman"/>
          <w:sz w:val="24"/>
          <w:szCs w:val="24"/>
        </w:rPr>
        <w:t>.</w:t>
      </w:r>
    </w:p>
    <w:p w:rsidR="00DD0EE3" w:rsidRDefault="00DD0EE3" w:rsidP="000C468D">
      <w:pPr>
        <w:spacing w:after="0" w:line="240" w:lineRule="auto"/>
        <w:ind w:firstLine="426"/>
        <w:jc w:val="both"/>
        <w:rPr>
          <w:rFonts w:ascii="Times New Roman" w:eastAsia="Times New Roman" w:hAnsi="Times New Roman" w:cs="Times New Roman"/>
          <w:sz w:val="24"/>
          <w:szCs w:val="24"/>
        </w:rPr>
      </w:pPr>
    </w:p>
    <w:p w:rsidR="00DD0EE3" w:rsidRDefault="00DD0EE3" w:rsidP="000C468D">
      <w:pPr>
        <w:spacing w:after="0" w:line="240" w:lineRule="auto"/>
        <w:ind w:firstLine="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Проектная деятельность в МЦ,</w:t>
      </w:r>
    </w:p>
    <w:p w:rsidR="00DD0EE3" w:rsidRDefault="00DD0EE3" w:rsidP="000C468D">
      <w:pPr>
        <w:spacing w:after="0" w:line="240" w:lineRule="auto"/>
        <w:ind w:firstLine="42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ракурсом социально-ориентированной организации</w:t>
      </w:r>
      <w:r>
        <w:rPr>
          <w:rFonts w:ascii="Times New Roman" w:eastAsia="Times New Roman" w:hAnsi="Times New Roman" w:cs="Times New Roman"/>
          <w:sz w:val="24"/>
          <w:szCs w:val="24"/>
        </w:rPr>
        <w:t>.</w:t>
      </w:r>
    </w:p>
    <w:p w:rsidR="00DD0EE3" w:rsidRDefault="00DD0EE3" w:rsidP="000C468D">
      <w:pPr>
        <w:spacing w:after="0" w:line="240" w:lineRule="auto"/>
        <w:ind w:firstLine="426"/>
        <w:jc w:val="center"/>
        <w:rPr>
          <w:rFonts w:ascii="Times New Roman" w:eastAsia="Times New Roman" w:hAnsi="Times New Roman" w:cs="Times New Roman"/>
          <w:sz w:val="24"/>
          <w:szCs w:val="24"/>
        </w:rPr>
      </w:pPr>
    </w:p>
    <w:p w:rsidR="00DD0EE3" w:rsidRDefault="00DD0EE3" w:rsidP="000C468D">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Проектная деятельность в Метагалактическом Центре ведёт к формированию восприятия Метагалактического Центра, как социально-ориентированной организации. </w:t>
      </w:r>
    </w:p>
    <w:p w:rsidR="00DD0EE3" w:rsidRDefault="00DD0EE3" w:rsidP="000C468D">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На основе активной и постоянной реализации проектной деятельности некоммерческих организаций для населения территории, Правительством Российской Федерацией установлены правила поддержки. Правила подразумевают ряд требований, исполняя которые государством выдаётся муниципальное помещение в безвозмездное пользование на время от 2 до 5 лет.</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Если команда подразделения, принимает решение о необходимости получения муниципального помещения от государства, то в этом случае документы Метагалактического Центра оформляются в минюсте согласно требованиям, социально- ориентированной организации. </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этого, подразделению необходимо определиться с ОКВЕДОМ, который будет соответствовать основным видам направленности деятельности для населения территории подразделения, которое местное правительство определило, как основную направленность.</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Согласно ОКВЕДУ в Уставе организации оформляются цели, которые Метагалактический Центр обязуется исполнять на территории через проектную деятельность. Когда Центр определился с ОКВЕДОМ и с целями в Уставе, с этого момента можно приступать к синтез-деятельности согласно новым изменениям и задачам. </w:t>
      </w:r>
    </w:p>
    <w:p w:rsidR="00DD0EE3" w:rsidRDefault="00DD0EE3" w:rsidP="000C468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Муниципальное помещение выдаётся на следующих условиях: </w:t>
      </w:r>
    </w:p>
    <w:p w:rsidR="00DD0EE3" w:rsidRDefault="00DD0EE3" w:rsidP="00B4126B">
      <w:pPr>
        <w:numPr>
          <w:ilvl w:val="0"/>
          <w:numId w:val="22"/>
        </w:numPr>
        <w:spacing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и исполнение целей, прописанных в Уставе ради которой и создавалась организация;</w:t>
      </w:r>
    </w:p>
    <w:p w:rsidR="00DD0EE3" w:rsidRDefault="00DD0EE3" w:rsidP="00B4126B">
      <w:pPr>
        <w:numPr>
          <w:ilvl w:val="0"/>
          <w:numId w:val="22"/>
        </w:numPr>
        <w:spacing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Исполнение целей для жителей территории должно оказываться на регулярной основе;</w:t>
      </w:r>
    </w:p>
    <w:p w:rsidR="00DD0EE3" w:rsidRDefault="00DD0EE3" w:rsidP="00B4126B">
      <w:pPr>
        <w:numPr>
          <w:ilvl w:val="0"/>
          <w:numId w:val="22"/>
        </w:numPr>
        <w:spacing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Желательно, чтобы категория населения, которой оказывается услуга, была разнообразной и многочисленной;</w:t>
      </w:r>
    </w:p>
    <w:p w:rsidR="00DD0EE3" w:rsidRDefault="00DD0EE3" w:rsidP="00B4126B">
      <w:pPr>
        <w:numPr>
          <w:ilvl w:val="0"/>
          <w:numId w:val="22"/>
        </w:numPr>
        <w:spacing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Необходима постоянная и обязательная «доказательная база» активной деятельности организации для населения минимум за два года (фото, видео, отзывы, благодарственные письма, книги, статьи, тезисы, сайт в котором всё это присутствует и другое); </w:t>
      </w:r>
    </w:p>
    <w:p w:rsidR="00DD0EE3" w:rsidRDefault="00DD0EE3" w:rsidP="00B4126B">
      <w:pPr>
        <w:numPr>
          <w:ilvl w:val="0"/>
          <w:numId w:val="22"/>
        </w:numPr>
        <w:spacing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Метагалактический Центр должен иметь многочисленный коллектив Руководителей Проектов, которые организуют активную жизнь организации в виде: реализации проектной деятельности, совместных мероприятий с другими организациями в городе или крае, участия в круглых столах, грантах, включённость в Ассоциации;</w:t>
      </w:r>
    </w:p>
    <w:p w:rsidR="00DD0EE3" w:rsidRDefault="00DD0EE3" w:rsidP="00B4126B">
      <w:pPr>
        <w:numPr>
          <w:ilvl w:val="0"/>
          <w:numId w:val="22"/>
        </w:numPr>
        <w:spacing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Чем более разнообразная и обширная деятельность организации, тем лучше.</w:t>
      </w:r>
    </w:p>
    <w:p w:rsidR="00DD0EE3" w:rsidRDefault="00DD0EE3" w:rsidP="000C468D">
      <w:pPr>
        <w:spacing w:after="0" w:line="240" w:lineRule="auto"/>
        <w:ind w:left="851"/>
        <w:jc w:val="both"/>
        <w:rPr>
          <w:rFonts w:ascii="Times New Roman" w:eastAsia="Times New Roman" w:hAnsi="Times New Roman" w:cs="Times New Roman"/>
          <w:sz w:val="24"/>
          <w:szCs w:val="24"/>
          <w:lang w:eastAsia="ru-RU"/>
        </w:rPr>
      </w:pPr>
    </w:p>
    <w:p w:rsidR="00DD0EE3" w:rsidRDefault="00DD0EE3" w:rsidP="000C468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итогам собранного пакета документов с доказательной базой о деятельности организации оформляется заявление в федеральный орган исполнительной власти, который анализирует и принимает решение о выдаче муниципального помещения некоммерческой организации.</w:t>
      </w:r>
    </w:p>
    <w:p w:rsidR="00DD0EE3" w:rsidRDefault="00DD0EE3" w:rsidP="000C468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команда подразделения будет устремляться получить муниципальное помещение, то нужно быть готовыми к осуществлению вышеперечисленной деятельности, с чёткой ответственностью каждого входящего руководителя проекта из 16-ти организаций подразделения и это фиксируется решением Совета ИВО, с оформлением приказа в Метагалактическом Центре.</w:t>
      </w:r>
    </w:p>
    <w:p w:rsidR="00DD0EE3" w:rsidRDefault="00DD0EE3" w:rsidP="000C468D">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4"/>
          <w:szCs w:val="24"/>
          <w:lang w:eastAsia="ru-RU"/>
        </w:rPr>
        <w:t>Проектная деятельность Метагалактического Центра, это возможность отдать накопленный Синтез и Огонь другим, это дело, которым в</w:t>
      </w:r>
      <w:r>
        <w:rPr>
          <w:rFonts w:ascii="Times New Roman" w:eastAsia="Times New Roman" w:hAnsi="Times New Roman" w:cs="Times New Roman"/>
        </w:rPr>
        <w:t>ыражается организация ИВДИВО явлением во внешней среде.</w:t>
      </w:r>
    </w:p>
    <w:sectPr w:rsidR="00DD0EE3" w:rsidSect="008F6F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21" w:rsidRDefault="00402F21" w:rsidP="009960C1">
      <w:pPr>
        <w:spacing w:after="0" w:line="240" w:lineRule="auto"/>
      </w:pPr>
      <w:r>
        <w:separator/>
      </w:r>
    </w:p>
  </w:endnote>
  <w:endnote w:type="continuationSeparator" w:id="0">
    <w:p w:rsidR="00402F21" w:rsidRDefault="00402F21" w:rsidP="0099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TSeri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CFD" w:rsidRPr="00301E17" w:rsidRDefault="00300CFD" w:rsidP="00301E17">
    <w:pPr>
      <w:pStyle w:val="af0"/>
      <w:jc w:val="right"/>
      <w:rPr>
        <w:rFonts w:ascii="Times New Roman" w:hAnsi="Times New Roman" w:cs="Times New Roman"/>
        <w:sz w:val="24"/>
      </w:rPr>
    </w:pPr>
    <w:r w:rsidRPr="00301E17">
      <w:rPr>
        <w:rFonts w:ascii="Times New Roman" w:hAnsi="Times New Roman" w:cs="Times New Roman"/>
        <w:sz w:val="24"/>
      </w:rPr>
      <w:fldChar w:fldCharType="begin"/>
    </w:r>
    <w:r w:rsidRPr="00301E17">
      <w:rPr>
        <w:rFonts w:ascii="Times New Roman" w:hAnsi="Times New Roman" w:cs="Times New Roman"/>
        <w:sz w:val="24"/>
      </w:rPr>
      <w:instrText>PAGE   \* MERGEFORMAT</w:instrText>
    </w:r>
    <w:r w:rsidRPr="00301E17">
      <w:rPr>
        <w:rFonts w:ascii="Times New Roman" w:hAnsi="Times New Roman" w:cs="Times New Roman"/>
        <w:sz w:val="24"/>
      </w:rPr>
      <w:fldChar w:fldCharType="separate"/>
    </w:r>
    <w:r w:rsidR="00402F21">
      <w:rPr>
        <w:rFonts w:ascii="Times New Roman" w:hAnsi="Times New Roman" w:cs="Times New Roman"/>
        <w:noProof/>
        <w:sz w:val="24"/>
      </w:rPr>
      <w:t>1</w:t>
    </w:r>
    <w:r w:rsidRPr="00301E17">
      <w:rP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21" w:rsidRDefault="00402F21" w:rsidP="009960C1">
      <w:pPr>
        <w:spacing w:after="0" w:line="240" w:lineRule="auto"/>
      </w:pPr>
      <w:r>
        <w:separator/>
      </w:r>
    </w:p>
  </w:footnote>
  <w:footnote w:type="continuationSeparator" w:id="0">
    <w:p w:rsidR="00402F21" w:rsidRDefault="00402F21" w:rsidP="009960C1">
      <w:pPr>
        <w:spacing w:after="0" w:line="240" w:lineRule="auto"/>
      </w:pPr>
      <w:r>
        <w:continuationSeparator/>
      </w:r>
    </w:p>
  </w:footnote>
  <w:footnote w:id="1">
    <w:p w:rsidR="00300CFD" w:rsidRDefault="00300CFD" w:rsidP="00724583">
      <w:pPr>
        <w:pStyle w:val="12"/>
      </w:pPr>
      <w:r>
        <w:rPr>
          <w:rStyle w:val="aa"/>
        </w:rPr>
        <w:footnoteRef/>
      </w:r>
      <w:r>
        <w:t xml:space="preserve"> Определения сигнала, данных и сообщений были даны в докладе «Контекст метагалактической информации ИВО» на </w:t>
      </w:r>
      <w:r w:rsidRPr="0070021D">
        <w:t>Съезд</w:t>
      </w:r>
      <w:r>
        <w:t>е</w:t>
      </w:r>
      <w:r w:rsidRPr="0070021D">
        <w:t xml:space="preserve"> ИВДИВО</w:t>
      </w:r>
      <w:r>
        <w:t xml:space="preserve"> 2020 на н</w:t>
      </w:r>
      <w:r w:rsidRPr="0070021D">
        <w:t>аучн</w:t>
      </w:r>
      <w:r>
        <w:t>ой</w:t>
      </w:r>
      <w:r w:rsidRPr="0070021D">
        <w:t xml:space="preserve"> секци</w:t>
      </w:r>
      <w:r>
        <w:t>и</w:t>
      </w:r>
      <w:r w:rsidRPr="0070021D">
        <w:t xml:space="preserve"> Голомики, Физики, Химии, Мерностного Синтеза</w:t>
      </w:r>
      <w:r>
        <w:t>.</w:t>
      </w:r>
    </w:p>
  </w:footnote>
  <w:footnote w:id="2">
    <w:p w:rsidR="00300CFD" w:rsidRPr="0026234A" w:rsidRDefault="00300CFD" w:rsidP="00724583">
      <w:pPr>
        <w:pStyle w:val="12"/>
        <w:jc w:val="both"/>
      </w:pPr>
      <w:r w:rsidRPr="0026234A">
        <w:rPr>
          <w:rStyle w:val="aa"/>
        </w:rPr>
        <w:footnoteRef/>
      </w:r>
      <w:r w:rsidRPr="0026234A">
        <w:t xml:space="preserve"> </w:t>
      </w:r>
      <w:r>
        <w:t>К</w:t>
      </w:r>
      <w:r w:rsidRPr="0026234A">
        <w:t>леточно</w:t>
      </w:r>
      <w:r>
        <w:t>е</w:t>
      </w:r>
      <w:r w:rsidRPr="0026234A">
        <w:t xml:space="preserve"> строени</w:t>
      </w:r>
      <w:r>
        <w:t>е</w:t>
      </w:r>
      <w:r w:rsidRPr="0026234A">
        <w:t xml:space="preserve"> тела </w:t>
      </w:r>
      <w:r>
        <w:t>влечёт</w:t>
      </w:r>
      <w:r w:rsidRPr="0026234A">
        <w:t xml:space="preserve"> образование иерархий клеточных связей. В физическом теле анатомически выявлены связи между нервными клетками и между нервными клетками и клетками прочих </w:t>
      </w:r>
      <w:r>
        <w:t>тканей</w:t>
      </w:r>
      <w:r w:rsidRPr="00512D85">
        <w:t xml:space="preserve"> </w:t>
      </w:r>
      <w:r w:rsidRPr="0026234A">
        <w:t>посредством аксонов</w:t>
      </w:r>
      <w:r>
        <w:t xml:space="preserve"> и дендритов</w:t>
      </w:r>
      <w:r w:rsidRPr="0026234A">
        <w:t xml:space="preserve">. Однако в других телах связи образуются не только между нервными, но между любыми клетками. В развитом теле клеточные связи </w:t>
      </w:r>
      <w:r>
        <w:t>строятся</w:t>
      </w:r>
      <w:r w:rsidRPr="0026234A">
        <w:t xml:space="preserve"> принцип</w:t>
      </w:r>
      <w:r>
        <w:t xml:space="preserve">ами </w:t>
      </w:r>
      <w:r w:rsidRPr="00C8733F">
        <w:t>«каждый с каждым», «каждый со всеми», «все со всеми», «все с каждым».</w:t>
      </w:r>
      <w:r w:rsidRPr="0026234A">
        <w:t xml:space="preserve"> Такие связи образуют многомерные иерархически упорядоченные информационные цепи и сети.</w:t>
      </w:r>
    </w:p>
    <w:p w:rsidR="00300CFD" w:rsidRPr="00C8733F" w:rsidRDefault="00300CFD" w:rsidP="00724583">
      <w:pPr>
        <w:pStyle w:val="12"/>
        <w:jc w:val="both"/>
      </w:pPr>
      <w:r>
        <w:t>Д</w:t>
      </w:r>
      <w:r w:rsidRPr="0026234A">
        <w:t xml:space="preserve">ля формирования </w:t>
      </w:r>
      <w:r>
        <w:t xml:space="preserve">нейронной </w:t>
      </w:r>
      <w:r w:rsidRPr="0026234A">
        <w:t xml:space="preserve">сети необходимо, чтобы аксон </w:t>
      </w:r>
      <w:r>
        <w:t xml:space="preserve">одной </w:t>
      </w:r>
      <w:r w:rsidRPr="0026234A">
        <w:t xml:space="preserve">нервной клетки дотянулся до другой </w:t>
      </w:r>
      <w:r>
        <w:t xml:space="preserve">нервной </w:t>
      </w:r>
      <w:r w:rsidRPr="0026234A">
        <w:t xml:space="preserve">клетки и создал с ней контакт. </w:t>
      </w:r>
      <w:r>
        <w:t>Такие</w:t>
      </w:r>
      <w:r w:rsidRPr="0026234A">
        <w:t xml:space="preserve"> контакты называются синапсы. Именно синапс, а не нейрон, есть структурная единица нервной системы. </w:t>
      </w:r>
      <w:r>
        <w:t>Именно</w:t>
      </w:r>
      <w:r w:rsidRPr="0026234A">
        <w:t xml:space="preserve"> синапс осуществляет передачу нервных сигналов. К нервной клетке подходят тысячи аксонов</w:t>
      </w:r>
      <w:r>
        <w:t xml:space="preserve"> других нервных клеток, передающих ей сигналы, и отходят несколько дендритов, принимающих</w:t>
      </w:r>
      <w:r w:rsidRPr="0026234A">
        <w:t xml:space="preserve"> сигналы. Задача нервной клетки некоторые сигналы усиливать и передавать далее другим клеткам, а некоторые сигналы подавлять и блокировать. </w:t>
      </w:r>
      <w:r>
        <w:t>Н</w:t>
      </w:r>
      <w:r w:rsidRPr="0026234A">
        <w:t xml:space="preserve">ейрон сопоставляет поступающие сигналы, иерархизирует их и сообщает полученные </w:t>
      </w:r>
      <w:r>
        <w:t xml:space="preserve">им </w:t>
      </w:r>
      <w:r w:rsidRPr="0026234A">
        <w:t>результаты другим клеткам.</w:t>
      </w:r>
      <w:r>
        <w:t xml:space="preserve"> В этом состоит информационная работа клетки, причём не только нервной. Для нервных клеток физического тела это более очевидно, для клеток других тканей, тем более для клеток других тел – это пока менее очевидно физически ориентированному наблюдателю. Но в любом теле Человека-Субъекта </w:t>
      </w:r>
      <w:r w:rsidRPr="008B080B">
        <w:t>16-рицы</w:t>
      </w:r>
      <w:r>
        <w:t xml:space="preserve"> </w:t>
      </w:r>
      <w:r w:rsidRPr="008B080B">
        <w:t>ИВО</w:t>
      </w:r>
      <w:r>
        <w:t xml:space="preserve"> информационную структуру строят мерностные огненно-синаптические связи, определяющие энтропию Человека-Субъекта </w:t>
      </w:r>
      <w:r w:rsidRPr="008B080B">
        <w:t>16-рицы ИВО</w:t>
      </w:r>
      <w:r>
        <w:t>.</w:t>
      </w:r>
    </w:p>
  </w:footnote>
  <w:footnote w:id="3">
    <w:p w:rsidR="00300CFD" w:rsidRDefault="00300CFD" w:rsidP="00724583">
      <w:pPr>
        <w:pStyle w:val="12"/>
      </w:pPr>
      <w:r>
        <w:rPr>
          <w:rStyle w:val="aa"/>
        </w:rPr>
        <w:footnoteRef/>
      </w:r>
      <w:r>
        <w:t xml:space="preserve"> Синтез 20-рица Человека от Частностей до Должностной Компетенции ИВДИВО. </w:t>
      </w:r>
    </w:p>
  </w:footnote>
  <w:footnote w:id="4">
    <w:p w:rsidR="00300CFD" w:rsidRDefault="00300CFD" w:rsidP="00724583">
      <w:pPr>
        <w:pStyle w:val="12"/>
      </w:pPr>
      <w:r>
        <w:rPr>
          <w:rStyle w:val="aa"/>
        </w:rPr>
        <w:footnoteRef/>
      </w:r>
      <w:r>
        <w:t xml:space="preserve"> Электроника – это наука о контактах. Биты, кубиты и прочие так называемые «количественные величины информации» – это не информация, а сигналы, кодирующие данные. Сообщения – это вершина технического развития в информатике. Переход от данных к информации осуществляет Человек-Субъект 16-рицы ИВО своей ментальной деятельностью.</w:t>
      </w:r>
    </w:p>
  </w:footnote>
  <w:footnote w:id="5">
    <w:p w:rsidR="00300CFD" w:rsidRDefault="00300CFD" w:rsidP="00724583">
      <w:pPr>
        <w:pStyle w:val="12"/>
      </w:pPr>
      <w:r>
        <w:rPr>
          <w:rStyle w:val="aa"/>
        </w:rPr>
        <w:footnoteRef/>
      </w:r>
      <w:r>
        <w:t xml:space="preserve"> Обоснование примера. Правило – это 33 частность. Огонь, Дух, Свет, Энергия – это нижестоящие частности по отношению к Правилу. Из утверждения: «Моя жизнь», – следует, что в своей деятельности такой человек рассчитывает только на свою жизнь. Следовательно, чтобы в Метагалактике установить свои правила, человеку необходимо превзойти Огонь, Дух, Свет, Энергию Метагалактики своей жизнь. Это невозможно сделать, находясь внутри Метагалактики. Если же человек своей жизнью выходит в следующий вид материи, то в ней его правила снова не действуют по аналогии с вышесказанным. И так далее, пока человек не дойдёт до ИВО. А пред ИВ Отцом утверждения «моя жизнь» и «мои правила» не актуальны.</w:t>
      </w:r>
    </w:p>
  </w:footnote>
  <w:footnote w:id="6">
    <w:p w:rsidR="00300CFD" w:rsidRDefault="00300CFD" w:rsidP="009960C1">
      <w:pPr>
        <w:shd w:val="clear" w:color="auto" w:fill="FFFFFF"/>
        <w:spacing w:after="0" w:line="240" w:lineRule="auto"/>
        <w:ind w:firstLine="567"/>
        <w:jc w:val="both"/>
        <w:rPr>
          <w:rFonts w:ascii="Times New Roman" w:eastAsia="Times New Roman" w:hAnsi="Times New Roman" w:cs="Times New Roman"/>
          <w:i/>
          <w:lang w:eastAsia="ru-RU"/>
        </w:rPr>
      </w:pPr>
      <w:r>
        <w:rPr>
          <w:rStyle w:val="aa"/>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i/>
          <w:lang w:eastAsia="ru-RU"/>
        </w:rPr>
        <w:t xml:space="preserve">Отвлекаясь немного от темы даты, предлагаем увидеть, что самое главное и ключевое слово для человека – это его </w:t>
      </w:r>
      <w:r>
        <w:rPr>
          <w:rFonts w:ascii="Times New Roman" w:eastAsia="Times New Roman" w:hAnsi="Times New Roman" w:cs="Times New Roman"/>
          <w:b/>
          <w:i/>
          <w:lang w:eastAsia="ru-RU"/>
        </w:rPr>
        <w:t>имя</w:t>
      </w:r>
      <w:r>
        <w:rPr>
          <w:rFonts w:ascii="Times New Roman" w:eastAsia="Times New Roman" w:hAnsi="Times New Roman" w:cs="Times New Roman"/>
          <w:i/>
          <w:lang w:eastAsia="ru-RU"/>
        </w:rPr>
        <w:t>. Предлагаем этот потенциал тоже использовать грамотно, для начала – стяжать у ИВО энерго-свето-духо-огнепотенциал своего имени. Это можно делать периодически, например, в день рождения. Имя при этом надо проговаривать целиком, без искажений.</w:t>
      </w:r>
    </w:p>
  </w:footnote>
  <w:footnote w:id="7">
    <w:p w:rsidR="00300CFD" w:rsidRDefault="00300CFD" w:rsidP="009960C1">
      <w:pPr>
        <w:shd w:val="clear" w:color="auto" w:fill="FFFFFF"/>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vertAlign w:val="superscript"/>
          <w:lang w:eastAsia="ru-RU"/>
        </w:rPr>
        <w:footnoteRef/>
      </w:r>
      <w:r>
        <w:rPr>
          <w:rFonts w:ascii="Times New Roman" w:eastAsia="Times New Roman" w:hAnsi="Times New Roman" w:cs="Times New Roman"/>
          <w:vertAlign w:val="superscript"/>
          <w:lang w:eastAsia="ru-RU"/>
        </w:rPr>
        <w:t xml:space="preserve"> </w:t>
      </w:r>
      <w:r>
        <w:rPr>
          <w:rFonts w:ascii="Times New Roman" w:eastAsia="Times New Roman" w:hAnsi="Times New Roman" w:cs="Times New Roman"/>
          <w:i/>
          <w:lang w:eastAsia="ru-RU"/>
        </w:rPr>
        <w:t>При стяжании может не быть яркого телесного физического проживания, т.к. заряд разворачивается не в теле, а в сфере ИВДИВО каждого, и направляется на дела, сложение и реализацию условий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3632"/>
      </v:shape>
    </w:pict>
  </w:numPicBullet>
  <w:abstractNum w:abstractNumId="0">
    <w:nsid w:val="0588643B"/>
    <w:multiLevelType w:val="hybridMultilevel"/>
    <w:tmpl w:val="0AA6D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6370D"/>
    <w:multiLevelType w:val="hybridMultilevel"/>
    <w:tmpl w:val="69F2D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0A2BA8"/>
    <w:multiLevelType w:val="hybridMultilevel"/>
    <w:tmpl w:val="067ACCF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8902CB9"/>
    <w:multiLevelType w:val="hybridMultilevel"/>
    <w:tmpl w:val="C2E8EEE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8D44CB7"/>
    <w:multiLevelType w:val="hybridMultilevel"/>
    <w:tmpl w:val="83B2B8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B377FD6"/>
    <w:multiLevelType w:val="hybridMultilevel"/>
    <w:tmpl w:val="2044163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4F47AE"/>
    <w:multiLevelType w:val="hybridMultilevel"/>
    <w:tmpl w:val="FCB44E20"/>
    <w:lvl w:ilvl="0" w:tplc="7CF8BE38">
      <w:start w:val="1"/>
      <w:numFmt w:val="decimal"/>
      <w:lvlText w:val="%1)"/>
      <w:lvlJc w:val="left"/>
      <w:pPr>
        <w:ind w:left="1068"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FDF1779"/>
    <w:multiLevelType w:val="multilevel"/>
    <w:tmpl w:val="5B3CA418"/>
    <w:lvl w:ilvl="0">
      <w:start w:val="1"/>
      <w:numFmt w:val="bullet"/>
      <w:lvlText w:val="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104C6E2C"/>
    <w:multiLevelType w:val="multilevel"/>
    <w:tmpl w:val="C074A6E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12173594"/>
    <w:multiLevelType w:val="hybridMultilevel"/>
    <w:tmpl w:val="7FF20E5E"/>
    <w:lvl w:ilvl="0" w:tplc="30E29CAA">
      <w:start w:val="1"/>
      <w:numFmt w:val="bullet"/>
      <w:lvlText w:val=""/>
      <w:lvlJc w:val="left"/>
      <w:pPr>
        <w:ind w:left="1080" w:hanging="360"/>
      </w:pPr>
      <w:rPr>
        <w:rFonts w:ascii="Wingdings" w:hAnsi="Wingdings" w:hint="default"/>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12976A45"/>
    <w:multiLevelType w:val="hybridMultilevel"/>
    <w:tmpl w:val="0BB6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FE57BE"/>
    <w:multiLevelType w:val="hybridMultilevel"/>
    <w:tmpl w:val="3AF2D75E"/>
    <w:lvl w:ilvl="0" w:tplc="30E29CAA">
      <w:start w:val="1"/>
      <w:numFmt w:val="bullet"/>
      <w:lvlText w:val=""/>
      <w:lvlJc w:val="left"/>
      <w:pPr>
        <w:ind w:left="1080" w:hanging="360"/>
      </w:pPr>
      <w:rPr>
        <w:rFonts w:ascii="Wingdings" w:hAnsi="Wingdings" w:hint="default"/>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14A36421"/>
    <w:multiLevelType w:val="hybridMultilevel"/>
    <w:tmpl w:val="302ED9E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61E2208"/>
    <w:multiLevelType w:val="hybridMultilevel"/>
    <w:tmpl w:val="AC969E74"/>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
    <w:nsid w:val="16C95C09"/>
    <w:multiLevelType w:val="hybridMultilevel"/>
    <w:tmpl w:val="832E2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02687C"/>
    <w:multiLevelType w:val="hybridMultilevel"/>
    <w:tmpl w:val="78C8248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7110FEB"/>
    <w:multiLevelType w:val="hybridMultilevel"/>
    <w:tmpl w:val="EDD0D458"/>
    <w:lvl w:ilvl="0" w:tplc="A16C4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456215"/>
    <w:multiLevelType w:val="hybridMultilevel"/>
    <w:tmpl w:val="6638CAD8"/>
    <w:lvl w:ilvl="0" w:tplc="37D07694">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9F16239"/>
    <w:multiLevelType w:val="hybridMultilevel"/>
    <w:tmpl w:val="92146D86"/>
    <w:lvl w:ilvl="0" w:tplc="AAD2BA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A0021BC"/>
    <w:multiLevelType w:val="hybridMultilevel"/>
    <w:tmpl w:val="36A8155E"/>
    <w:lvl w:ilvl="0" w:tplc="3AF66B6A">
      <w:start w:val="1"/>
      <w:numFmt w:val="decimal"/>
      <w:lvlText w:val="%1)"/>
      <w:lvlJc w:val="left"/>
      <w:pPr>
        <w:ind w:left="1287" w:hanging="360"/>
      </w:pPr>
      <w:rPr>
        <w:rFonts w:ascii="Times New Roman" w:eastAsia="Calibri" w:hAnsi="Times New Roman" w:cs="Times New Roman"/>
        <w:b w:val="0"/>
        <w:color w:val="C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F83126C"/>
    <w:multiLevelType w:val="hybridMultilevel"/>
    <w:tmpl w:val="FD009BFE"/>
    <w:lvl w:ilvl="0" w:tplc="E9864C88">
      <w:start w:val="1"/>
      <w:numFmt w:val="decimal"/>
      <w:lvlText w:val="%1)"/>
      <w:lvlJc w:val="right"/>
      <w:pPr>
        <w:ind w:left="720" w:hanging="360"/>
      </w:pPr>
    </w:lvl>
    <w:lvl w:ilvl="1" w:tplc="6010C642">
      <w:start w:val="1"/>
      <w:numFmt w:val="lowerLetter"/>
      <w:lvlText w:val="%2."/>
      <w:lvlJc w:val="left"/>
      <w:pPr>
        <w:ind w:left="1440" w:hanging="360"/>
      </w:pPr>
    </w:lvl>
    <w:lvl w:ilvl="2" w:tplc="5BA0A1F4">
      <w:start w:val="1"/>
      <w:numFmt w:val="lowerRoman"/>
      <w:lvlText w:val="%3."/>
      <w:lvlJc w:val="right"/>
      <w:pPr>
        <w:ind w:left="2160" w:hanging="180"/>
      </w:pPr>
    </w:lvl>
    <w:lvl w:ilvl="3" w:tplc="84CCEBE4">
      <w:start w:val="1"/>
      <w:numFmt w:val="decimal"/>
      <w:lvlText w:val="%4."/>
      <w:lvlJc w:val="left"/>
      <w:pPr>
        <w:ind w:left="2880" w:hanging="360"/>
      </w:pPr>
    </w:lvl>
    <w:lvl w:ilvl="4" w:tplc="1A3E15AA">
      <w:start w:val="1"/>
      <w:numFmt w:val="lowerLetter"/>
      <w:lvlText w:val="%5."/>
      <w:lvlJc w:val="left"/>
      <w:pPr>
        <w:ind w:left="3600" w:hanging="360"/>
      </w:pPr>
    </w:lvl>
    <w:lvl w:ilvl="5" w:tplc="A2DE9C04">
      <w:start w:val="1"/>
      <w:numFmt w:val="lowerRoman"/>
      <w:lvlText w:val="%6."/>
      <w:lvlJc w:val="right"/>
      <w:pPr>
        <w:ind w:left="4320" w:hanging="180"/>
      </w:pPr>
    </w:lvl>
    <w:lvl w:ilvl="6" w:tplc="D0D87DF0">
      <w:start w:val="1"/>
      <w:numFmt w:val="decimal"/>
      <w:lvlText w:val="%7."/>
      <w:lvlJc w:val="left"/>
      <w:pPr>
        <w:ind w:left="5040" w:hanging="360"/>
      </w:pPr>
    </w:lvl>
    <w:lvl w:ilvl="7" w:tplc="BF7436CE">
      <w:start w:val="1"/>
      <w:numFmt w:val="lowerLetter"/>
      <w:lvlText w:val="%8."/>
      <w:lvlJc w:val="left"/>
      <w:pPr>
        <w:ind w:left="5760" w:hanging="360"/>
      </w:pPr>
    </w:lvl>
    <w:lvl w:ilvl="8" w:tplc="CFFA50CA">
      <w:start w:val="1"/>
      <w:numFmt w:val="lowerRoman"/>
      <w:lvlText w:val="%9."/>
      <w:lvlJc w:val="right"/>
      <w:pPr>
        <w:ind w:left="6480" w:hanging="180"/>
      </w:pPr>
    </w:lvl>
  </w:abstractNum>
  <w:abstractNum w:abstractNumId="21">
    <w:nsid w:val="20440328"/>
    <w:multiLevelType w:val="hybridMultilevel"/>
    <w:tmpl w:val="82B4D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FF0C4F"/>
    <w:multiLevelType w:val="multilevel"/>
    <w:tmpl w:val="B838D6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27A8107B"/>
    <w:multiLevelType w:val="hybridMultilevel"/>
    <w:tmpl w:val="DA5ED182"/>
    <w:lvl w:ilvl="0" w:tplc="30E29CAA">
      <w:start w:val="1"/>
      <w:numFmt w:val="bullet"/>
      <w:lvlText w:val=""/>
      <w:lvlJc w:val="left"/>
      <w:pPr>
        <w:ind w:left="1080" w:hanging="360"/>
      </w:pPr>
      <w:rPr>
        <w:rFonts w:ascii="Wingdings" w:hAnsi="Wingdings" w:hint="default"/>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27E36634"/>
    <w:multiLevelType w:val="hybridMultilevel"/>
    <w:tmpl w:val="2C10EC3E"/>
    <w:lvl w:ilvl="0" w:tplc="0419000F">
      <w:start w:val="1"/>
      <w:numFmt w:val="decimal"/>
      <w:lvlText w:val="%1."/>
      <w:lvlJc w:val="left"/>
      <w:pPr>
        <w:ind w:left="1320" w:hanging="360"/>
      </w:pPr>
    </w:lvl>
    <w:lvl w:ilvl="1" w:tplc="04190019">
      <w:start w:val="1"/>
      <w:numFmt w:val="lowerLetter"/>
      <w:lvlText w:val="%2."/>
      <w:lvlJc w:val="left"/>
      <w:pPr>
        <w:ind w:left="2040" w:hanging="360"/>
      </w:pPr>
    </w:lvl>
    <w:lvl w:ilvl="2" w:tplc="0419001B">
      <w:start w:val="1"/>
      <w:numFmt w:val="lowerRoman"/>
      <w:lvlText w:val="%3."/>
      <w:lvlJc w:val="right"/>
      <w:pPr>
        <w:ind w:left="2760" w:hanging="180"/>
      </w:pPr>
    </w:lvl>
    <w:lvl w:ilvl="3" w:tplc="0419000F">
      <w:start w:val="1"/>
      <w:numFmt w:val="decimal"/>
      <w:lvlText w:val="%4."/>
      <w:lvlJc w:val="left"/>
      <w:pPr>
        <w:ind w:left="3480" w:hanging="360"/>
      </w:pPr>
    </w:lvl>
    <w:lvl w:ilvl="4" w:tplc="04190019">
      <w:start w:val="1"/>
      <w:numFmt w:val="lowerLetter"/>
      <w:lvlText w:val="%5."/>
      <w:lvlJc w:val="left"/>
      <w:pPr>
        <w:ind w:left="4200" w:hanging="360"/>
      </w:pPr>
    </w:lvl>
    <w:lvl w:ilvl="5" w:tplc="0419001B">
      <w:start w:val="1"/>
      <w:numFmt w:val="lowerRoman"/>
      <w:lvlText w:val="%6."/>
      <w:lvlJc w:val="right"/>
      <w:pPr>
        <w:ind w:left="4920" w:hanging="180"/>
      </w:pPr>
    </w:lvl>
    <w:lvl w:ilvl="6" w:tplc="0419000F">
      <w:start w:val="1"/>
      <w:numFmt w:val="decimal"/>
      <w:lvlText w:val="%7."/>
      <w:lvlJc w:val="left"/>
      <w:pPr>
        <w:ind w:left="5640" w:hanging="360"/>
      </w:pPr>
    </w:lvl>
    <w:lvl w:ilvl="7" w:tplc="04190019">
      <w:start w:val="1"/>
      <w:numFmt w:val="lowerLetter"/>
      <w:lvlText w:val="%8."/>
      <w:lvlJc w:val="left"/>
      <w:pPr>
        <w:ind w:left="6360" w:hanging="360"/>
      </w:pPr>
    </w:lvl>
    <w:lvl w:ilvl="8" w:tplc="0419001B">
      <w:start w:val="1"/>
      <w:numFmt w:val="lowerRoman"/>
      <w:lvlText w:val="%9."/>
      <w:lvlJc w:val="right"/>
      <w:pPr>
        <w:ind w:left="7080" w:hanging="180"/>
      </w:pPr>
    </w:lvl>
  </w:abstractNum>
  <w:abstractNum w:abstractNumId="25">
    <w:nsid w:val="282B41F5"/>
    <w:multiLevelType w:val="hybridMultilevel"/>
    <w:tmpl w:val="0F06D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8D475E3"/>
    <w:multiLevelType w:val="hybridMultilevel"/>
    <w:tmpl w:val="9DA08E4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9420692"/>
    <w:multiLevelType w:val="hybridMultilevel"/>
    <w:tmpl w:val="560EC426"/>
    <w:lvl w:ilvl="0" w:tplc="F9667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A9D7885"/>
    <w:multiLevelType w:val="hybridMultilevel"/>
    <w:tmpl w:val="A1888DF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2ADF6C98"/>
    <w:multiLevelType w:val="hybridMultilevel"/>
    <w:tmpl w:val="A4001F46"/>
    <w:lvl w:ilvl="0" w:tplc="0AE08F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2F004F35"/>
    <w:multiLevelType w:val="hybridMultilevel"/>
    <w:tmpl w:val="0FF0E0B0"/>
    <w:lvl w:ilvl="0" w:tplc="30E29CAA">
      <w:start w:val="1"/>
      <w:numFmt w:val="bullet"/>
      <w:lvlText w:val=""/>
      <w:lvlJc w:val="left"/>
      <w:pPr>
        <w:ind w:left="1428" w:hanging="360"/>
      </w:pPr>
      <w:rPr>
        <w:rFonts w:ascii="Wingdings" w:hAnsi="Wingdings" w:hint="default"/>
        <w:sz w:val="20"/>
        <w:szCs w:val="20"/>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31BE0FBC"/>
    <w:multiLevelType w:val="multilevel"/>
    <w:tmpl w:val="C9BE0F14"/>
    <w:lvl w:ilvl="0">
      <w:start w:val="1"/>
      <w:numFmt w:val="bullet"/>
      <w:lvlText w:val=""/>
      <w:lvlJc w:val="left"/>
      <w:pPr>
        <w:tabs>
          <w:tab w:val="num" w:pos="780"/>
        </w:tabs>
        <w:ind w:left="780" w:hanging="360"/>
      </w:pPr>
      <w:rPr>
        <w:rFonts w:ascii="Wingdings" w:hAnsi="Wingdings" w:cs="Wingdings"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Open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Open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32">
    <w:nsid w:val="329B0FE5"/>
    <w:multiLevelType w:val="hybridMultilevel"/>
    <w:tmpl w:val="9C68EEB2"/>
    <w:lvl w:ilvl="0" w:tplc="19B48A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ABD24E8"/>
    <w:multiLevelType w:val="hybridMultilevel"/>
    <w:tmpl w:val="2B0CB65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E0B6D6D"/>
    <w:multiLevelType w:val="hybridMultilevel"/>
    <w:tmpl w:val="94142C1E"/>
    <w:lvl w:ilvl="0" w:tplc="B966219A">
      <w:start w:val="1"/>
      <w:numFmt w:val="decimal"/>
      <w:lvlText w:val="%1."/>
      <w:lvlJc w:val="left"/>
      <w:pPr>
        <w:ind w:left="1752" w:hanging="360"/>
      </w:pPr>
      <w:rPr>
        <w:rFonts w:hint="default"/>
      </w:rPr>
    </w:lvl>
    <w:lvl w:ilvl="1" w:tplc="04190019" w:tentative="1">
      <w:start w:val="1"/>
      <w:numFmt w:val="lowerLetter"/>
      <w:lvlText w:val="%2."/>
      <w:lvlJc w:val="left"/>
      <w:pPr>
        <w:ind w:left="2472" w:hanging="360"/>
      </w:pPr>
    </w:lvl>
    <w:lvl w:ilvl="2" w:tplc="0419001B" w:tentative="1">
      <w:start w:val="1"/>
      <w:numFmt w:val="lowerRoman"/>
      <w:lvlText w:val="%3."/>
      <w:lvlJc w:val="right"/>
      <w:pPr>
        <w:ind w:left="3192" w:hanging="180"/>
      </w:pPr>
    </w:lvl>
    <w:lvl w:ilvl="3" w:tplc="0419000F" w:tentative="1">
      <w:start w:val="1"/>
      <w:numFmt w:val="decimal"/>
      <w:lvlText w:val="%4."/>
      <w:lvlJc w:val="left"/>
      <w:pPr>
        <w:ind w:left="3912" w:hanging="360"/>
      </w:pPr>
    </w:lvl>
    <w:lvl w:ilvl="4" w:tplc="04190019" w:tentative="1">
      <w:start w:val="1"/>
      <w:numFmt w:val="lowerLetter"/>
      <w:lvlText w:val="%5."/>
      <w:lvlJc w:val="left"/>
      <w:pPr>
        <w:ind w:left="4632" w:hanging="360"/>
      </w:pPr>
    </w:lvl>
    <w:lvl w:ilvl="5" w:tplc="0419001B" w:tentative="1">
      <w:start w:val="1"/>
      <w:numFmt w:val="lowerRoman"/>
      <w:lvlText w:val="%6."/>
      <w:lvlJc w:val="right"/>
      <w:pPr>
        <w:ind w:left="5352" w:hanging="180"/>
      </w:pPr>
    </w:lvl>
    <w:lvl w:ilvl="6" w:tplc="0419000F" w:tentative="1">
      <w:start w:val="1"/>
      <w:numFmt w:val="decimal"/>
      <w:lvlText w:val="%7."/>
      <w:lvlJc w:val="left"/>
      <w:pPr>
        <w:ind w:left="6072" w:hanging="360"/>
      </w:pPr>
    </w:lvl>
    <w:lvl w:ilvl="7" w:tplc="04190019" w:tentative="1">
      <w:start w:val="1"/>
      <w:numFmt w:val="lowerLetter"/>
      <w:lvlText w:val="%8."/>
      <w:lvlJc w:val="left"/>
      <w:pPr>
        <w:ind w:left="6792" w:hanging="360"/>
      </w:pPr>
    </w:lvl>
    <w:lvl w:ilvl="8" w:tplc="0419001B" w:tentative="1">
      <w:start w:val="1"/>
      <w:numFmt w:val="lowerRoman"/>
      <w:lvlText w:val="%9."/>
      <w:lvlJc w:val="right"/>
      <w:pPr>
        <w:ind w:left="7512" w:hanging="180"/>
      </w:pPr>
    </w:lvl>
  </w:abstractNum>
  <w:abstractNum w:abstractNumId="35">
    <w:nsid w:val="3F5F5953"/>
    <w:multiLevelType w:val="hybridMultilevel"/>
    <w:tmpl w:val="4B6E3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9420F7"/>
    <w:multiLevelType w:val="hybridMultilevel"/>
    <w:tmpl w:val="60F646FC"/>
    <w:lvl w:ilvl="0" w:tplc="30E29CAA">
      <w:start w:val="1"/>
      <w:numFmt w:val="bullet"/>
      <w:lvlText w:val=""/>
      <w:lvlJc w:val="left"/>
      <w:pPr>
        <w:ind w:left="1080" w:hanging="360"/>
      </w:pPr>
      <w:rPr>
        <w:rFonts w:ascii="Wingdings" w:hAnsi="Wingdings" w:hint="default"/>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418C489C"/>
    <w:multiLevelType w:val="hybridMultilevel"/>
    <w:tmpl w:val="C88E8F1C"/>
    <w:lvl w:ilvl="0" w:tplc="9842C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42EB69EA"/>
    <w:multiLevelType w:val="hybridMultilevel"/>
    <w:tmpl w:val="6FB60F12"/>
    <w:lvl w:ilvl="0" w:tplc="FD622AB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43AF404B"/>
    <w:multiLevelType w:val="hybridMultilevel"/>
    <w:tmpl w:val="C0F047C8"/>
    <w:lvl w:ilvl="0" w:tplc="21AC0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481B7485"/>
    <w:multiLevelType w:val="hybridMultilevel"/>
    <w:tmpl w:val="2B4C653E"/>
    <w:lvl w:ilvl="0" w:tplc="79E49A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486C1270"/>
    <w:multiLevelType w:val="hybridMultilevel"/>
    <w:tmpl w:val="BC126D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7B55D7"/>
    <w:multiLevelType w:val="hybridMultilevel"/>
    <w:tmpl w:val="C59201A6"/>
    <w:lvl w:ilvl="0" w:tplc="7C54037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9AF02F4"/>
    <w:multiLevelType w:val="hybridMultilevel"/>
    <w:tmpl w:val="E5EC226E"/>
    <w:lvl w:ilvl="0" w:tplc="316EBC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4A8B6DF0"/>
    <w:multiLevelType w:val="hybridMultilevel"/>
    <w:tmpl w:val="2CB47808"/>
    <w:lvl w:ilvl="0" w:tplc="A95EF50A">
      <w:start w:val="1"/>
      <w:numFmt w:val="decimal"/>
      <w:lvlText w:val="%1."/>
      <w:lvlJc w:val="left"/>
      <w:pPr>
        <w:ind w:left="1545" w:hanging="360"/>
      </w:pPr>
    </w:lvl>
    <w:lvl w:ilvl="1" w:tplc="04190019">
      <w:start w:val="1"/>
      <w:numFmt w:val="lowerLetter"/>
      <w:lvlText w:val="%2."/>
      <w:lvlJc w:val="left"/>
      <w:pPr>
        <w:ind w:left="2265" w:hanging="360"/>
      </w:pPr>
    </w:lvl>
    <w:lvl w:ilvl="2" w:tplc="0419001B">
      <w:start w:val="1"/>
      <w:numFmt w:val="lowerRoman"/>
      <w:lvlText w:val="%3."/>
      <w:lvlJc w:val="right"/>
      <w:pPr>
        <w:ind w:left="2985" w:hanging="180"/>
      </w:pPr>
    </w:lvl>
    <w:lvl w:ilvl="3" w:tplc="0419000F">
      <w:start w:val="1"/>
      <w:numFmt w:val="decimal"/>
      <w:lvlText w:val="%4."/>
      <w:lvlJc w:val="left"/>
      <w:pPr>
        <w:ind w:left="3705" w:hanging="360"/>
      </w:pPr>
    </w:lvl>
    <w:lvl w:ilvl="4" w:tplc="04190019">
      <w:start w:val="1"/>
      <w:numFmt w:val="lowerLetter"/>
      <w:lvlText w:val="%5."/>
      <w:lvlJc w:val="left"/>
      <w:pPr>
        <w:ind w:left="4425" w:hanging="360"/>
      </w:pPr>
    </w:lvl>
    <w:lvl w:ilvl="5" w:tplc="0419001B">
      <w:start w:val="1"/>
      <w:numFmt w:val="lowerRoman"/>
      <w:lvlText w:val="%6."/>
      <w:lvlJc w:val="right"/>
      <w:pPr>
        <w:ind w:left="5145" w:hanging="180"/>
      </w:pPr>
    </w:lvl>
    <w:lvl w:ilvl="6" w:tplc="0419000F">
      <w:start w:val="1"/>
      <w:numFmt w:val="decimal"/>
      <w:lvlText w:val="%7."/>
      <w:lvlJc w:val="left"/>
      <w:pPr>
        <w:ind w:left="5865" w:hanging="360"/>
      </w:pPr>
    </w:lvl>
    <w:lvl w:ilvl="7" w:tplc="04190019">
      <w:start w:val="1"/>
      <w:numFmt w:val="lowerLetter"/>
      <w:lvlText w:val="%8."/>
      <w:lvlJc w:val="left"/>
      <w:pPr>
        <w:ind w:left="6585" w:hanging="360"/>
      </w:pPr>
    </w:lvl>
    <w:lvl w:ilvl="8" w:tplc="0419001B">
      <w:start w:val="1"/>
      <w:numFmt w:val="lowerRoman"/>
      <w:lvlText w:val="%9."/>
      <w:lvlJc w:val="right"/>
      <w:pPr>
        <w:ind w:left="7305" w:hanging="180"/>
      </w:pPr>
    </w:lvl>
  </w:abstractNum>
  <w:abstractNum w:abstractNumId="45">
    <w:nsid w:val="4B4130CB"/>
    <w:multiLevelType w:val="hybridMultilevel"/>
    <w:tmpl w:val="5014A048"/>
    <w:lvl w:ilvl="0" w:tplc="30E29CAA">
      <w:start w:val="1"/>
      <w:numFmt w:val="bullet"/>
      <w:lvlText w:val=""/>
      <w:lvlJc w:val="left"/>
      <w:pPr>
        <w:ind w:left="1080" w:hanging="360"/>
      </w:pPr>
      <w:rPr>
        <w:rFonts w:ascii="Wingdings" w:hAnsi="Wingdings" w:hint="default"/>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4BAE075D"/>
    <w:multiLevelType w:val="hybridMultilevel"/>
    <w:tmpl w:val="504CDE80"/>
    <w:lvl w:ilvl="0" w:tplc="FB8254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CED61CA"/>
    <w:multiLevelType w:val="hybridMultilevel"/>
    <w:tmpl w:val="AB288F2C"/>
    <w:lvl w:ilvl="0" w:tplc="0616CE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4DC2531D"/>
    <w:multiLevelType w:val="hybridMultilevel"/>
    <w:tmpl w:val="9042A7B2"/>
    <w:lvl w:ilvl="0" w:tplc="EB88493E">
      <w:start w:val="1"/>
      <w:numFmt w:val="decimal"/>
      <w:lvlText w:val="%1)"/>
      <w:lvlJc w:val="right"/>
      <w:pPr>
        <w:ind w:left="720" w:hanging="360"/>
      </w:pPr>
    </w:lvl>
    <w:lvl w:ilvl="1" w:tplc="2A84790A">
      <w:start w:val="1"/>
      <w:numFmt w:val="lowerLetter"/>
      <w:lvlText w:val="%2."/>
      <w:lvlJc w:val="left"/>
      <w:pPr>
        <w:ind w:left="1440" w:hanging="360"/>
      </w:pPr>
    </w:lvl>
    <w:lvl w:ilvl="2" w:tplc="F2286924">
      <w:start w:val="1"/>
      <w:numFmt w:val="lowerRoman"/>
      <w:lvlText w:val="%3."/>
      <w:lvlJc w:val="right"/>
      <w:pPr>
        <w:ind w:left="2160" w:hanging="180"/>
      </w:pPr>
    </w:lvl>
    <w:lvl w:ilvl="3" w:tplc="2AA09A9E">
      <w:start w:val="1"/>
      <w:numFmt w:val="decimal"/>
      <w:lvlText w:val="%4."/>
      <w:lvlJc w:val="left"/>
      <w:pPr>
        <w:ind w:left="2880" w:hanging="360"/>
      </w:pPr>
    </w:lvl>
    <w:lvl w:ilvl="4" w:tplc="23980794">
      <w:start w:val="1"/>
      <w:numFmt w:val="lowerLetter"/>
      <w:lvlText w:val="%5."/>
      <w:lvlJc w:val="left"/>
      <w:pPr>
        <w:ind w:left="3600" w:hanging="360"/>
      </w:pPr>
    </w:lvl>
    <w:lvl w:ilvl="5" w:tplc="10AE2FF4">
      <w:start w:val="1"/>
      <w:numFmt w:val="lowerRoman"/>
      <w:lvlText w:val="%6."/>
      <w:lvlJc w:val="right"/>
      <w:pPr>
        <w:ind w:left="4320" w:hanging="180"/>
      </w:pPr>
    </w:lvl>
    <w:lvl w:ilvl="6" w:tplc="FFC4CDBE">
      <w:start w:val="1"/>
      <w:numFmt w:val="decimal"/>
      <w:lvlText w:val="%7."/>
      <w:lvlJc w:val="left"/>
      <w:pPr>
        <w:ind w:left="5040" w:hanging="360"/>
      </w:pPr>
    </w:lvl>
    <w:lvl w:ilvl="7" w:tplc="7B20ECBC">
      <w:start w:val="1"/>
      <w:numFmt w:val="lowerLetter"/>
      <w:lvlText w:val="%8."/>
      <w:lvlJc w:val="left"/>
      <w:pPr>
        <w:ind w:left="5760" w:hanging="360"/>
      </w:pPr>
    </w:lvl>
    <w:lvl w:ilvl="8" w:tplc="8142287A">
      <w:start w:val="1"/>
      <w:numFmt w:val="lowerRoman"/>
      <w:lvlText w:val="%9."/>
      <w:lvlJc w:val="right"/>
      <w:pPr>
        <w:ind w:left="6480" w:hanging="180"/>
      </w:pPr>
    </w:lvl>
  </w:abstractNum>
  <w:abstractNum w:abstractNumId="49">
    <w:nsid w:val="511D13AD"/>
    <w:multiLevelType w:val="hybridMultilevel"/>
    <w:tmpl w:val="AF36258E"/>
    <w:lvl w:ilvl="0" w:tplc="81C4C1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4225DE1"/>
    <w:multiLevelType w:val="hybridMultilevel"/>
    <w:tmpl w:val="2CE254C4"/>
    <w:lvl w:ilvl="0" w:tplc="30E29CAA">
      <w:start w:val="1"/>
      <w:numFmt w:val="bullet"/>
      <w:lvlText w:val=""/>
      <w:lvlJc w:val="left"/>
      <w:pPr>
        <w:ind w:left="1068" w:hanging="360"/>
      </w:pPr>
      <w:rPr>
        <w:rFonts w:ascii="Wingdings" w:hAnsi="Wingdings" w:hint="default"/>
        <w:sz w:val="20"/>
        <w:szCs w:val="2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1">
    <w:nsid w:val="547B3D53"/>
    <w:multiLevelType w:val="hybridMultilevel"/>
    <w:tmpl w:val="B2DC1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52D743C"/>
    <w:multiLevelType w:val="hybridMultilevel"/>
    <w:tmpl w:val="E3F85E40"/>
    <w:lvl w:ilvl="0" w:tplc="22348382">
      <w:start w:val="1"/>
      <w:numFmt w:val="decimal"/>
      <w:lvlText w:val="%1."/>
      <w:lvlJc w:val="left"/>
      <w:pPr>
        <w:ind w:left="1068" w:hanging="360"/>
      </w:pPr>
      <w:rPr>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56FA03E6"/>
    <w:multiLevelType w:val="hybridMultilevel"/>
    <w:tmpl w:val="6BA2BE0E"/>
    <w:lvl w:ilvl="0" w:tplc="F764718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54">
    <w:nsid w:val="578B34F4"/>
    <w:multiLevelType w:val="hybridMultilevel"/>
    <w:tmpl w:val="C4A6D090"/>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5">
    <w:nsid w:val="57B7526E"/>
    <w:multiLevelType w:val="hybridMultilevel"/>
    <w:tmpl w:val="587044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59294251"/>
    <w:multiLevelType w:val="multilevel"/>
    <w:tmpl w:val="A6A8E84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nsid w:val="5E081D5A"/>
    <w:multiLevelType w:val="hybridMultilevel"/>
    <w:tmpl w:val="B10CCFE4"/>
    <w:lvl w:ilvl="0" w:tplc="F0C44C82">
      <w:start w:val="1"/>
      <w:numFmt w:val="decimal"/>
      <w:lvlText w:val="%1)"/>
      <w:lvlJc w:val="left"/>
      <w:pPr>
        <w:ind w:left="927" w:hanging="360"/>
      </w:pPr>
      <w:rPr>
        <w:rFonts w:hint="default"/>
        <w:b/>
        <w:color w:val="0070C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5F452A77"/>
    <w:multiLevelType w:val="hybridMultilevel"/>
    <w:tmpl w:val="34D2BBA0"/>
    <w:lvl w:ilvl="0" w:tplc="F84AB9EC">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59">
    <w:nsid w:val="60973CC4"/>
    <w:multiLevelType w:val="hybridMultilevel"/>
    <w:tmpl w:val="4B242B20"/>
    <w:lvl w:ilvl="0" w:tplc="4CE0B86A">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60">
    <w:nsid w:val="609B7720"/>
    <w:multiLevelType w:val="hybridMultilevel"/>
    <w:tmpl w:val="CF048540"/>
    <w:lvl w:ilvl="0" w:tplc="734E146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61">
    <w:nsid w:val="60DA62F2"/>
    <w:multiLevelType w:val="hybridMultilevel"/>
    <w:tmpl w:val="F07A1F7E"/>
    <w:lvl w:ilvl="0" w:tplc="F5AA43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620D5BA2"/>
    <w:multiLevelType w:val="hybridMultilevel"/>
    <w:tmpl w:val="D3A63312"/>
    <w:lvl w:ilvl="0" w:tplc="B14EAA90">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63">
    <w:nsid w:val="639A5C09"/>
    <w:multiLevelType w:val="hybridMultilevel"/>
    <w:tmpl w:val="3E9C3862"/>
    <w:lvl w:ilvl="0" w:tplc="70F839C8">
      <w:start w:val="1"/>
      <w:numFmt w:val="decimal"/>
      <w:lvlText w:val="%1)"/>
      <w:lvlJc w:val="right"/>
      <w:pPr>
        <w:ind w:left="709" w:hanging="360"/>
      </w:pPr>
    </w:lvl>
    <w:lvl w:ilvl="1" w:tplc="35EC118E">
      <w:start w:val="1"/>
      <w:numFmt w:val="lowerLetter"/>
      <w:lvlText w:val="%2."/>
      <w:lvlJc w:val="left"/>
      <w:pPr>
        <w:ind w:left="1429" w:hanging="360"/>
      </w:pPr>
    </w:lvl>
    <w:lvl w:ilvl="2" w:tplc="B0C29B96">
      <w:start w:val="1"/>
      <w:numFmt w:val="lowerRoman"/>
      <w:lvlText w:val="%3."/>
      <w:lvlJc w:val="right"/>
      <w:pPr>
        <w:ind w:left="2149" w:hanging="180"/>
      </w:pPr>
    </w:lvl>
    <w:lvl w:ilvl="3" w:tplc="58C045D4">
      <w:start w:val="1"/>
      <w:numFmt w:val="decimal"/>
      <w:lvlText w:val="%4."/>
      <w:lvlJc w:val="left"/>
      <w:pPr>
        <w:ind w:left="2869" w:hanging="360"/>
      </w:pPr>
    </w:lvl>
    <w:lvl w:ilvl="4" w:tplc="25D4B25A">
      <w:start w:val="1"/>
      <w:numFmt w:val="lowerLetter"/>
      <w:lvlText w:val="%5."/>
      <w:lvlJc w:val="left"/>
      <w:pPr>
        <w:ind w:left="3589" w:hanging="360"/>
      </w:pPr>
    </w:lvl>
    <w:lvl w:ilvl="5" w:tplc="B59244EA">
      <w:start w:val="1"/>
      <w:numFmt w:val="lowerRoman"/>
      <w:lvlText w:val="%6."/>
      <w:lvlJc w:val="right"/>
      <w:pPr>
        <w:ind w:left="4309" w:hanging="180"/>
      </w:pPr>
    </w:lvl>
    <w:lvl w:ilvl="6" w:tplc="38F44068">
      <w:start w:val="1"/>
      <w:numFmt w:val="decimal"/>
      <w:lvlText w:val="%7."/>
      <w:lvlJc w:val="left"/>
      <w:pPr>
        <w:ind w:left="5029" w:hanging="360"/>
      </w:pPr>
    </w:lvl>
    <w:lvl w:ilvl="7" w:tplc="458A421A">
      <w:start w:val="1"/>
      <w:numFmt w:val="lowerLetter"/>
      <w:lvlText w:val="%8."/>
      <w:lvlJc w:val="left"/>
      <w:pPr>
        <w:ind w:left="5749" w:hanging="360"/>
      </w:pPr>
    </w:lvl>
    <w:lvl w:ilvl="8" w:tplc="486CE596">
      <w:start w:val="1"/>
      <w:numFmt w:val="lowerRoman"/>
      <w:lvlText w:val="%9."/>
      <w:lvlJc w:val="right"/>
      <w:pPr>
        <w:ind w:left="6469" w:hanging="180"/>
      </w:pPr>
    </w:lvl>
  </w:abstractNum>
  <w:abstractNum w:abstractNumId="64">
    <w:nsid w:val="64CA5323"/>
    <w:multiLevelType w:val="hybridMultilevel"/>
    <w:tmpl w:val="7EC4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024FC4"/>
    <w:multiLevelType w:val="multilevel"/>
    <w:tmpl w:val="C16E3F2E"/>
    <w:lvl w:ilvl="0">
      <w:start w:val="1"/>
      <w:numFmt w:val="bullet"/>
      <w:lvlText w:val="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6">
    <w:nsid w:val="66564D8C"/>
    <w:multiLevelType w:val="hybridMultilevel"/>
    <w:tmpl w:val="90D841AE"/>
    <w:lvl w:ilvl="0" w:tplc="4C6C58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675A262D"/>
    <w:multiLevelType w:val="hybridMultilevel"/>
    <w:tmpl w:val="08AC0CA8"/>
    <w:lvl w:ilvl="0" w:tplc="029A1E24">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79F1D45"/>
    <w:multiLevelType w:val="hybridMultilevel"/>
    <w:tmpl w:val="68504A60"/>
    <w:lvl w:ilvl="0" w:tplc="A814A98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9">
    <w:nsid w:val="679F7E48"/>
    <w:multiLevelType w:val="multilevel"/>
    <w:tmpl w:val="B9B4D69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0">
    <w:nsid w:val="68321C4F"/>
    <w:multiLevelType w:val="hybridMultilevel"/>
    <w:tmpl w:val="63C03414"/>
    <w:lvl w:ilvl="0" w:tplc="04190007">
      <w:start w:val="1"/>
      <w:numFmt w:val="bullet"/>
      <w:lvlText w:val=""/>
      <w:lvlPicBulletId w:val="0"/>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6A1046A9"/>
    <w:multiLevelType w:val="hybridMultilevel"/>
    <w:tmpl w:val="8FB20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B5F7B12"/>
    <w:multiLevelType w:val="hybridMultilevel"/>
    <w:tmpl w:val="55D2CD1E"/>
    <w:lvl w:ilvl="0" w:tplc="7830530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73">
    <w:nsid w:val="6D05198D"/>
    <w:multiLevelType w:val="hybridMultilevel"/>
    <w:tmpl w:val="69960D76"/>
    <w:lvl w:ilvl="0" w:tplc="B7304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6FEC1247"/>
    <w:multiLevelType w:val="hybridMultilevel"/>
    <w:tmpl w:val="C74C68B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04715AF"/>
    <w:multiLevelType w:val="hybridMultilevel"/>
    <w:tmpl w:val="94226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0926528"/>
    <w:multiLevelType w:val="hybridMultilevel"/>
    <w:tmpl w:val="A5147DE2"/>
    <w:lvl w:ilvl="0" w:tplc="0D887F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70C57DFD"/>
    <w:multiLevelType w:val="hybridMultilevel"/>
    <w:tmpl w:val="5C0CB116"/>
    <w:lvl w:ilvl="0" w:tplc="CB344362">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78">
    <w:nsid w:val="73280783"/>
    <w:multiLevelType w:val="hybridMultilevel"/>
    <w:tmpl w:val="A7061894"/>
    <w:lvl w:ilvl="0" w:tplc="2DD6E410">
      <w:start w:val="1"/>
      <w:numFmt w:val="decimal"/>
      <w:lvlText w:val="%1."/>
      <w:lvlJc w:val="right"/>
      <w:pPr>
        <w:ind w:left="720" w:hanging="360"/>
      </w:pPr>
    </w:lvl>
    <w:lvl w:ilvl="1" w:tplc="FAE0F18C">
      <w:start w:val="1"/>
      <w:numFmt w:val="lowerLetter"/>
      <w:lvlText w:val="%2."/>
      <w:lvlJc w:val="left"/>
      <w:pPr>
        <w:ind w:left="1440" w:hanging="360"/>
      </w:pPr>
    </w:lvl>
    <w:lvl w:ilvl="2" w:tplc="38F4415A">
      <w:start w:val="1"/>
      <w:numFmt w:val="lowerRoman"/>
      <w:lvlText w:val="%3."/>
      <w:lvlJc w:val="right"/>
      <w:pPr>
        <w:ind w:left="2160" w:hanging="180"/>
      </w:pPr>
    </w:lvl>
    <w:lvl w:ilvl="3" w:tplc="88965FA2">
      <w:start w:val="1"/>
      <w:numFmt w:val="decimal"/>
      <w:lvlText w:val="%4."/>
      <w:lvlJc w:val="left"/>
      <w:pPr>
        <w:ind w:left="2880" w:hanging="360"/>
      </w:pPr>
    </w:lvl>
    <w:lvl w:ilvl="4" w:tplc="56A0A2FA">
      <w:start w:val="1"/>
      <w:numFmt w:val="lowerLetter"/>
      <w:lvlText w:val="%5."/>
      <w:lvlJc w:val="left"/>
      <w:pPr>
        <w:ind w:left="3600" w:hanging="360"/>
      </w:pPr>
    </w:lvl>
    <w:lvl w:ilvl="5" w:tplc="EF2E6854">
      <w:start w:val="1"/>
      <w:numFmt w:val="lowerRoman"/>
      <w:lvlText w:val="%6."/>
      <w:lvlJc w:val="right"/>
      <w:pPr>
        <w:ind w:left="4320" w:hanging="180"/>
      </w:pPr>
    </w:lvl>
    <w:lvl w:ilvl="6" w:tplc="FA34345E">
      <w:start w:val="1"/>
      <w:numFmt w:val="decimal"/>
      <w:lvlText w:val="%7."/>
      <w:lvlJc w:val="left"/>
      <w:pPr>
        <w:ind w:left="5040" w:hanging="360"/>
      </w:pPr>
    </w:lvl>
    <w:lvl w:ilvl="7" w:tplc="6E063BF2">
      <w:start w:val="1"/>
      <w:numFmt w:val="lowerLetter"/>
      <w:lvlText w:val="%8."/>
      <w:lvlJc w:val="left"/>
      <w:pPr>
        <w:ind w:left="5760" w:hanging="360"/>
      </w:pPr>
    </w:lvl>
    <w:lvl w:ilvl="8" w:tplc="476C4D92">
      <w:start w:val="1"/>
      <w:numFmt w:val="lowerRoman"/>
      <w:lvlText w:val="%9."/>
      <w:lvlJc w:val="right"/>
      <w:pPr>
        <w:ind w:left="6480" w:hanging="180"/>
      </w:pPr>
    </w:lvl>
  </w:abstractNum>
  <w:abstractNum w:abstractNumId="79">
    <w:nsid w:val="744B363F"/>
    <w:multiLevelType w:val="hybridMultilevel"/>
    <w:tmpl w:val="4C70D1D8"/>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77181BDB"/>
    <w:multiLevelType w:val="hybridMultilevel"/>
    <w:tmpl w:val="53AA3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794C3D56"/>
    <w:multiLevelType w:val="hybridMultilevel"/>
    <w:tmpl w:val="2346942C"/>
    <w:lvl w:ilvl="0" w:tplc="EC645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nsid w:val="79E51607"/>
    <w:multiLevelType w:val="hybridMultilevel"/>
    <w:tmpl w:val="286AB5A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79EC267A"/>
    <w:multiLevelType w:val="hybridMultilevel"/>
    <w:tmpl w:val="AAAE74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7B163DFE"/>
    <w:multiLevelType w:val="hybridMultilevel"/>
    <w:tmpl w:val="02FCF31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B1C3ABF"/>
    <w:multiLevelType w:val="hybridMultilevel"/>
    <w:tmpl w:val="5914A99E"/>
    <w:lvl w:ilvl="0" w:tplc="A94E82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7B2E573C"/>
    <w:multiLevelType w:val="hybridMultilevel"/>
    <w:tmpl w:val="C03665B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7B3443C6"/>
    <w:multiLevelType w:val="hybridMultilevel"/>
    <w:tmpl w:val="994439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7C3F4A11"/>
    <w:multiLevelType w:val="hybridMultilevel"/>
    <w:tmpl w:val="67B86590"/>
    <w:lvl w:ilvl="0" w:tplc="30E29CAA">
      <w:start w:val="1"/>
      <w:numFmt w:val="bullet"/>
      <w:lvlText w:val=""/>
      <w:lvlJc w:val="left"/>
      <w:pPr>
        <w:ind w:left="1428" w:hanging="360"/>
      </w:pPr>
      <w:rPr>
        <w:rFonts w:ascii="Wingdings" w:hAnsi="Wingdings" w:hint="default"/>
        <w:sz w:val="20"/>
        <w:szCs w:val="20"/>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9">
    <w:nsid w:val="7C72774A"/>
    <w:multiLevelType w:val="hybridMultilevel"/>
    <w:tmpl w:val="496887C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D493F88"/>
    <w:multiLevelType w:val="hybridMultilevel"/>
    <w:tmpl w:val="1B56F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EE5669B"/>
    <w:multiLevelType w:val="hybridMultilevel"/>
    <w:tmpl w:val="97D2D3B8"/>
    <w:lvl w:ilvl="0" w:tplc="3E22E7FE">
      <w:start w:val="1"/>
      <w:numFmt w:val="decimal"/>
      <w:lvlText w:val="%1."/>
      <w:lvlJc w:val="left"/>
      <w:pPr>
        <w:ind w:left="1485" w:hanging="360"/>
      </w:pPr>
    </w:lvl>
    <w:lvl w:ilvl="1" w:tplc="04190019">
      <w:start w:val="1"/>
      <w:numFmt w:val="lowerLetter"/>
      <w:lvlText w:val="%2."/>
      <w:lvlJc w:val="left"/>
      <w:pPr>
        <w:ind w:left="2205" w:hanging="360"/>
      </w:pPr>
    </w:lvl>
    <w:lvl w:ilvl="2" w:tplc="0419001B">
      <w:start w:val="1"/>
      <w:numFmt w:val="lowerRoman"/>
      <w:lvlText w:val="%3."/>
      <w:lvlJc w:val="right"/>
      <w:pPr>
        <w:ind w:left="2925" w:hanging="180"/>
      </w:pPr>
    </w:lvl>
    <w:lvl w:ilvl="3" w:tplc="0419000F">
      <w:start w:val="1"/>
      <w:numFmt w:val="decimal"/>
      <w:lvlText w:val="%4."/>
      <w:lvlJc w:val="left"/>
      <w:pPr>
        <w:ind w:left="3645" w:hanging="360"/>
      </w:pPr>
    </w:lvl>
    <w:lvl w:ilvl="4" w:tplc="04190019">
      <w:start w:val="1"/>
      <w:numFmt w:val="lowerLetter"/>
      <w:lvlText w:val="%5."/>
      <w:lvlJc w:val="left"/>
      <w:pPr>
        <w:ind w:left="4365" w:hanging="360"/>
      </w:pPr>
    </w:lvl>
    <w:lvl w:ilvl="5" w:tplc="0419001B">
      <w:start w:val="1"/>
      <w:numFmt w:val="lowerRoman"/>
      <w:lvlText w:val="%6."/>
      <w:lvlJc w:val="right"/>
      <w:pPr>
        <w:ind w:left="5085" w:hanging="180"/>
      </w:pPr>
    </w:lvl>
    <w:lvl w:ilvl="6" w:tplc="0419000F">
      <w:start w:val="1"/>
      <w:numFmt w:val="decimal"/>
      <w:lvlText w:val="%7."/>
      <w:lvlJc w:val="left"/>
      <w:pPr>
        <w:ind w:left="5805" w:hanging="360"/>
      </w:pPr>
    </w:lvl>
    <w:lvl w:ilvl="7" w:tplc="04190019">
      <w:start w:val="1"/>
      <w:numFmt w:val="lowerLetter"/>
      <w:lvlText w:val="%8."/>
      <w:lvlJc w:val="left"/>
      <w:pPr>
        <w:ind w:left="6525" w:hanging="360"/>
      </w:pPr>
    </w:lvl>
    <w:lvl w:ilvl="8" w:tplc="0419001B">
      <w:start w:val="1"/>
      <w:numFmt w:val="lowerRoman"/>
      <w:lvlText w:val="%9."/>
      <w:lvlJc w:val="right"/>
      <w:pPr>
        <w:ind w:left="7245" w:hanging="180"/>
      </w:pPr>
    </w:lvl>
  </w:abstractNum>
  <w:num w:numId="1">
    <w:abstractNumId w:val="71"/>
  </w:num>
  <w:num w:numId="2">
    <w:abstractNumId w:val="73"/>
  </w:num>
  <w:num w:numId="3">
    <w:abstractNumId w:val="50"/>
  </w:num>
  <w:num w:numId="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num>
  <w:num w:numId="7">
    <w:abstractNumId w:val="30"/>
  </w:num>
  <w:num w:numId="8">
    <w:abstractNumId w:val="11"/>
  </w:num>
  <w:num w:numId="9">
    <w:abstractNumId w:val="23"/>
  </w:num>
  <w:num w:numId="10">
    <w:abstractNumId w:val="36"/>
  </w:num>
  <w:num w:numId="11">
    <w:abstractNumId w:val="9"/>
  </w:num>
  <w:num w:numId="12">
    <w:abstractNumId w:val="45"/>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num>
  <w:num w:numId="16">
    <w:abstractNumId w:val="6"/>
  </w:num>
  <w:num w:numId="17">
    <w:abstractNumId w:val="19"/>
  </w:num>
  <w:num w:numId="18">
    <w:abstractNumId w:val="13"/>
  </w:num>
  <w:num w:numId="19">
    <w:abstractNumId w:val="82"/>
  </w:num>
  <w:num w:numId="20">
    <w:abstractNumId w:val="86"/>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16"/>
  </w:num>
  <w:num w:numId="24">
    <w:abstractNumId w:val="28"/>
  </w:num>
  <w:num w:numId="25">
    <w:abstractNumId w:val="52"/>
  </w:num>
  <w:num w:numId="26">
    <w:abstractNumId w:val="75"/>
  </w:num>
  <w:num w:numId="27">
    <w:abstractNumId w:val="14"/>
  </w:num>
  <w:num w:numId="28">
    <w:abstractNumId w:val="63"/>
  </w:num>
  <w:num w:numId="29">
    <w:abstractNumId w:val="20"/>
  </w:num>
  <w:num w:numId="30">
    <w:abstractNumId w:val="48"/>
  </w:num>
  <w:num w:numId="31">
    <w:abstractNumId w:val="78"/>
  </w:num>
  <w:num w:numId="32">
    <w:abstractNumId w:val="27"/>
  </w:num>
  <w:num w:numId="33">
    <w:abstractNumId w:val="0"/>
  </w:num>
  <w:num w:numId="34">
    <w:abstractNumId w:val="1"/>
  </w:num>
  <w:num w:numId="35">
    <w:abstractNumId w:val="79"/>
  </w:num>
  <w:num w:numId="36">
    <w:abstractNumId w:val="64"/>
  </w:num>
  <w:num w:numId="37">
    <w:abstractNumId w:val="35"/>
  </w:num>
  <w:num w:numId="38">
    <w:abstractNumId w:val="2"/>
  </w:num>
  <w:num w:numId="39">
    <w:abstractNumId w:val="84"/>
  </w:num>
  <w:num w:numId="40">
    <w:abstractNumId w:val="26"/>
  </w:num>
  <w:num w:numId="41">
    <w:abstractNumId w:val="74"/>
  </w:num>
  <w:num w:numId="42">
    <w:abstractNumId w:val="57"/>
  </w:num>
  <w:num w:numId="43">
    <w:abstractNumId w:val="12"/>
  </w:num>
  <w:num w:numId="44">
    <w:abstractNumId w:val="4"/>
  </w:num>
  <w:num w:numId="45">
    <w:abstractNumId w:val="39"/>
  </w:num>
  <w:num w:numId="46">
    <w:abstractNumId w:val="85"/>
  </w:num>
  <w:num w:numId="47">
    <w:abstractNumId w:val="5"/>
  </w:num>
  <w:num w:numId="48">
    <w:abstractNumId w:val="76"/>
  </w:num>
  <w:num w:numId="49">
    <w:abstractNumId w:val="41"/>
  </w:num>
  <w:num w:numId="50">
    <w:abstractNumId w:val="40"/>
  </w:num>
  <w:num w:numId="51">
    <w:abstractNumId w:val="43"/>
  </w:num>
  <w:num w:numId="52">
    <w:abstractNumId w:val="66"/>
  </w:num>
  <w:num w:numId="53">
    <w:abstractNumId w:val="32"/>
  </w:num>
  <w:num w:numId="54">
    <w:abstractNumId w:val="18"/>
  </w:num>
  <w:num w:numId="55">
    <w:abstractNumId w:val="37"/>
  </w:num>
  <w:num w:numId="56">
    <w:abstractNumId w:val="49"/>
  </w:num>
  <w:num w:numId="57">
    <w:abstractNumId w:val="29"/>
  </w:num>
  <w:num w:numId="58">
    <w:abstractNumId w:val="47"/>
  </w:num>
  <w:num w:numId="59">
    <w:abstractNumId w:val="15"/>
  </w:num>
  <w:num w:numId="60">
    <w:abstractNumId w:val="89"/>
  </w:num>
  <w:num w:numId="61">
    <w:abstractNumId w:val="70"/>
  </w:num>
  <w:num w:numId="62">
    <w:abstractNumId w:val="33"/>
  </w:num>
  <w:num w:numId="63">
    <w:abstractNumId w:val="10"/>
  </w:num>
  <w:num w:numId="64">
    <w:abstractNumId w:val="51"/>
  </w:num>
  <w:num w:numId="65">
    <w:abstractNumId w:val="21"/>
  </w:num>
  <w:num w:numId="66">
    <w:abstractNumId w:val="61"/>
  </w:num>
  <w:num w:numId="67">
    <w:abstractNumId w:val="60"/>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num>
  <w:num w:numId="70">
    <w:abstractNumId w:val="3"/>
  </w:num>
  <w:num w:numId="71">
    <w:abstractNumId w:val="67"/>
  </w:num>
  <w:num w:numId="72">
    <w:abstractNumId w:val="87"/>
  </w:num>
  <w:num w:numId="73">
    <w:abstractNumId w:val="83"/>
  </w:num>
  <w:num w:numId="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num>
  <w:num w:numId="83">
    <w:abstractNumId w:val="7"/>
  </w:num>
  <w:num w:numId="84">
    <w:abstractNumId w:val="65"/>
  </w:num>
  <w:num w:numId="85">
    <w:abstractNumId w:val="8"/>
  </w:num>
  <w:num w:numId="86">
    <w:abstractNumId w:val="56"/>
  </w:num>
  <w:num w:numId="87">
    <w:abstractNumId w:val="22"/>
  </w:num>
  <w:num w:numId="88">
    <w:abstractNumId w:val="31"/>
  </w:num>
  <w:num w:numId="89">
    <w:abstractNumId w:val="69"/>
  </w:num>
  <w:num w:numId="90">
    <w:abstractNumId w:val="68"/>
  </w:num>
  <w:num w:numId="91">
    <w:abstractNumId w:val="34"/>
  </w:num>
  <w:num w:numId="92">
    <w:abstractNumId w:val="7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B7A"/>
    <w:rsid w:val="000477F3"/>
    <w:rsid w:val="000C330E"/>
    <w:rsid w:val="000C34E6"/>
    <w:rsid w:val="000C468D"/>
    <w:rsid w:val="001363DE"/>
    <w:rsid w:val="001A7183"/>
    <w:rsid w:val="001B0A22"/>
    <w:rsid w:val="001B5D02"/>
    <w:rsid w:val="001F3CCC"/>
    <w:rsid w:val="00224899"/>
    <w:rsid w:val="00254B7A"/>
    <w:rsid w:val="0027575C"/>
    <w:rsid w:val="00276B09"/>
    <w:rsid w:val="00300CFD"/>
    <w:rsid w:val="00301E17"/>
    <w:rsid w:val="00345186"/>
    <w:rsid w:val="00364751"/>
    <w:rsid w:val="003E342E"/>
    <w:rsid w:val="00402F21"/>
    <w:rsid w:val="00444A66"/>
    <w:rsid w:val="004532B0"/>
    <w:rsid w:val="004D5C4B"/>
    <w:rsid w:val="004D6A27"/>
    <w:rsid w:val="0050081B"/>
    <w:rsid w:val="005016C9"/>
    <w:rsid w:val="00584524"/>
    <w:rsid w:val="005911AA"/>
    <w:rsid w:val="005A743E"/>
    <w:rsid w:val="005D1EF6"/>
    <w:rsid w:val="005E09C2"/>
    <w:rsid w:val="005E4DC1"/>
    <w:rsid w:val="005F0665"/>
    <w:rsid w:val="006E6CA4"/>
    <w:rsid w:val="00724583"/>
    <w:rsid w:val="00784456"/>
    <w:rsid w:val="00804F32"/>
    <w:rsid w:val="00816A08"/>
    <w:rsid w:val="008259EC"/>
    <w:rsid w:val="00891DA3"/>
    <w:rsid w:val="00891DBF"/>
    <w:rsid w:val="008E5CB6"/>
    <w:rsid w:val="008F6FFB"/>
    <w:rsid w:val="009050FB"/>
    <w:rsid w:val="00917F53"/>
    <w:rsid w:val="009430B1"/>
    <w:rsid w:val="009960C1"/>
    <w:rsid w:val="009D33CB"/>
    <w:rsid w:val="009F04E1"/>
    <w:rsid w:val="00A4481C"/>
    <w:rsid w:val="00A44CF2"/>
    <w:rsid w:val="00A94674"/>
    <w:rsid w:val="00AB3C21"/>
    <w:rsid w:val="00AE5438"/>
    <w:rsid w:val="00B4126B"/>
    <w:rsid w:val="00B41A97"/>
    <w:rsid w:val="00B4684F"/>
    <w:rsid w:val="00B81C39"/>
    <w:rsid w:val="00B9112E"/>
    <w:rsid w:val="00BA04AD"/>
    <w:rsid w:val="00BA66E9"/>
    <w:rsid w:val="00CA699D"/>
    <w:rsid w:val="00D021BE"/>
    <w:rsid w:val="00D05C90"/>
    <w:rsid w:val="00D711A0"/>
    <w:rsid w:val="00DC26B7"/>
    <w:rsid w:val="00DC7CD5"/>
    <w:rsid w:val="00DD0EE3"/>
    <w:rsid w:val="00E07887"/>
    <w:rsid w:val="00E26828"/>
    <w:rsid w:val="00E86C36"/>
    <w:rsid w:val="00E9559E"/>
    <w:rsid w:val="00ED023C"/>
    <w:rsid w:val="00EE44BC"/>
    <w:rsid w:val="00F96E11"/>
    <w:rsid w:val="00FE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6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6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268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665"/>
    <w:pPr>
      <w:ind w:left="720"/>
      <w:contextualSpacing/>
    </w:pPr>
  </w:style>
  <w:style w:type="character" w:customStyle="1" w:styleId="10">
    <w:name w:val="Заголовок 1 Знак"/>
    <w:basedOn w:val="a0"/>
    <w:link w:val="1"/>
    <w:uiPriority w:val="9"/>
    <w:rsid w:val="00E26828"/>
    <w:rPr>
      <w:rFonts w:asciiTheme="majorHAnsi" w:eastAsiaTheme="majorEastAsia" w:hAnsiTheme="majorHAnsi" w:cstheme="majorBidi"/>
      <w:b/>
      <w:bCs/>
      <w:color w:val="365F91" w:themeColor="accent1" w:themeShade="BF"/>
      <w:sz w:val="28"/>
      <w:szCs w:val="28"/>
    </w:rPr>
  </w:style>
  <w:style w:type="character" w:customStyle="1" w:styleId="a4">
    <w:name w:val="Без интервала Знак"/>
    <w:link w:val="a5"/>
    <w:uiPriority w:val="1"/>
    <w:locked/>
    <w:rsid w:val="00E26828"/>
    <w:rPr>
      <w:rFonts w:ascii="Calibri" w:eastAsia="Calibri" w:hAnsi="Calibri" w:cs="Times New Roman"/>
    </w:rPr>
  </w:style>
  <w:style w:type="paragraph" w:styleId="a5">
    <w:name w:val="No Spacing"/>
    <w:link w:val="a4"/>
    <w:uiPriority w:val="1"/>
    <w:qFormat/>
    <w:rsid w:val="00E26828"/>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E26828"/>
    <w:rPr>
      <w:rFonts w:asciiTheme="majorHAnsi" w:eastAsiaTheme="majorEastAsia" w:hAnsiTheme="majorHAnsi" w:cstheme="majorBidi"/>
      <w:b/>
      <w:bCs/>
      <w:color w:val="4F81BD" w:themeColor="accent1"/>
      <w:sz w:val="26"/>
      <w:szCs w:val="26"/>
    </w:rPr>
  </w:style>
  <w:style w:type="paragraph" w:styleId="a6">
    <w:name w:val="TOC Heading"/>
    <w:basedOn w:val="1"/>
    <w:next w:val="a"/>
    <w:uiPriority w:val="39"/>
    <w:semiHidden/>
    <w:unhideWhenUsed/>
    <w:qFormat/>
    <w:rsid w:val="00E26828"/>
    <w:pPr>
      <w:outlineLvl w:val="9"/>
    </w:pPr>
    <w:rPr>
      <w:lang w:eastAsia="ru-RU"/>
    </w:rPr>
  </w:style>
  <w:style w:type="paragraph" w:styleId="11">
    <w:name w:val="toc 1"/>
    <w:basedOn w:val="a"/>
    <w:next w:val="a"/>
    <w:autoRedefine/>
    <w:uiPriority w:val="39"/>
    <w:unhideWhenUsed/>
    <w:rsid w:val="001B5D02"/>
    <w:pPr>
      <w:tabs>
        <w:tab w:val="left" w:pos="440"/>
        <w:tab w:val="right" w:leader="dot" w:pos="9345"/>
      </w:tabs>
      <w:spacing w:after="0" w:line="240" w:lineRule="auto"/>
      <w:contextualSpacing/>
    </w:pPr>
    <w:rPr>
      <w:rFonts w:ascii="Times New Roman" w:hAnsi="Times New Roman"/>
      <w:sz w:val="24"/>
    </w:rPr>
  </w:style>
  <w:style w:type="paragraph" w:styleId="21">
    <w:name w:val="toc 2"/>
    <w:basedOn w:val="a"/>
    <w:next w:val="a"/>
    <w:autoRedefine/>
    <w:uiPriority w:val="39"/>
    <w:unhideWhenUsed/>
    <w:rsid w:val="001B5D02"/>
    <w:pPr>
      <w:spacing w:after="0" w:line="240" w:lineRule="auto"/>
      <w:ind w:left="221"/>
      <w:contextualSpacing/>
    </w:pPr>
    <w:rPr>
      <w:rFonts w:ascii="Times New Roman" w:hAnsi="Times New Roman"/>
      <w:sz w:val="24"/>
    </w:rPr>
  </w:style>
  <w:style w:type="character" w:styleId="a7">
    <w:name w:val="Hyperlink"/>
    <w:basedOn w:val="a0"/>
    <w:uiPriority w:val="99"/>
    <w:unhideWhenUsed/>
    <w:rsid w:val="00E26828"/>
    <w:rPr>
      <w:color w:val="0000FF" w:themeColor="hyperlink"/>
      <w:u w:val="single"/>
    </w:rPr>
  </w:style>
  <w:style w:type="paragraph" w:styleId="a8">
    <w:name w:val="Balloon Text"/>
    <w:basedOn w:val="a"/>
    <w:link w:val="a9"/>
    <w:uiPriority w:val="99"/>
    <w:semiHidden/>
    <w:unhideWhenUsed/>
    <w:rsid w:val="00E2682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6828"/>
    <w:rPr>
      <w:rFonts w:ascii="Tahoma" w:hAnsi="Tahoma" w:cs="Tahoma"/>
      <w:sz w:val="16"/>
      <w:szCs w:val="16"/>
    </w:rPr>
  </w:style>
  <w:style w:type="character" w:styleId="aa">
    <w:name w:val="footnote reference"/>
    <w:basedOn w:val="a0"/>
    <w:uiPriority w:val="99"/>
    <w:semiHidden/>
    <w:unhideWhenUsed/>
    <w:rsid w:val="009960C1"/>
    <w:rPr>
      <w:vertAlign w:val="superscript"/>
    </w:rPr>
  </w:style>
  <w:style w:type="paragraph" w:styleId="ab">
    <w:name w:val="Normal (Web)"/>
    <w:basedOn w:val="a"/>
    <w:uiPriority w:val="99"/>
    <w:unhideWhenUsed/>
    <w:rsid w:val="00905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050FB"/>
  </w:style>
  <w:style w:type="character" w:styleId="ac">
    <w:name w:val="Strong"/>
    <w:basedOn w:val="a0"/>
    <w:uiPriority w:val="22"/>
    <w:qFormat/>
    <w:rsid w:val="009050FB"/>
    <w:rPr>
      <w:b/>
      <w:bCs/>
    </w:rPr>
  </w:style>
  <w:style w:type="paragraph" w:styleId="ad">
    <w:name w:val="header"/>
    <w:basedOn w:val="a"/>
    <w:link w:val="ae"/>
    <w:uiPriority w:val="99"/>
    <w:unhideWhenUsed/>
    <w:rsid w:val="009050F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050FB"/>
  </w:style>
  <w:style w:type="table" w:styleId="af">
    <w:name w:val="Table Grid"/>
    <w:basedOn w:val="a1"/>
    <w:uiPriority w:val="59"/>
    <w:rsid w:val="004D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a0"/>
    <w:uiPriority w:val="99"/>
    <w:rsid w:val="000C468D"/>
    <w:rPr>
      <w:rFonts w:cs="Times New Roman"/>
      <w:color w:val="0000FF"/>
      <w:u w:val="single"/>
    </w:rPr>
  </w:style>
  <w:style w:type="paragraph" w:styleId="af0">
    <w:name w:val="footer"/>
    <w:basedOn w:val="a"/>
    <w:link w:val="af1"/>
    <w:uiPriority w:val="99"/>
    <w:unhideWhenUsed/>
    <w:rsid w:val="00301E17"/>
    <w:pPr>
      <w:tabs>
        <w:tab w:val="center" w:pos="7143"/>
        <w:tab w:val="right" w:pos="14287"/>
      </w:tabs>
      <w:spacing w:after="0" w:line="240" w:lineRule="auto"/>
    </w:pPr>
  </w:style>
  <w:style w:type="character" w:customStyle="1" w:styleId="af1">
    <w:name w:val="Нижний колонтитул Знак"/>
    <w:basedOn w:val="a0"/>
    <w:link w:val="af0"/>
    <w:uiPriority w:val="99"/>
    <w:rsid w:val="00301E17"/>
  </w:style>
  <w:style w:type="paragraph" w:customStyle="1" w:styleId="12">
    <w:name w:val="Текст сноски1"/>
    <w:basedOn w:val="a"/>
    <w:next w:val="af2"/>
    <w:link w:val="af3"/>
    <w:uiPriority w:val="99"/>
    <w:unhideWhenUsed/>
    <w:rsid w:val="00724583"/>
    <w:pPr>
      <w:spacing w:after="0" w:line="240" w:lineRule="auto"/>
      <w:ind w:firstLine="567"/>
    </w:pPr>
    <w:rPr>
      <w:rFonts w:ascii="Times New Roman" w:hAnsi="Times New Roman" w:cs="Times New Roman"/>
      <w:sz w:val="20"/>
      <w:szCs w:val="20"/>
    </w:rPr>
  </w:style>
  <w:style w:type="character" w:customStyle="1" w:styleId="af3">
    <w:name w:val="Текст сноски Знак"/>
    <w:basedOn w:val="a0"/>
    <w:link w:val="12"/>
    <w:uiPriority w:val="99"/>
    <w:rsid w:val="00724583"/>
    <w:rPr>
      <w:rFonts w:ascii="Times New Roman" w:hAnsi="Times New Roman" w:cs="Times New Roman"/>
      <w:sz w:val="20"/>
      <w:szCs w:val="20"/>
    </w:rPr>
  </w:style>
  <w:style w:type="paragraph" w:styleId="af2">
    <w:name w:val="footnote text"/>
    <w:basedOn w:val="a"/>
    <w:link w:val="13"/>
    <w:uiPriority w:val="99"/>
    <w:semiHidden/>
    <w:unhideWhenUsed/>
    <w:rsid w:val="00724583"/>
    <w:pPr>
      <w:spacing w:after="0" w:line="240" w:lineRule="auto"/>
    </w:pPr>
    <w:rPr>
      <w:sz w:val="20"/>
      <w:szCs w:val="20"/>
    </w:rPr>
  </w:style>
  <w:style w:type="character" w:customStyle="1" w:styleId="13">
    <w:name w:val="Текст сноски Знак1"/>
    <w:basedOn w:val="a0"/>
    <w:link w:val="af2"/>
    <w:uiPriority w:val="99"/>
    <w:semiHidden/>
    <w:rsid w:val="00724583"/>
    <w:rPr>
      <w:sz w:val="20"/>
      <w:szCs w:val="20"/>
    </w:rPr>
  </w:style>
  <w:style w:type="paragraph" w:customStyle="1" w:styleId="14">
    <w:name w:val="Без интервала1"/>
    <w:link w:val="NoSpacingChar"/>
    <w:qFormat/>
    <w:rsid w:val="00300CFD"/>
    <w:pPr>
      <w:spacing w:after="0" w:line="240" w:lineRule="auto"/>
      <w:jc w:val="both"/>
    </w:pPr>
    <w:rPr>
      <w:rFonts w:ascii="Calibri" w:eastAsia="Times New Roman" w:hAnsi="Calibri" w:cs="Times New Roman"/>
    </w:rPr>
  </w:style>
  <w:style w:type="character" w:customStyle="1" w:styleId="NoSpacingChar">
    <w:name w:val="No Spacing Char"/>
    <w:link w:val="14"/>
    <w:locked/>
    <w:rsid w:val="00300CFD"/>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6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268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665"/>
    <w:pPr>
      <w:ind w:left="720"/>
      <w:contextualSpacing/>
    </w:pPr>
  </w:style>
  <w:style w:type="character" w:customStyle="1" w:styleId="10">
    <w:name w:val="Заголовок 1 Знак"/>
    <w:basedOn w:val="a0"/>
    <w:link w:val="1"/>
    <w:uiPriority w:val="9"/>
    <w:rsid w:val="00E26828"/>
    <w:rPr>
      <w:rFonts w:asciiTheme="majorHAnsi" w:eastAsiaTheme="majorEastAsia" w:hAnsiTheme="majorHAnsi" w:cstheme="majorBidi"/>
      <w:b/>
      <w:bCs/>
      <w:color w:val="365F91" w:themeColor="accent1" w:themeShade="BF"/>
      <w:sz w:val="28"/>
      <w:szCs w:val="28"/>
    </w:rPr>
  </w:style>
  <w:style w:type="character" w:customStyle="1" w:styleId="a4">
    <w:name w:val="Без интервала Знак"/>
    <w:link w:val="a5"/>
    <w:uiPriority w:val="1"/>
    <w:locked/>
    <w:rsid w:val="00E26828"/>
    <w:rPr>
      <w:rFonts w:ascii="Calibri" w:eastAsia="Calibri" w:hAnsi="Calibri" w:cs="Times New Roman"/>
    </w:rPr>
  </w:style>
  <w:style w:type="paragraph" w:styleId="a5">
    <w:name w:val="No Spacing"/>
    <w:link w:val="a4"/>
    <w:uiPriority w:val="1"/>
    <w:qFormat/>
    <w:rsid w:val="00E26828"/>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E26828"/>
    <w:rPr>
      <w:rFonts w:asciiTheme="majorHAnsi" w:eastAsiaTheme="majorEastAsia" w:hAnsiTheme="majorHAnsi" w:cstheme="majorBidi"/>
      <w:b/>
      <w:bCs/>
      <w:color w:val="4F81BD" w:themeColor="accent1"/>
      <w:sz w:val="26"/>
      <w:szCs w:val="26"/>
    </w:rPr>
  </w:style>
  <w:style w:type="paragraph" w:styleId="a6">
    <w:name w:val="TOC Heading"/>
    <w:basedOn w:val="1"/>
    <w:next w:val="a"/>
    <w:uiPriority w:val="39"/>
    <w:semiHidden/>
    <w:unhideWhenUsed/>
    <w:qFormat/>
    <w:rsid w:val="00E26828"/>
    <w:pPr>
      <w:outlineLvl w:val="9"/>
    </w:pPr>
    <w:rPr>
      <w:lang w:eastAsia="ru-RU"/>
    </w:rPr>
  </w:style>
  <w:style w:type="paragraph" w:styleId="11">
    <w:name w:val="toc 1"/>
    <w:basedOn w:val="a"/>
    <w:next w:val="a"/>
    <w:autoRedefine/>
    <w:uiPriority w:val="39"/>
    <w:unhideWhenUsed/>
    <w:rsid w:val="001B5D02"/>
    <w:pPr>
      <w:tabs>
        <w:tab w:val="left" w:pos="440"/>
        <w:tab w:val="right" w:leader="dot" w:pos="9345"/>
      </w:tabs>
      <w:spacing w:after="0" w:line="240" w:lineRule="auto"/>
      <w:contextualSpacing/>
    </w:pPr>
    <w:rPr>
      <w:rFonts w:ascii="Times New Roman" w:hAnsi="Times New Roman"/>
      <w:sz w:val="24"/>
    </w:rPr>
  </w:style>
  <w:style w:type="paragraph" w:styleId="21">
    <w:name w:val="toc 2"/>
    <w:basedOn w:val="a"/>
    <w:next w:val="a"/>
    <w:autoRedefine/>
    <w:uiPriority w:val="39"/>
    <w:unhideWhenUsed/>
    <w:rsid w:val="001B5D02"/>
    <w:pPr>
      <w:spacing w:after="0" w:line="240" w:lineRule="auto"/>
      <w:ind w:left="221"/>
      <w:contextualSpacing/>
    </w:pPr>
    <w:rPr>
      <w:rFonts w:ascii="Times New Roman" w:hAnsi="Times New Roman"/>
      <w:sz w:val="24"/>
    </w:rPr>
  </w:style>
  <w:style w:type="character" w:styleId="a7">
    <w:name w:val="Hyperlink"/>
    <w:basedOn w:val="a0"/>
    <w:uiPriority w:val="99"/>
    <w:unhideWhenUsed/>
    <w:rsid w:val="00E26828"/>
    <w:rPr>
      <w:color w:val="0000FF" w:themeColor="hyperlink"/>
      <w:u w:val="single"/>
    </w:rPr>
  </w:style>
  <w:style w:type="paragraph" w:styleId="a8">
    <w:name w:val="Balloon Text"/>
    <w:basedOn w:val="a"/>
    <w:link w:val="a9"/>
    <w:uiPriority w:val="99"/>
    <w:semiHidden/>
    <w:unhideWhenUsed/>
    <w:rsid w:val="00E2682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6828"/>
    <w:rPr>
      <w:rFonts w:ascii="Tahoma" w:hAnsi="Tahoma" w:cs="Tahoma"/>
      <w:sz w:val="16"/>
      <w:szCs w:val="16"/>
    </w:rPr>
  </w:style>
  <w:style w:type="character" w:styleId="aa">
    <w:name w:val="footnote reference"/>
    <w:basedOn w:val="a0"/>
    <w:uiPriority w:val="99"/>
    <w:semiHidden/>
    <w:unhideWhenUsed/>
    <w:rsid w:val="009960C1"/>
    <w:rPr>
      <w:vertAlign w:val="superscript"/>
    </w:rPr>
  </w:style>
  <w:style w:type="paragraph" w:styleId="ab">
    <w:name w:val="Normal (Web)"/>
    <w:basedOn w:val="a"/>
    <w:uiPriority w:val="99"/>
    <w:unhideWhenUsed/>
    <w:rsid w:val="00905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050FB"/>
  </w:style>
  <w:style w:type="character" w:styleId="ac">
    <w:name w:val="Strong"/>
    <w:basedOn w:val="a0"/>
    <w:uiPriority w:val="22"/>
    <w:qFormat/>
    <w:rsid w:val="009050FB"/>
    <w:rPr>
      <w:b/>
      <w:bCs/>
    </w:rPr>
  </w:style>
  <w:style w:type="paragraph" w:styleId="ad">
    <w:name w:val="header"/>
    <w:basedOn w:val="a"/>
    <w:link w:val="ae"/>
    <w:uiPriority w:val="99"/>
    <w:unhideWhenUsed/>
    <w:rsid w:val="009050F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050FB"/>
  </w:style>
  <w:style w:type="table" w:styleId="af">
    <w:name w:val="Table Grid"/>
    <w:basedOn w:val="a1"/>
    <w:uiPriority w:val="59"/>
    <w:rsid w:val="004D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a0"/>
    <w:uiPriority w:val="99"/>
    <w:rsid w:val="000C468D"/>
    <w:rPr>
      <w:rFonts w:cs="Times New Roman"/>
      <w:color w:val="0000FF"/>
      <w:u w:val="single"/>
    </w:rPr>
  </w:style>
  <w:style w:type="paragraph" w:styleId="af0">
    <w:name w:val="footer"/>
    <w:basedOn w:val="a"/>
    <w:link w:val="af1"/>
    <w:uiPriority w:val="99"/>
    <w:unhideWhenUsed/>
    <w:rsid w:val="00301E17"/>
    <w:pPr>
      <w:tabs>
        <w:tab w:val="center" w:pos="7143"/>
        <w:tab w:val="right" w:pos="14287"/>
      </w:tabs>
      <w:spacing w:after="0" w:line="240" w:lineRule="auto"/>
    </w:pPr>
  </w:style>
  <w:style w:type="character" w:customStyle="1" w:styleId="af1">
    <w:name w:val="Нижний колонтитул Знак"/>
    <w:basedOn w:val="a0"/>
    <w:link w:val="af0"/>
    <w:uiPriority w:val="99"/>
    <w:rsid w:val="00301E17"/>
  </w:style>
  <w:style w:type="paragraph" w:customStyle="1" w:styleId="12">
    <w:name w:val="Текст сноски1"/>
    <w:basedOn w:val="a"/>
    <w:next w:val="af2"/>
    <w:link w:val="af3"/>
    <w:uiPriority w:val="99"/>
    <w:unhideWhenUsed/>
    <w:rsid w:val="00724583"/>
    <w:pPr>
      <w:spacing w:after="0" w:line="240" w:lineRule="auto"/>
      <w:ind w:firstLine="567"/>
    </w:pPr>
    <w:rPr>
      <w:rFonts w:ascii="Times New Roman" w:hAnsi="Times New Roman" w:cs="Times New Roman"/>
      <w:sz w:val="20"/>
      <w:szCs w:val="20"/>
    </w:rPr>
  </w:style>
  <w:style w:type="character" w:customStyle="1" w:styleId="af3">
    <w:name w:val="Текст сноски Знак"/>
    <w:basedOn w:val="a0"/>
    <w:link w:val="12"/>
    <w:uiPriority w:val="99"/>
    <w:rsid w:val="00724583"/>
    <w:rPr>
      <w:rFonts w:ascii="Times New Roman" w:hAnsi="Times New Roman" w:cs="Times New Roman"/>
      <w:sz w:val="20"/>
      <w:szCs w:val="20"/>
    </w:rPr>
  </w:style>
  <w:style w:type="paragraph" w:styleId="af2">
    <w:name w:val="footnote text"/>
    <w:basedOn w:val="a"/>
    <w:link w:val="13"/>
    <w:uiPriority w:val="99"/>
    <w:semiHidden/>
    <w:unhideWhenUsed/>
    <w:rsid w:val="00724583"/>
    <w:pPr>
      <w:spacing w:after="0" w:line="240" w:lineRule="auto"/>
    </w:pPr>
    <w:rPr>
      <w:sz w:val="20"/>
      <w:szCs w:val="20"/>
    </w:rPr>
  </w:style>
  <w:style w:type="character" w:customStyle="1" w:styleId="13">
    <w:name w:val="Текст сноски Знак1"/>
    <w:basedOn w:val="a0"/>
    <w:link w:val="af2"/>
    <w:uiPriority w:val="99"/>
    <w:semiHidden/>
    <w:rsid w:val="00724583"/>
    <w:rPr>
      <w:sz w:val="20"/>
      <w:szCs w:val="20"/>
    </w:rPr>
  </w:style>
  <w:style w:type="paragraph" w:customStyle="1" w:styleId="14">
    <w:name w:val="Без интервала1"/>
    <w:link w:val="NoSpacingChar"/>
    <w:qFormat/>
    <w:rsid w:val="00300CFD"/>
    <w:pPr>
      <w:spacing w:after="0" w:line="240" w:lineRule="auto"/>
      <w:jc w:val="both"/>
    </w:pPr>
    <w:rPr>
      <w:rFonts w:ascii="Calibri" w:eastAsia="Times New Roman" w:hAnsi="Calibri" w:cs="Times New Roman"/>
    </w:rPr>
  </w:style>
  <w:style w:type="character" w:customStyle="1" w:styleId="NoSpacingChar">
    <w:name w:val="No Spacing Char"/>
    <w:link w:val="14"/>
    <w:locked/>
    <w:rsid w:val="00300CF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8137">
      <w:bodyDiv w:val="1"/>
      <w:marLeft w:val="0"/>
      <w:marRight w:val="0"/>
      <w:marTop w:val="0"/>
      <w:marBottom w:val="0"/>
      <w:divBdr>
        <w:top w:val="none" w:sz="0" w:space="0" w:color="auto"/>
        <w:left w:val="none" w:sz="0" w:space="0" w:color="auto"/>
        <w:bottom w:val="none" w:sz="0" w:space="0" w:color="auto"/>
        <w:right w:val="none" w:sz="0" w:space="0" w:color="auto"/>
      </w:divBdr>
    </w:div>
    <w:div w:id="121965201">
      <w:bodyDiv w:val="1"/>
      <w:marLeft w:val="0"/>
      <w:marRight w:val="0"/>
      <w:marTop w:val="0"/>
      <w:marBottom w:val="0"/>
      <w:divBdr>
        <w:top w:val="none" w:sz="0" w:space="0" w:color="auto"/>
        <w:left w:val="none" w:sz="0" w:space="0" w:color="auto"/>
        <w:bottom w:val="none" w:sz="0" w:space="0" w:color="auto"/>
        <w:right w:val="none" w:sz="0" w:space="0" w:color="auto"/>
      </w:divBdr>
    </w:div>
    <w:div w:id="349988948">
      <w:bodyDiv w:val="1"/>
      <w:marLeft w:val="0"/>
      <w:marRight w:val="0"/>
      <w:marTop w:val="0"/>
      <w:marBottom w:val="0"/>
      <w:divBdr>
        <w:top w:val="none" w:sz="0" w:space="0" w:color="auto"/>
        <w:left w:val="none" w:sz="0" w:space="0" w:color="auto"/>
        <w:bottom w:val="none" w:sz="0" w:space="0" w:color="auto"/>
        <w:right w:val="none" w:sz="0" w:space="0" w:color="auto"/>
      </w:divBdr>
    </w:div>
    <w:div w:id="416050980">
      <w:bodyDiv w:val="1"/>
      <w:marLeft w:val="0"/>
      <w:marRight w:val="0"/>
      <w:marTop w:val="0"/>
      <w:marBottom w:val="0"/>
      <w:divBdr>
        <w:top w:val="none" w:sz="0" w:space="0" w:color="auto"/>
        <w:left w:val="none" w:sz="0" w:space="0" w:color="auto"/>
        <w:bottom w:val="none" w:sz="0" w:space="0" w:color="auto"/>
        <w:right w:val="none" w:sz="0" w:space="0" w:color="auto"/>
      </w:divBdr>
    </w:div>
    <w:div w:id="419907004">
      <w:bodyDiv w:val="1"/>
      <w:marLeft w:val="0"/>
      <w:marRight w:val="0"/>
      <w:marTop w:val="0"/>
      <w:marBottom w:val="0"/>
      <w:divBdr>
        <w:top w:val="none" w:sz="0" w:space="0" w:color="auto"/>
        <w:left w:val="none" w:sz="0" w:space="0" w:color="auto"/>
        <w:bottom w:val="none" w:sz="0" w:space="0" w:color="auto"/>
        <w:right w:val="none" w:sz="0" w:space="0" w:color="auto"/>
      </w:divBdr>
    </w:div>
    <w:div w:id="563760917">
      <w:bodyDiv w:val="1"/>
      <w:marLeft w:val="0"/>
      <w:marRight w:val="0"/>
      <w:marTop w:val="0"/>
      <w:marBottom w:val="0"/>
      <w:divBdr>
        <w:top w:val="none" w:sz="0" w:space="0" w:color="auto"/>
        <w:left w:val="none" w:sz="0" w:space="0" w:color="auto"/>
        <w:bottom w:val="none" w:sz="0" w:space="0" w:color="auto"/>
        <w:right w:val="none" w:sz="0" w:space="0" w:color="auto"/>
      </w:divBdr>
    </w:div>
    <w:div w:id="600918599">
      <w:bodyDiv w:val="1"/>
      <w:marLeft w:val="0"/>
      <w:marRight w:val="0"/>
      <w:marTop w:val="0"/>
      <w:marBottom w:val="0"/>
      <w:divBdr>
        <w:top w:val="none" w:sz="0" w:space="0" w:color="auto"/>
        <w:left w:val="none" w:sz="0" w:space="0" w:color="auto"/>
        <w:bottom w:val="none" w:sz="0" w:space="0" w:color="auto"/>
        <w:right w:val="none" w:sz="0" w:space="0" w:color="auto"/>
      </w:divBdr>
    </w:div>
    <w:div w:id="643389081">
      <w:bodyDiv w:val="1"/>
      <w:marLeft w:val="0"/>
      <w:marRight w:val="0"/>
      <w:marTop w:val="0"/>
      <w:marBottom w:val="0"/>
      <w:divBdr>
        <w:top w:val="none" w:sz="0" w:space="0" w:color="auto"/>
        <w:left w:val="none" w:sz="0" w:space="0" w:color="auto"/>
        <w:bottom w:val="none" w:sz="0" w:space="0" w:color="auto"/>
        <w:right w:val="none" w:sz="0" w:space="0" w:color="auto"/>
      </w:divBdr>
    </w:div>
    <w:div w:id="728039974">
      <w:bodyDiv w:val="1"/>
      <w:marLeft w:val="0"/>
      <w:marRight w:val="0"/>
      <w:marTop w:val="0"/>
      <w:marBottom w:val="0"/>
      <w:divBdr>
        <w:top w:val="none" w:sz="0" w:space="0" w:color="auto"/>
        <w:left w:val="none" w:sz="0" w:space="0" w:color="auto"/>
        <w:bottom w:val="none" w:sz="0" w:space="0" w:color="auto"/>
        <w:right w:val="none" w:sz="0" w:space="0" w:color="auto"/>
      </w:divBdr>
    </w:div>
    <w:div w:id="769810942">
      <w:bodyDiv w:val="1"/>
      <w:marLeft w:val="0"/>
      <w:marRight w:val="0"/>
      <w:marTop w:val="0"/>
      <w:marBottom w:val="0"/>
      <w:divBdr>
        <w:top w:val="none" w:sz="0" w:space="0" w:color="auto"/>
        <w:left w:val="none" w:sz="0" w:space="0" w:color="auto"/>
        <w:bottom w:val="none" w:sz="0" w:space="0" w:color="auto"/>
        <w:right w:val="none" w:sz="0" w:space="0" w:color="auto"/>
      </w:divBdr>
    </w:div>
    <w:div w:id="825826155">
      <w:bodyDiv w:val="1"/>
      <w:marLeft w:val="0"/>
      <w:marRight w:val="0"/>
      <w:marTop w:val="0"/>
      <w:marBottom w:val="0"/>
      <w:divBdr>
        <w:top w:val="none" w:sz="0" w:space="0" w:color="auto"/>
        <w:left w:val="none" w:sz="0" w:space="0" w:color="auto"/>
        <w:bottom w:val="none" w:sz="0" w:space="0" w:color="auto"/>
        <w:right w:val="none" w:sz="0" w:space="0" w:color="auto"/>
      </w:divBdr>
    </w:div>
    <w:div w:id="1039822037">
      <w:bodyDiv w:val="1"/>
      <w:marLeft w:val="0"/>
      <w:marRight w:val="0"/>
      <w:marTop w:val="0"/>
      <w:marBottom w:val="0"/>
      <w:divBdr>
        <w:top w:val="none" w:sz="0" w:space="0" w:color="auto"/>
        <w:left w:val="none" w:sz="0" w:space="0" w:color="auto"/>
        <w:bottom w:val="none" w:sz="0" w:space="0" w:color="auto"/>
        <w:right w:val="none" w:sz="0" w:space="0" w:color="auto"/>
      </w:divBdr>
    </w:div>
    <w:div w:id="1134718505">
      <w:bodyDiv w:val="1"/>
      <w:marLeft w:val="0"/>
      <w:marRight w:val="0"/>
      <w:marTop w:val="0"/>
      <w:marBottom w:val="0"/>
      <w:divBdr>
        <w:top w:val="none" w:sz="0" w:space="0" w:color="auto"/>
        <w:left w:val="none" w:sz="0" w:space="0" w:color="auto"/>
        <w:bottom w:val="none" w:sz="0" w:space="0" w:color="auto"/>
        <w:right w:val="none" w:sz="0" w:space="0" w:color="auto"/>
      </w:divBdr>
    </w:div>
    <w:div w:id="1261648454">
      <w:bodyDiv w:val="1"/>
      <w:marLeft w:val="0"/>
      <w:marRight w:val="0"/>
      <w:marTop w:val="0"/>
      <w:marBottom w:val="0"/>
      <w:divBdr>
        <w:top w:val="none" w:sz="0" w:space="0" w:color="auto"/>
        <w:left w:val="none" w:sz="0" w:space="0" w:color="auto"/>
        <w:bottom w:val="none" w:sz="0" w:space="0" w:color="auto"/>
        <w:right w:val="none" w:sz="0" w:space="0" w:color="auto"/>
      </w:divBdr>
    </w:div>
    <w:div w:id="1283028643">
      <w:bodyDiv w:val="1"/>
      <w:marLeft w:val="0"/>
      <w:marRight w:val="0"/>
      <w:marTop w:val="0"/>
      <w:marBottom w:val="0"/>
      <w:divBdr>
        <w:top w:val="none" w:sz="0" w:space="0" w:color="auto"/>
        <w:left w:val="none" w:sz="0" w:space="0" w:color="auto"/>
        <w:bottom w:val="none" w:sz="0" w:space="0" w:color="auto"/>
        <w:right w:val="none" w:sz="0" w:space="0" w:color="auto"/>
      </w:divBdr>
      <w:divsChild>
        <w:div w:id="2005353635">
          <w:marLeft w:val="0"/>
          <w:marRight w:val="0"/>
          <w:marTop w:val="0"/>
          <w:marBottom w:val="0"/>
          <w:divBdr>
            <w:top w:val="none" w:sz="0" w:space="0" w:color="auto"/>
            <w:left w:val="none" w:sz="0" w:space="0" w:color="auto"/>
            <w:bottom w:val="none" w:sz="0" w:space="0" w:color="auto"/>
            <w:right w:val="none" w:sz="0" w:space="0" w:color="auto"/>
          </w:divBdr>
        </w:div>
        <w:div w:id="1244804075">
          <w:marLeft w:val="0"/>
          <w:marRight w:val="0"/>
          <w:marTop w:val="0"/>
          <w:marBottom w:val="0"/>
          <w:divBdr>
            <w:top w:val="none" w:sz="0" w:space="0" w:color="auto"/>
            <w:left w:val="none" w:sz="0" w:space="0" w:color="auto"/>
            <w:bottom w:val="none" w:sz="0" w:space="0" w:color="auto"/>
            <w:right w:val="none" w:sz="0" w:space="0" w:color="auto"/>
          </w:divBdr>
        </w:div>
      </w:divsChild>
    </w:div>
    <w:div w:id="1332678801">
      <w:bodyDiv w:val="1"/>
      <w:marLeft w:val="0"/>
      <w:marRight w:val="0"/>
      <w:marTop w:val="0"/>
      <w:marBottom w:val="0"/>
      <w:divBdr>
        <w:top w:val="none" w:sz="0" w:space="0" w:color="auto"/>
        <w:left w:val="none" w:sz="0" w:space="0" w:color="auto"/>
        <w:bottom w:val="none" w:sz="0" w:space="0" w:color="auto"/>
        <w:right w:val="none" w:sz="0" w:space="0" w:color="auto"/>
      </w:divBdr>
    </w:div>
    <w:div w:id="1668366899">
      <w:bodyDiv w:val="1"/>
      <w:marLeft w:val="0"/>
      <w:marRight w:val="0"/>
      <w:marTop w:val="0"/>
      <w:marBottom w:val="0"/>
      <w:divBdr>
        <w:top w:val="none" w:sz="0" w:space="0" w:color="auto"/>
        <w:left w:val="none" w:sz="0" w:space="0" w:color="auto"/>
        <w:bottom w:val="none" w:sz="0" w:space="0" w:color="auto"/>
        <w:right w:val="none" w:sz="0" w:space="0" w:color="auto"/>
      </w:divBdr>
    </w:div>
    <w:div w:id="1787191833">
      <w:bodyDiv w:val="1"/>
      <w:marLeft w:val="0"/>
      <w:marRight w:val="0"/>
      <w:marTop w:val="0"/>
      <w:marBottom w:val="0"/>
      <w:divBdr>
        <w:top w:val="none" w:sz="0" w:space="0" w:color="auto"/>
        <w:left w:val="none" w:sz="0" w:space="0" w:color="auto"/>
        <w:bottom w:val="none" w:sz="0" w:space="0" w:color="auto"/>
        <w:right w:val="none" w:sz="0" w:space="0" w:color="auto"/>
      </w:divBdr>
    </w:div>
    <w:div w:id="1951162257">
      <w:bodyDiv w:val="1"/>
      <w:marLeft w:val="0"/>
      <w:marRight w:val="0"/>
      <w:marTop w:val="0"/>
      <w:marBottom w:val="0"/>
      <w:divBdr>
        <w:top w:val="none" w:sz="0" w:space="0" w:color="auto"/>
        <w:left w:val="none" w:sz="0" w:space="0" w:color="auto"/>
        <w:bottom w:val="none" w:sz="0" w:space="0" w:color="auto"/>
        <w:right w:val="none" w:sz="0" w:space="0" w:color="auto"/>
      </w:divBdr>
    </w:div>
    <w:div w:id="211918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hyperlink" Target="https://ru.wikipedia.org/wiki/%D0%9A%D0%B0%D1%82%D0%BE%D0%BB%D0%B8%D1%87%D0%B5%D1%81%D0%BA%D0%B0%D1%8F_%D1%86%D0%B5%D1%80%D0%BA%D0%BE%D0%B2%D1%8C" TargetMode="External"/><Relationship Id="rId42" Type="http://schemas.openxmlformats.org/officeDocument/2006/relationships/hyperlink" Target="https://ru.wikipedia.org/wiki/%D0%9B%D0%B0%D0%BD%D0%B4%D0%B0%D1%83,_%D0%9B%D0%B5%D0%B2_%D0%94%D0%B0%D0%B2%D0%B8%D0%B4%D0%BE%D0%B2%D0%B8%D1%87" TargetMode="External"/><Relationship Id="rId63" Type="http://schemas.openxmlformats.org/officeDocument/2006/relationships/image" Target="media/image18.png"/><Relationship Id="rId84" Type="http://schemas.openxmlformats.org/officeDocument/2006/relationships/hyperlink" Target="https://ru.wikipedia.org/wiki/%D0%9A%D1%83%D0%B1" TargetMode="External"/><Relationship Id="rId138" Type="http://schemas.openxmlformats.org/officeDocument/2006/relationships/image" Target="media/image60.png"/><Relationship Id="rId107" Type="http://schemas.openxmlformats.org/officeDocument/2006/relationships/hyperlink" Target="https://www.hofstede-insights.com/" TargetMode="External"/><Relationship Id="rId11" Type="http://schemas.openxmlformats.org/officeDocument/2006/relationships/hyperlink" Target="https://ru.wikipedia.org/wiki/%D0%90%D0%BD%D1%82%D0%B8%D1%87%D0%BD%D0%B0%D1%8F_%D1%84%D0%B8%D0%BB%D0%BE%D1%81%D0%BE%D1%84%D0%B8%D1%8F" TargetMode="External"/><Relationship Id="rId32" Type="http://schemas.openxmlformats.org/officeDocument/2006/relationships/hyperlink" Target="http://dic.academic.ru/dic.nsf/enc_philosophy/196" TargetMode="External"/><Relationship Id="rId53" Type="http://schemas.openxmlformats.org/officeDocument/2006/relationships/image" Target="media/image9.png"/><Relationship Id="rId74" Type="http://schemas.openxmlformats.org/officeDocument/2006/relationships/image" Target="media/image28.png"/><Relationship Id="rId128" Type="http://schemas.openxmlformats.org/officeDocument/2006/relationships/hyperlink" Target="mailto:nroy@mail.ru" TargetMode="External"/><Relationship Id="rId149" Type="http://schemas.openxmlformats.org/officeDocument/2006/relationships/image" Target="media/image71.jpeg"/><Relationship Id="rId5" Type="http://schemas.openxmlformats.org/officeDocument/2006/relationships/settings" Target="settings.xml"/><Relationship Id="rId95" Type="http://schemas.openxmlformats.org/officeDocument/2006/relationships/image" Target="media/image35.png"/><Relationship Id="rId22" Type="http://schemas.openxmlformats.org/officeDocument/2006/relationships/hyperlink" Target="https://ru.wikipedia.org/wiki/%D0%91%D0%B5%D0%B4%D0%B0_%D0%94%D0%BE%D1%81%D1%82%D0%BE%D0%BF%D0%BE%D1%87%D1%82%D0%B5%D0%BD%D0%BD%D1%8B%D0%B9" TargetMode="External"/><Relationship Id="rId27" Type="http://schemas.openxmlformats.org/officeDocument/2006/relationships/hyperlink" Target="http://dic.academic.ru/dic.nsf/enc_philosophy/6844" TargetMode="External"/><Relationship Id="rId43" Type="http://schemas.openxmlformats.org/officeDocument/2006/relationships/hyperlink" Target="https://ru.wikipedia.org/wiki/%D0%91%D0%BE%D0%B3%D0%BE%D0%BB%D1%8E%D0%B1%D0%BE%D0%B2,_%D0%9D%D0%B8%D0%BA%D0%BE%D0%BB%D0%B0%D0%B9_%D0%9D%D0%B8%D0%BA%D0%BE%D0%BB%D0%B0%D0%B5%D0%B2%D0%B8%D1%87" TargetMode="External"/><Relationship Id="rId48" Type="http://schemas.openxmlformats.org/officeDocument/2006/relationships/image" Target="media/image4.jpeg"/><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image" Target="media/image45.png"/><Relationship Id="rId118" Type="http://schemas.openxmlformats.org/officeDocument/2006/relationships/image" Target="media/image50.wmf"/><Relationship Id="rId134" Type="http://schemas.openxmlformats.org/officeDocument/2006/relationships/hyperlink" Target="https://studopedia.ru/7_105364_sotsialnie-normi-ponyatie-priznaki-vidi.html" TargetMode="External"/><Relationship Id="rId139" Type="http://schemas.openxmlformats.org/officeDocument/2006/relationships/image" Target="media/image61.png"/><Relationship Id="rId80" Type="http://schemas.openxmlformats.org/officeDocument/2006/relationships/image" Target="media/image30.png"/><Relationship Id="rId85" Type="http://schemas.openxmlformats.org/officeDocument/2006/relationships/hyperlink" Target="https://commons.wikimedia.org/wiki/File:Hypercubecentral.svg?uselang=ru" TargetMode="External"/><Relationship Id="rId150" Type="http://schemas.openxmlformats.org/officeDocument/2006/relationships/image" Target="media/image72.jpeg"/><Relationship Id="rId12" Type="http://schemas.openxmlformats.org/officeDocument/2006/relationships/hyperlink" Target="https://ru.wikipedia.org/wiki/%D0%9F%D0%B8%D1%84%D0%B0%D0%B3%D0%BE%D1%80" TargetMode="External"/><Relationship Id="rId17" Type="http://schemas.openxmlformats.org/officeDocument/2006/relationships/hyperlink" Target="https://ru.wikipedia.org/wiki/%D0%90%D1%80%D1%85%D0%B8%D0%BC%D0%B5%D0%B4" TargetMode="External"/><Relationship Id="rId33" Type="http://schemas.openxmlformats.org/officeDocument/2006/relationships/hyperlink" Target="http://dic.academic.ru/dic.nsf/enc_philosophy/4711" TargetMode="External"/><Relationship Id="rId38" Type="http://schemas.openxmlformats.org/officeDocument/2006/relationships/hyperlink" Target="https://ru.wikipedia.org/wiki/%D0%94%D0%BC%D0%B8%D1%82%D1%80%D0%B8%D0%B9_%D0%9C%D0%B5%D0%BD%D0%B4%D0%B5%D0%BB%D0%B5%D0%B5%D0%B2" TargetMode="External"/><Relationship Id="rId59" Type="http://schemas.openxmlformats.org/officeDocument/2006/relationships/hyperlink" Target="https://dic.academic.ru/dic.nsf/ushakov/1100318" TargetMode="External"/><Relationship Id="rId103" Type="http://schemas.openxmlformats.org/officeDocument/2006/relationships/hyperlink" Target="https://commons.wikimedia.org/wiki/File:10cube_ortho_polygon.svg?uselang=ru" TargetMode="External"/><Relationship Id="rId108" Type="http://schemas.openxmlformats.org/officeDocument/2006/relationships/image" Target="media/image40.png"/><Relationship Id="rId124" Type="http://schemas.openxmlformats.org/officeDocument/2006/relationships/image" Target="media/image55.png"/><Relationship Id="rId129" Type="http://schemas.openxmlformats.org/officeDocument/2006/relationships/hyperlink" Target="mailto:mar-ku8@yandex.ru" TargetMode="External"/><Relationship Id="rId54" Type="http://schemas.openxmlformats.org/officeDocument/2006/relationships/image" Target="media/image10.png"/><Relationship Id="rId70" Type="http://schemas.openxmlformats.org/officeDocument/2006/relationships/image" Target="media/image25.png"/><Relationship Id="rId75" Type="http://schemas.openxmlformats.org/officeDocument/2006/relationships/hyperlink" Target="https://ru.wikipedia.org/wiki/%D0%A2%D0%BE%D1%87%D0%BA%D0%B0_(%D0%B3%D0%B5%D0%BE%D0%BC%D0%B5%D1%82%D1%80%D0%B8%D1%8F)" TargetMode="External"/><Relationship Id="rId91" Type="http://schemas.openxmlformats.org/officeDocument/2006/relationships/hyperlink" Target="https://commons.wikimedia.org/wiki/File:Hexeract_graph.svg?uselang=ru" TargetMode="External"/><Relationship Id="rId96" Type="http://schemas.openxmlformats.org/officeDocument/2006/relationships/hyperlink" Target="https://ru.wikipedia.org/wiki/%D0%93%D0%B5%D0%BF%D1%82%D0%B5%D1%80%D0%B0%D0%BA%D1%82" TargetMode="External"/><Relationship Id="rId140" Type="http://schemas.openxmlformats.org/officeDocument/2006/relationships/image" Target="media/image62.png"/><Relationship Id="rId14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ki/%D0%9F%D1%8C%D0%B5%D1%80_%D0%90%D0%B1%D0%B5%D0%BB%D1%8F%D1%80" TargetMode="External"/><Relationship Id="rId28" Type="http://schemas.openxmlformats.org/officeDocument/2006/relationships/hyperlink" Target="http://dic.academic.ru/dic.nsf/enc_philosophy/1427" TargetMode="External"/><Relationship Id="rId49" Type="http://schemas.openxmlformats.org/officeDocument/2006/relationships/image" Target="media/image5.png"/><Relationship Id="rId114" Type="http://schemas.openxmlformats.org/officeDocument/2006/relationships/image" Target="media/image46.png"/><Relationship Id="rId119" Type="http://schemas.openxmlformats.org/officeDocument/2006/relationships/image" Target="media/image51.png"/><Relationship Id="rId44" Type="http://schemas.openxmlformats.org/officeDocument/2006/relationships/hyperlink" Target="https://ru.wikipedia.org/wiki/%D0%92%D0%B5%D1%80%D0%BD%D0%B0%D0%B4%D1%81%D0%BA%D0%B8%D0%B9,_%D0%92%D0%BB%D0%B0%D0%B4%D0%B8%D0%BC%D0%B8%D1%80_%D0%98%D0%B2%D0%B0%D0%BD%D0%BE%D0%B2%D0%B8%D1%87" TargetMode="External"/><Relationship Id="rId60" Type="http://schemas.openxmlformats.org/officeDocument/2006/relationships/image" Target="media/image15.png"/><Relationship Id="rId65" Type="http://schemas.openxmlformats.org/officeDocument/2006/relationships/image" Target="media/image20.png"/><Relationship Id="rId81" Type="http://schemas.openxmlformats.org/officeDocument/2006/relationships/hyperlink" Target="https://ru.wikipedia.org/wiki/%D0%9A%D0%B2%D0%B0%D0%B4%D1%80%D0%B0%D1%82" TargetMode="External"/><Relationship Id="rId86" Type="http://schemas.openxmlformats.org/officeDocument/2006/relationships/image" Target="media/image32.png"/><Relationship Id="rId130" Type="http://schemas.openxmlformats.org/officeDocument/2006/relationships/hyperlink" Target="mailto:el@yndex.ru" TargetMode="External"/><Relationship Id="rId135" Type="http://schemas.openxmlformats.org/officeDocument/2006/relationships/hyperlink" Target="https://studopedia.ru/view_sociologiya.php?id=14" TargetMode="External"/><Relationship Id="rId151" Type="http://schemas.openxmlformats.org/officeDocument/2006/relationships/image" Target="media/image73.png"/><Relationship Id="rId13" Type="http://schemas.openxmlformats.org/officeDocument/2006/relationships/hyperlink" Target="https://ru.wikipedia.org/wiki/%D0%95%D0%B2%D0%BA%D0%BB%D0%B8%D0%B4" TargetMode="External"/><Relationship Id="rId18" Type="http://schemas.openxmlformats.org/officeDocument/2006/relationships/hyperlink" Target="https://ru.wikipedia.org/wiki/%D0%AE%D1%80%D0%B8%D1%81%D0%BF%D1%80%D1%83%D0%B4%D0%B5%D0%BD%D1%86%D0%B8%D1%8F" TargetMode="External"/><Relationship Id="rId39" Type="http://schemas.openxmlformats.org/officeDocument/2006/relationships/hyperlink" Target="https://ru.wikipedia.org/wiki/%D0%98%D0%BD%D1%82%D0%B5%D0%BB%D0%BB%D0%B8%D0%B3%D0%B5%D0%BD%D1%86%D0%B8%D1%8F" TargetMode="External"/><Relationship Id="rId109" Type="http://schemas.openxmlformats.org/officeDocument/2006/relationships/image" Target="media/image41.png"/><Relationship Id="rId34" Type="http://schemas.openxmlformats.org/officeDocument/2006/relationships/hyperlink" Target="http://dic.academic.ru/dic.nsf/enc_philosophy/788"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yperlink" Target="https://commons.wikimedia.org/wiki/File:Segment_with_dots.svg?uselang=ru" TargetMode="External"/><Relationship Id="rId97" Type="http://schemas.openxmlformats.org/officeDocument/2006/relationships/hyperlink" Target="https://commons.wikimedia.org/wiki/File:8-cube.svg?uselang=ru" TargetMode="External"/><Relationship Id="rId104" Type="http://schemas.openxmlformats.org/officeDocument/2006/relationships/image" Target="media/image38.png"/><Relationship Id="rId120" Type="http://schemas.openxmlformats.org/officeDocument/2006/relationships/hyperlink" Target="mailto:Igor-230677@rambler.ru" TargetMode="External"/><Relationship Id="rId125" Type="http://schemas.openxmlformats.org/officeDocument/2006/relationships/image" Target="media/image56.png"/><Relationship Id="rId141" Type="http://schemas.openxmlformats.org/officeDocument/2006/relationships/image" Target="media/image63.png"/><Relationship Id="rId146" Type="http://schemas.openxmlformats.org/officeDocument/2006/relationships/image" Target="media/image68.wmf"/><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dic.academic.ru/dic.nsf/enc_philosophy/6199" TargetMode="External"/><Relationship Id="rId24" Type="http://schemas.openxmlformats.org/officeDocument/2006/relationships/hyperlink" Target="https://ru.wikipedia.org/wiki/%D0%A0%D0%BE%D0%B4%D0%B6%D0%B5%D1%80_%D0%91%D1%8D%D0%BA%D0%BE%D0%BD" TargetMode="External"/><Relationship Id="rId40" Type="http://schemas.openxmlformats.org/officeDocument/2006/relationships/hyperlink" Target="https://ru.wikipedia.org/wiki/%D0%9F%D0%B0%D0%B2%D0%BB%D0%BE%D0%B2,_%D0%98%D0%B2%D0%B0%D0%BD_%D0%9F%D0%B5%D1%82%D1%80%D0%BE%D0%B2%D0%B8%D1%87" TargetMode="External"/><Relationship Id="rId45" Type="http://schemas.openxmlformats.org/officeDocument/2006/relationships/image" Target="media/image2.jpeg"/><Relationship Id="rId66" Type="http://schemas.openxmlformats.org/officeDocument/2006/relationships/image" Target="media/image21.png"/><Relationship Id="rId87" Type="http://schemas.openxmlformats.org/officeDocument/2006/relationships/hyperlink" Target="https://ru.wikipedia.org/wiki/%D0%A2%D0%B5%D1%81%D1%81%D0%B5%D1%80%D0%B0%D0%BA%D1%82" TargetMode="External"/><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hyperlink" Target="mailto:Prokofteva.51@inbox.ru" TargetMode="External"/><Relationship Id="rId136" Type="http://schemas.openxmlformats.org/officeDocument/2006/relationships/hyperlink" Target="mailto:ekofa1954@gmail.com" TargetMode="External"/><Relationship Id="rId61" Type="http://schemas.openxmlformats.org/officeDocument/2006/relationships/image" Target="media/image16.png"/><Relationship Id="rId82" Type="http://schemas.openxmlformats.org/officeDocument/2006/relationships/hyperlink" Target="https://commons.wikimedia.org/wiki/File:Cube_simple.svg?uselang=ru" TargetMode="External"/><Relationship Id="rId152" Type="http://schemas.openxmlformats.org/officeDocument/2006/relationships/image" Target="media/image74.png"/><Relationship Id="rId19" Type="http://schemas.openxmlformats.org/officeDocument/2006/relationships/hyperlink" Target="https://ru.wikipedia.org/wiki/%D0%9F%D1%80%D0%B0%D0%B2%D0%BE" TargetMode="External"/><Relationship Id="rId14" Type="http://schemas.openxmlformats.org/officeDocument/2006/relationships/hyperlink" Target="https://ru.wikipedia.org/wiki/%D0%9D%D0%B0%D1%83%D0%BA%D0%B0" TargetMode="External"/><Relationship Id="rId30" Type="http://schemas.openxmlformats.org/officeDocument/2006/relationships/hyperlink" Target="http://dic.academic.ru/dic.nsf/enc_philosophy/2505" TargetMode="External"/><Relationship Id="rId35" Type="http://schemas.openxmlformats.org/officeDocument/2006/relationships/hyperlink" Target="http://dic.academic.ru/dic.nsf/enc_philosophy/9012" TargetMode="External"/><Relationship Id="rId56" Type="http://schemas.openxmlformats.org/officeDocument/2006/relationships/image" Target="media/image12.png"/><Relationship Id="rId77" Type="http://schemas.openxmlformats.org/officeDocument/2006/relationships/image" Target="media/image29.png"/><Relationship Id="rId100" Type="http://schemas.openxmlformats.org/officeDocument/2006/relationships/hyperlink" Target="https://commons.wikimedia.org/wiki/File:Enneract_graph.svg?uselang=ru" TargetMode="External"/><Relationship Id="rId105" Type="http://schemas.openxmlformats.org/officeDocument/2006/relationships/hyperlink" Target="https://ru.wikipedia.org/wiki/%D0%94%D0%B5%D0%BA%D0%B5%D1%80%D0%B0%D0%BA%D1%82" TargetMode="External"/><Relationship Id="rId126" Type="http://schemas.openxmlformats.org/officeDocument/2006/relationships/image" Target="media/image57.png"/><Relationship Id="rId147" Type="http://schemas.openxmlformats.org/officeDocument/2006/relationships/image" Target="media/image69.wmf"/><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27.png"/><Relationship Id="rId93" Type="http://schemas.openxmlformats.org/officeDocument/2006/relationships/hyperlink" Target="https://ru.wikipedia.org/wiki/%D0%93%D0%B5%D0%BA%D1%81%D0%B5%D1%80%D0%B0%D0%BA%D1%82" TargetMode="External"/><Relationship Id="rId98" Type="http://schemas.openxmlformats.org/officeDocument/2006/relationships/image" Target="media/image36.png"/><Relationship Id="rId121" Type="http://schemas.openxmlformats.org/officeDocument/2006/relationships/image" Target="media/image52.png"/><Relationship Id="rId142"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hyperlink" Target="https://ru.wikipedia.org/wiki/%D0%9D%D0%B8%D0%BA%D0%BE%D0%BB%D0%B0%D0%B9_%D0%9A%D0%BE%D0%BF%D0%B5%D1%80%D0%BD%D0%B8%D0%BA" TargetMode="External"/><Relationship Id="rId46" Type="http://schemas.openxmlformats.org/officeDocument/2006/relationships/image" Target="media/image3.png"/><Relationship Id="rId67" Type="http://schemas.openxmlformats.org/officeDocument/2006/relationships/image" Target="media/image22.png"/><Relationship Id="rId116" Type="http://schemas.openxmlformats.org/officeDocument/2006/relationships/image" Target="media/image48.png"/><Relationship Id="rId137" Type="http://schemas.openxmlformats.org/officeDocument/2006/relationships/image" Target="media/image59.jpeg"/><Relationship Id="rId20" Type="http://schemas.openxmlformats.org/officeDocument/2006/relationships/hyperlink" Target="https://ru.wikipedia.org/wiki/%D0%A3%D0%BD%D0%B8%D0%B2%D0%B5%D1%80%D1%81%D0%B8%D1%82%D0%B5%D1%82" TargetMode="External"/><Relationship Id="rId41" Type="http://schemas.openxmlformats.org/officeDocument/2006/relationships/hyperlink" Target="https://ru.wikipedia.org/wiki/%D0%9A%D0%BE%D0%BD%D1%81%D1%82%D0%B0%D0%BD%D1%82%D0%B8%D0%BD_%D0%A6%D0%B8%D0%BE%D0%BB%D0%BA%D0%BE%D0%B2%D1%81%D0%BA%D0%B8%D0%B9" TargetMode="External"/><Relationship Id="rId62" Type="http://schemas.openxmlformats.org/officeDocument/2006/relationships/image" Target="media/image17.png"/><Relationship Id="rId83" Type="http://schemas.openxmlformats.org/officeDocument/2006/relationships/image" Target="media/image31.png"/><Relationship Id="rId88" Type="http://schemas.openxmlformats.org/officeDocument/2006/relationships/hyperlink" Target="https://commons.wikimedia.org/wiki/File:Penteract.jpg?uselang=ru" TargetMode="External"/><Relationship Id="rId111" Type="http://schemas.openxmlformats.org/officeDocument/2006/relationships/image" Target="media/image43.png"/><Relationship Id="rId132" Type="http://schemas.openxmlformats.org/officeDocument/2006/relationships/hyperlink" Target="https://studopedia.ru/2_85586_vidi-konfliktov.html" TargetMode="External"/><Relationship Id="rId153" Type="http://schemas.openxmlformats.org/officeDocument/2006/relationships/fontTable" Target="fontTable.xml"/><Relationship Id="rId15" Type="http://schemas.openxmlformats.org/officeDocument/2006/relationships/hyperlink" Target="https://ru.wikipedia.org/wiki/%D0%A4%D0%B8%D0%BB%D0%BE%D1%81%D0%BE%D1%84%D0%B8%D1%8F" TargetMode="External"/><Relationship Id="rId36" Type="http://schemas.openxmlformats.org/officeDocument/2006/relationships/hyperlink" Target="http://dic.academic.ru/dic.nsf/enc_philosophy/8008" TargetMode="External"/><Relationship Id="rId57" Type="http://schemas.openxmlformats.org/officeDocument/2006/relationships/image" Target="media/image13.png"/><Relationship Id="rId106" Type="http://schemas.openxmlformats.org/officeDocument/2006/relationships/image" Target="media/image39.png"/><Relationship Id="rId127" Type="http://schemas.openxmlformats.org/officeDocument/2006/relationships/image" Target="media/image58.png"/><Relationship Id="rId10" Type="http://schemas.openxmlformats.org/officeDocument/2006/relationships/hyperlink" Target="mailto:Prokofteva.51@inbox.ru" TargetMode="External"/><Relationship Id="rId31" Type="http://schemas.openxmlformats.org/officeDocument/2006/relationships/hyperlink" Target="http://dic.academic.ru/dic.nsf/enc_philosophy/988" TargetMode="External"/><Relationship Id="rId52" Type="http://schemas.openxmlformats.org/officeDocument/2006/relationships/image" Target="media/image8.png"/><Relationship Id="rId73" Type="http://schemas.openxmlformats.org/officeDocument/2006/relationships/hyperlink" Target="https://commons.wikimedia.org/wiki/File:Music-dot.svg?uselang=ru" TargetMode="External"/><Relationship Id="rId78" Type="http://schemas.openxmlformats.org/officeDocument/2006/relationships/hyperlink" Target="https://ru.wikipedia.org/wiki/%D0%9E%D1%82%D1%80%D0%B5%D0%B7%D0%BE%D0%BA" TargetMode="External"/><Relationship Id="rId94" Type="http://schemas.openxmlformats.org/officeDocument/2006/relationships/hyperlink" Target="https://commons.wikimedia.org/wiki/File:Hepteract_graph.svg?uselang=ru" TargetMode="External"/><Relationship Id="rId99" Type="http://schemas.openxmlformats.org/officeDocument/2006/relationships/hyperlink" Target="https://ru.wikipedia.org/wiki/%D0%9E%D0%BA%D1%82%D0%B5%D1%80%D0%B0%D0%BA%D1%82" TargetMode="External"/><Relationship Id="rId101" Type="http://schemas.openxmlformats.org/officeDocument/2006/relationships/image" Target="media/image37.png"/><Relationship Id="rId122" Type="http://schemas.openxmlformats.org/officeDocument/2006/relationships/image" Target="media/image53.png"/><Relationship Id="rId143" Type="http://schemas.openxmlformats.org/officeDocument/2006/relationships/image" Target="media/image65.png"/><Relationship Id="rId148"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hyperlink" Target="http://dic.academic.ru/dic.nsf/enc_philosophy/4312" TargetMode="External"/><Relationship Id="rId47" Type="http://schemas.openxmlformats.org/officeDocument/2006/relationships/image" Target="media/image4.png"/><Relationship Id="rId68" Type="http://schemas.openxmlformats.org/officeDocument/2006/relationships/image" Target="media/image23.png"/><Relationship Id="rId89" Type="http://schemas.openxmlformats.org/officeDocument/2006/relationships/image" Target="media/image33.jpeg"/><Relationship Id="rId112" Type="http://schemas.openxmlformats.org/officeDocument/2006/relationships/image" Target="media/image44.png"/><Relationship Id="rId133" Type="http://schemas.openxmlformats.org/officeDocument/2006/relationships/hyperlink" Target="https://studopedia.ru/2_18687_ponyatie-i-sposobi-sotsialnogo-regulirovaniya.html" TargetMode="External"/><Relationship Id="rId154" Type="http://schemas.openxmlformats.org/officeDocument/2006/relationships/theme" Target="theme/theme1.xml"/><Relationship Id="rId16" Type="http://schemas.openxmlformats.org/officeDocument/2006/relationships/hyperlink" Target="https://ru.wikipedia.org/wiki/%D0%9A%D0%BB%D0%B0%D0%B2%D0%B4%D0%B8%D0%B9_%D0%9F%D1%82%D0%BE%D0%BB%D0%B5%D0%BC%D0%B5%D0%B9" TargetMode="External"/><Relationship Id="rId37" Type="http://schemas.openxmlformats.org/officeDocument/2006/relationships/hyperlink" Target="https://ru.wikipedia.org/wiki/%D0%9B%D0%BE%D0%BC%D0%BE%D0%BD%D0%BE%D1%81%D0%BE%D0%B2,_%D0%9C%D0%B8%D1%85%D0%B0%D0%B8%D0%BB_%D0%92%D0%B0%D1%81%D0%B8%D0%BB%D1%8C%D0%B5%D0%B2%D0%B8%D1%87" TargetMode="External"/><Relationship Id="rId58" Type="http://schemas.openxmlformats.org/officeDocument/2006/relationships/image" Target="media/image14.png"/><Relationship Id="rId79" Type="http://schemas.openxmlformats.org/officeDocument/2006/relationships/hyperlink" Target="https://commons.wikimedia.org/wiki/File:Square_with_dots.svg?uselang=ru" TargetMode="External"/><Relationship Id="rId102" Type="http://schemas.openxmlformats.org/officeDocument/2006/relationships/hyperlink" Target="https://ru.wikipedia.org/wiki/%D0%AD%D0%BD%D0%BD%D0%B5%D1%80%D0%B0%D0%BA%D1%82" TargetMode="External"/><Relationship Id="rId123" Type="http://schemas.openxmlformats.org/officeDocument/2006/relationships/image" Target="media/image54.png"/><Relationship Id="rId144" Type="http://schemas.openxmlformats.org/officeDocument/2006/relationships/image" Target="media/image66.png"/><Relationship Id="rId90" Type="http://schemas.openxmlformats.org/officeDocument/2006/relationships/hyperlink" Target="https://ru.wikipedia.org/wiki/%D0%9F%D0%B5%D0%BD%D1%82%D0%B5%D1%80%D0%B0%D0%BA%D1%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400FE-67D8-4949-8762-17AECE70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225</Pages>
  <Words>90517</Words>
  <Characters>515948</Characters>
  <Application>Microsoft Office Word</Application>
  <DocSecurity>0</DocSecurity>
  <Lines>4299</Lines>
  <Paragraphs>1210</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ИВДИВО</vt:lpstr>
      <vt:lpstr>    Внутренний Мир Подразделения ИВДИВО</vt:lpstr>
      <vt:lpstr>    Диалог Огня в команде подразделения. Лично-ориентированный подход</vt:lpstr>
      <vt:lpstr>    Ядерная иерархизация Подразделения ИВДИВО и ДК ИВДИВО</vt:lpstr>
      <vt:lpstr>Высшая Школа Синтеза</vt:lpstr>
      <vt:lpstr>    Энциклопедический Синтез ИВО</vt:lpstr>
      <vt:lpstr>Цивилизация Человека Субъекта 16-рицы</vt:lpstr>
      <vt:lpstr>    Взаимодействие  метрик – Омики – математики. Метрическая составляющая субъектног</vt:lpstr>
      <vt:lpstr>Метагалактическая Академия Наук</vt:lpstr>
      <vt:lpstr>    Методы и методики разработки Архетипической Части Этоническое Тело ИВО в парадиг</vt:lpstr>
    </vt:vector>
  </TitlesOfParts>
  <Company>my</Company>
  <LinksUpToDate>false</LinksUpToDate>
  <CharactersWithSpaces>605255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dc:creator>
  <cp:keywords/>
  <dc:description/>
  <cp:lastModifiedBy>Kristi</cp:lastModifiedBy>
  <cp:revision>44</cp:revision>
  <dcterms:created xsi:type="dcterms:W3CDTF">2022-05-30T11:36:00Z</dcterms:created>
  <dcterms:modified xsi:type="dcterms:W3CDTF">2022-10-15T17:19:00Z</dcterms:modified>
</cp:coreProperties>
</file>